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0144" w14:textId="77777777"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14:paraId="57D141EC" w14:textId="04972BAD"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1846FF">
        <w:rPr>
          <w:rFonts w:ascii="Century Gothic" w:hAnsi="Century Gothic"/>
          <w:b/>
          <w:sz w:val="26"/>
          <w:szCs w:val="26"/>
        </w:rPr>
        <w:t>4</w:t>
      </w:r>
      <w:r w:rsidR="005C00CC">
        <w:rPr>
          <w:rFonts w:ascii="Century Gothic" w:hAnsi="Century Gothic"/>
          <w:b/>
          <w:sz w:val="26"/>
          <w:szCs w:val="26"/>
        </w:rPr>
        <w:t>3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261B4E02" w14:textId="77777777" w:rsidR="00C31645" w:rsidRPr="003F7CD7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14:paraId="32114736" w14:textId="146EE552" w:rsidR="00C31645" w:rsidRDefault="00A91169" w:rsidP="00A12356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A1235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A12356">
        <w:rPr>
          <w:rFonts w:ascii="Century Gothic" w:hAnsi="Century Gothic"/>
          <w:b/>
          <w:bCs/>
          <w:sz w:val="22"/>
          <w:szCs w:val="22"/>
        </w:rPr>
        <w:t xml:space="preserve">Solicita que seja </w:t>
      </w:r>
      <w:r w:rsidR="00A12356" w:rsidRPr="00A12356">
        <w:rPr>
          <w:rFonts w:ascii="Century Gothic" w:hAnsi="Century Gothic"/>
          <w:b/>
          <w:bCs/>
          <w:sz w:val="22"/>
          <w:szCs w:val="22"/>
        </w:rPr>
        <w:t>feita a manutenção nos aparelhos, limpeza e roçada do mato da academia ao ar livre do bairro Jardim Paraíso.”</w:t>
      </w:r>
    </w:p>
    <w:p w14:paraId="3FEC9CE1" w14:textId="77777777" w:rsidR="00A12356" w:rsidRPr="00A12356" w:rsidRDefault="00A12356" w:rsidP="00A12356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B99ADF1" w14:textId="14441D10" w:rsidR="0099683F" w:rsidRDefault="008D58AF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4A1E89">
        <w:rPr>
          <w:rFonts w:ascii="Century Gothic" w:hAnsi="Century Gothic" w:cs="Arial"/>
          <w:sz w:val="22"/>
          <w:szCs w:val="22"/>
        </w:rPr>
        <w:t>Chefe do Poder Executivo Municipal</w:t>
      </w:r>
      <w:r w:rsidRPr="004A1E89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4A1E89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4A1E89">
        <w:rPr>
          <w:rFonts w:ascii="Century Gothic" w:hAnsi="Century Gothic"/>
          <w:sz w:val="22"/>
          <w:szCs w:val="22"/>
        </w:rPr>
        <w:t xml:space="preserve">por meio do setor competente, </w:t>
      </w:r>
      <w:r w:rsidR="00FC6E15" w:rsidRPr="004A1E89">
        <w:rPr>
          <w:rFonts w:ascii="Century Gothic" w:hAnsi="Century Gothic"/>
          <w:sz w:val="22"/>
          <w:szCs w:val="22"/>
        </w:rPr>
        <w:t xml:space="preserve">seja </w:t>
      </w:r>
      <w:r w:rsidR="00A12356">
        <w:rPr>
          <w:rFonts w:ascii="Century Gothic" w:hAnsi="Century Gothic"/>
          <w:sz w:val="22"/>
          <w:szCs w:val="22"/>
        </w:rPr>
        <w:t>feita a manutenção nos aparelhos, limpeza e roçada do mato da academia ao ar livre do bairro Jardim Paraíso.</w:t>
      </w:r>
    </w:p>
    <w:p w14:paraId="01F99002" w14:textId="77777777" w:rsidR="005C00CC" w:rsidRPr="004A1E89" w:rsidRDefault="005C00CC" w:rsidP="005C00CC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ED298F8" w14:textId="59AC62F4" w:rsidR="0099683F" w:rsidRPr="004A1E89" w:rsidRDefault="00A91169" w:rsidP="004A1E89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4A1E8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6A4235AC" w14:textId="77777777" w:rsidR="004A1E89" w:rsidRDefault="004A1E89" w:rsidP="004A1E8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5F6C4B1C" w14:textId="6C9865E6" w:rsidR="005C00CC" w:rsidRDefault="00237758" w:rsidP="00CD52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A academia ao ar livre da praça do bairro Jardim Boa Vista é uma excelente opção para quem gosta de praticar exercícios físicos</w:t>
      </w:r>
      <w:r w:rsidR="00D81B5B">
        <w:rPr>
          <w:rFonts w:ascii="Century Gothic" w:hAnsi="Century Gothic"/>
          <w:sz w:val="22"/>
          <w:szCs w:val="22"/>
        </w:rPr>
        <w:t xml:space="preserve">, em virtude </w:t>
      </w:r>
      <w:r>
        <w:rPr>
          <w:rFonts w:ascii="Century Gothic" w:hAnsi="Century Gothic"/>
          <w:sz w:val="22"/>
          <w:szCs w:val="22"/>
        </w:rPr>
        <w:t>d</w:t>
      </w:r>
      <w:r w:rsidR="00D81B5B">
        <w:rPr>
          <w:rFonts w:ascii="Century Gothic" w:hAnsi="Century Gothic"/>
          <w:sz w:val="22"/>
          <w:szCs w:val="22"/>
        </w:rPr>
        <w:t>os aparelhos instalados.</w:t>
      </w:r>
      <w:r>
        <w:rPr>
          <w:rFonts w:ascii="Century Gothic" w:hAnsi="Century Gothic"/>
          <w:sz w:val="22"/>
          <w:szCs w:val="22"/>
        </w:rPr>
        <w:t xml:space="preserve"> </w:t>
      </w:r>
      <w:r w:rsidR="00D81B5B">
        <w:rPr>
          <w:rFonts w:ascii="Century Gothic" w:hAnsi="Century Gothic"/>
          <w:sz w:val="22"/>
          <w:szCs w:val="22"/>
        </w:rPr>
        <w:t>Mas não só isso, ela também</w:t>
      </w:r>
      <w:r w:rsidR="00300303">
        <w:rPr>
          <w:rFonts w:ascii="Century Gothic" w:hAnsi="Century Gothic"/>
          <w:sz w:val="22"/>
          <w:szCs w:val="22"/>
        </w:rPr>
        <w:t xml:space="preserve"> é um </w:t>
      </w:r>
      <w:r w:rsidR="00CD5209">
        <w:rPr>
          <w:rFonts w:ascii="Century Gothic" w:hAnsi="Century Gothic"/>
          <w:sz w:val="22"/>
          <w:szCs w:val="22"/>
        </w:rPr>
        <w:t>ponto</w:t>
      </w:r>
      <w:r w:rsidR="00300303">
        <w:rPr>
          <w:rFonts w:ascii="Century Gothic" w:hAnsi="Century Gothic"/>
          <w:sz w:val="22"/>
          <w:szCs w:val="22"/>
        </w:rPr>
        <w:t xml:space="preserve"> de</w:t>
      </w:r>
      <w:r w:rsidR="00CD5209">
        <w:rPr>
          <w:rFonts w:ascii="Century Gothic" w:hAnsi="Century Gothic"/>
          <w:sz w:val="22"/>
          <w:szCs w:val="22"/>
        </w:rPr>
        <w:t xml:space="preserve"> encontro para as famílias e recreação para as crianças</w:t>
      </w:r>
      <w:r w:rsidR="00066989">
        <w:rPr>
          <w:rFonts w:ascii="Century Gothic" w:hAnsi="Century Gothic"/>
          <w:sz w:val="22"/>
          <w:szCs w:val="22"/>
        </w:rPr>
        <w:t>, sobretudo no período de férias escolares</w:t>
      </w:r>
      <w:r w:rsidR="00CD5209">
        <w:rPr>
          <w:rFonts w:ascii="Century Gothic" w:hAnsi="Century Gothic"/>
          <w:sz w:val="22"/>
          <w:szCs w:val="22"/>
        </w:rPr>
        <w:t xml:space="preserve">. </w:t>
      </w:r>
      <w:r w:rsidR="00300303">
        <w:rPr>
          <w:rFonts w:ascii="Century Gothic" w:hAnsi="Century Gothic"/>
          <w:sz w:val="22"/>
          <w:szCs w:val="22"/>
        </w:rPr>
        <w:t xml:space="preserve"> </w:t>
      </w:r>
      <w:r w:rsidR="00D81B5B">
        <w:rPr>
          <w:rFonts w:ascii="Century Gothic" w:hAnsi="Century Gothic"/>
          <w:sz w:val="22"/>
          <w:szCs w:val="22"/>
        </w:rPr>
        <w:t xml:space="preserve">  </w:t>
      </w:r>
    </w:p>
    <w:p w14:paraId="7EABC1DD" w14:textId="20D6B036" w:rsidR="00066989" w:rsidRDefault="00F01A4B" w:rsidP="00CD52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Apesar disso, moradores do bairro e de outras localidades da cidade, assim como pais e mães que levavam seus filhos para se divertirem no local, disseram que já faz algum tempo que não estão </w:t>
      </w:r>
      <w:r w:rsidR="00066989">
        <w:rPr>
          <w:rFonts w:ascii="Century Gothic" w:hAnsi="Century Gothic"/>
          <w:sz w:val="22"/>
          <w:szCs w:val="22"/>
        </w:rPr>
        <w:t>usufruindo</w:t>
      </w:r>
      <w:r>
        <w:rPr>
          <w:rFonts w:ascii="Century Gothic" w:hAnsi="Century Gothic"/>
          <w:sz w:val="22"/>
          <w:szCs w:val="22"/>
        </w:rPr>
        <w:t xml:space="preserve"> mais </w:t>
      </w:r>
      <w:r w:rsidR="00066989">
        <w:rPr>
          <w:rFonts w:ascii="Century Gothic" w:hAnsi="Century Gothic"/>
          <w:sz w:val="22"/>
          <w:szCs w:val="22"/>
        </w:rPr>
        <w:t>d</w:t>
      </w:r>
      <w:r>
        <w:rPr>
          <w:rFonts w:ascii="Century Gothic" w:hAnsi="Century Gothic"/>
          <w:sz w:val="22"/>
          <w:szCs w:val="22"/>
        </w:rPr>
        <w:t xml:space="preserve">a </w:t>
      </w:r>
      <w:r w:rsidR="00066989">
        <w:rPr>
          <w:rFonts w:ascii="Century Gothic" w:hAnsi="Century Gothic"/>
          <w:sz w:val="22"/>
          <w:szCs w:val="22"/>
        </w:rPr>
        <w:t xml:space="preserve">estrutura oferecida por essa </w:t>
      </w:r>
      <w:r>
        <w:rPr>
          <w:rFonts w:ascii="Century Gothic" w:hAnsi="Century Gothic"/>
          <w:sz w:val="22"/>
          <w:szCs w:val="22"/>
        </w:rPr>
        <w:t>praça</w:t>
      </w:r>
      <w:r w:rsidR="00066989">
        <w:rPr>
          <w:rFonts w:ascii="Century Gothic" w:hAnsi="Century Gothic"/>
          <w:sz w:val="22"/>
          <w:szCs w:val="22"/>
        </w:rPr>
        <w:t>, pelo fato dos aparelhos estarem danificados</w:t>
      </w:r>
      <w:r w:rsidR="006D2E27">
        <w:rPr>
          <w:rFonts w:ascii="Century Gothic" w:hAnsi="Century Gothic"/>
          <w:sz w:val="22"/>
          <w:szCs w:val="22"/>
        </w:rPr>
        <w:t>, da sujeira</w:t>
      </w:r>
      <w:r w:rsidR="00066989">
        <w:rPr>
          <w:rFonts w:ascii="Century Gothic" w:hAnsi="Century Gothic"/>
          <w:sz w:val="22"/>
          <w:szCs w:val="22"/>
        </w:rPr>
        <w:t xml:space="preserve"> e do mato alto ter tomado conta</w:t>
      </w:r>
      <w:r w:rsidR="006D2E27">
        <w:rPr>
          <w:rFonts w:ascii="Century Gothic" w:hAnsi="Century Gothic"/>
          <w:sz w:val="22"/>
          <w:szCs w:val="22"/>
        </w:rPr>
        <w:t>.</w:t>
      </w:r>
      <w:r w:rsidR="00066989">
        <w:rPr>
          <w:rFonts w:ascii="Century Gothic" w:hAnsi="Century Gothic"/>
          <w:sz w:val="22"/>
          <w:szCs w:val="22"/>
        </w:rPr>
        <w:t xml:space="preserve"> </w:t>
      </w:r>
    </w:p>
    <w:p w14:paraId="071EC8F3" w14:textId="5BD6177D" w:rsidR="008B0C7D" w:rsidRPr="00261D5B" w:rsidRDefault="001823C0" w:rsidP="00455E7E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As fotos anexas a indicação serve para elucidar bem o </w:t>
      </w:r>
      <w:r w:rsidR="0061454E">
        <w:rPr>
          <w:rFonts w:ascii="Century Gothic" w:hAnsi="Century Gothic"/>
          <w:sz w:val="22"/>
          <w:szCs w:val="22"/>
        </w:rPr>
        <w:t xml:space="preserve">atual </w:t>
      </w:r>
      <w:r>
        <w:rPr>
          <w:rFonts w:ascii="Century Gothic" w:hAnsi="Century Gothic"/>
          <w:sz w:val="22"/>
          <w:szCs w:val="22"/>
        </w:rPr>
        <w:t xml:space="preserve">aspecto de abandono na praça. </w:t>
      </w:r>
      <w:r w:rsidR="0061454E">
        <w:rPr>
          <w:rFonts w:ascii="Century Gothic" w:hAnsi="Century Gothic"/>
          <w:sz w:val="22"/>
          <w:szCs w:val="22"/>
        </w:rPr>
        <w:t>Pelas fotos é possível constatar que os aparelhos da academia ao ar livre estão quebrados, colocando em risco pessoas que forem lá praticar exercícios</w:t>
      </w:r>
      <w:r w:rsidR="00455E7E">
        <w:rPr>
          <w:rFonts w:ascii="Century Gothic" w:hAnsi="Century Gothic"/>
          <w:sz w:val="22"/>
          <w:szCs w:val="22"/>
        </w:rPr>
        <w:t>,</w:t>
      </w:r>
      <w:r w:rsidR="0061454E">
        <w:rPr>
          <w:rFonts w:ascii="Century Gothic" w:hAnsi="Century Gothic"/>
          <w:sz w:val="22"/>
          <w:szCs w:val="22"/>
        </w:rPr>
        <w:t xml:space="preserve"> que o mato alto tomou conta do local</w:t>
      </w:r>
      <w:r w:rsidR="00455E7E">
        <w:rPr>
          <w:rFonts w:ascii="Century Gothic" w:hAnsi="Century Gothic"/>
          <w:sz w:val="22"/>
          <w:szCs w:val="22"/>
        </w:rPr>
        <w:t xml:space="preserve"> e</w:t>
      </w:r>
      <w:r w:rsidR="0061454E">
        <w:rPr>
          <w:rFonts w:ascii="Century Gothic" w:hAnsi="Century Gothic"/>
          <w:sz w:val="22"/>
          <w:szCs w:val="22"/>
        </w:rPr>
        <w:t xml:space="preserve"> </w:t>
      </w:r>
      <w:r w:rsidR="00455E7E">
        <w:rPr>
          <w:rFonts w:ascii="Century Gothic" w:hAnsi="Century Gothic"/>
          <w:sz w:val="22"/>
          <w:szCs w:val="22"/>
        </w:rPr>
        <w:t>que o relógio de</w:t>
      </w:r>
      <w:r w:rsidR="008B0C7D" w:rsidRPr="00261D5B">
        <w:rPr>
          <w:rFonts w:ascii="Century Gothic" w:hAnsi="Century Gothic"/>
          <w:sz w:val="22"/>
          <w:szCs w:val="22"/>
        </w:rPr>
        <w:t xml:space="preserve"> </w:t>
      </w:r>
      <w:r w:rsidR="00455E7E">
        <w:rPr>
          <w:rFonts w:ascii="Century Gothic" w:hAnsi="Century Gothic"/>
          <w:sz w:val="22"/>
          <w:szCs w:val="22"/>
        </w:rPr>
        <w:t>energia</w:t>
      </w:r>
      <w:r w:rsidR="008B0C7D" w:rsidRPr="00261D5B">
        <w:rPr>
          <w:rFonts w:ascii="Century Gothic" w:hAnsi="Century Gothic"/>
          <w:sz w:val="22"/>
          <w:szCs w:val="22"/>
        </w:rPr>
        <w:t xml:space="preserve"> se encontra exposto, sem tampa ou porta, permitindo que qualquer pessoa </w:t>
      </w:r>
      <w:r w:rsidR="00455E7E">
        <w:rPr>
          <w:rFonts w:ascii="Century Gothic" w:hAnsi="Century Gothic"/>
          <w:sz w:val="22"/>
          <w:szCs w:val="22"/>
        </w:rPr>
        <w:t>toque na fiação</w:t>
      </w:r>
      <w:r w:rsidR="008B0C7D" w:rsidRPr="00261D5B">
        <w:rPr>
          <w:rFonts w:ascii="Century Gothic" w:hAnsi="Century Gothic"/>
          <w:sz w:val="22"/>
          <w:szCs w:val="22"/>
        </w:rPr>
        <w:t>, de forma acidental ou não, inclusive crianças</w:t>
      </w:r>
      <w:r w:rsidR="00455E7E">
        <w:rPr>
          <w:rFonts w:ascii="Century Gothic" w:hAnsi="Century Gothic"/>
          <w:sz w:val="22"/>
          <w:szCs w:val="22"/>
        </w:rPr>
        <w:t>.</w:t>
      </w:r>
      <w:r w:rsidR="008B0C7D" w:rsidRPr="00261D5B">
        <w:rPr>
          <w:rFonts w:ascii="Century Gothic" w:hAnsi="Century Gothic"/>
          <w:sz w:val="22"/>
          <w:szCs w:val="22"/>
        </w:rPr>
        <w:t xml:space="preserve">    </w:t>
      </w:r>
    </w:p>
    <w:p w14:paraId="6CBA06B3" w14:textId="500B5DBC" w:rsidR="00B216D1" w:rsidRDefault="00455E7E" w:rsidP="00A12356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Diante desse cenário, </w:t>
      </w:r>
      <w:r w:rsidR="004715DB">
        <w:rPr>
          <w:rFonts w:ascii="Century Gothic" w:hAnsi="Century Gothic"/>
          <w:sz w:val="22"/>
          <w:szCs w:val="22"/>
        </w:rPr>
        <w:t xml:space="preserve">é fundamental que a administração pública </w:t>
      </w:r>
      <w:r w:rsidR="00ED54FB">
        <w:rPr>
          <w:rFonts w:ascii="Century Gothic" w:hAnsi="Century Gothic"/>
          <w:sz w:val="22"/>
          <w:szCs w:val="22"/>
        </w:rPr>
        <w:t>faça</w:t>
      </w:r>
      <w:r w:rsidR="004715DB">
        <w:rPr>
          <w:rFonts w:ascii="Century Gothic" w:hAnsi="Century Gothic"/>
          <w:sz w:val="22"/>
          <w:szCs w:val="22"/>
        </w:rPr>
        <w:t xml:space="preserve">, com urgência, </w:t>
      </w:r>
      <w:r w:rsidR="00ED54FB">
        <w:rPr>
          <w:rFonts w:ascii="Century Gothic" w:hAnsi="Century Gothic"/>
          <w:sz w:val="22"/>
          <w:szCs w:val="22"/>
        </w:rPr>
        <w:t xml:space="preserve">os devidos </w:t>
      </w:r>
      <w:r w:rsidR="004715DB" w:rsidRPr="004715DB">
        <w:rPr>
          <w:rFonts w:ascii="Century Gothic" w:hAnsi="Century Gothic"/>
          <w:sz w:val="22"/>
          <w:szCs w:val="22"/>
        </w:rPr>
        <w:t xml:space="preserve">reparos e </w:t>
      </w:r>
      <w:r w:rsidR="004715DB">
        <w:rPr>
          <w:rFonts w:ascii="Century Gothic" w:hAnsi="Century Gothic"/>
          <w:sz w:val="22"/>
          <w:szCs w:val="22"/>
        </w:rPr>
        <w:t xml:space="preserve">a </w:t>
      </w:r>
      <w:r w:rsidR="004715DB" w:rsidRPr="004715DB">
        <w:rPr>
          <w:rFonts w:ascii="Century Gothic" w:hAnsi="Century Gothic"/>
          <w:sz w:val="22"/>
          <w:szCs w:val="22"/>
        </w:rPr>
        <w:t xml:space="preserve">manutenção </w:t>
      </w:r>
      <w:r w:rsidR="00D819F4">
        <w:rPr>
          <w:rFonts w:ascii="Century Gothic" w:hAnsi="Century Gothic"/>
          <w:sz w:val="22"/>
          <w:szCs w:val="22"/>
        </w:rPr>
        <w:t xml:space="preserve">de </w:t>
      </w:r>
      <w:r w:rsidR="004715DB" w:rsidRPr="004715DB">
        <w:rPr>
          <w:rFonts w:ascii="Century Gothic" w:hAnsi="Century Gothic"/>
          <w:sz w:val="22"/>
          <w:szCs w:val="22"/>
        </w:rPr>
        <w:t xml:space="preserve">todos os aparelhos </w:t>
      </w:r>
      <w:r w:rsidR="004715DB" w:rsidRPr="004715DB">
        <w:rPr>
          <w:rFonts w:ascii="Century Gothic" w:hAnsi="Century Gothic"/>
          <w:sz w:val="22"/>
          <w:szCs w:val="22"/>
        </w:rPr>
        <w:lastRenderedPageBreak/>
        <w:t xml:space="preserve">da </w:t>
      </w:r>
      <w:r w:rsidR="004715DB">
        <w:rPr>
          <w:rFonts w:ascii="Century Gothic" w:hAnsi="Century Gothic"/>
          <w:sz w:val="22"/>
          <w:szCs w:val="22"/>
        </w:rPr>
        <w:t>a</w:t>
      </w:r>
      <w:r w:rsidR="004715DB" w:rsidRPr="004715DB">
        <w:rPr>
          <w:rFonts w:ascii="Century Gothic" w:hAnsi="Century Gothic"/>
          <w:sz w:val="22"/>
          <w:szCs w:val="22"/>
        </w:rPr>
        <w:t xml:space="preserve">cademia ao </w:t>
      </w:r>
      <w:r w:rsidR="004715DB">
        <w:rPr>
          <w:rFonts w:ascii="Century Gothic" w:hAnsi="Century Gothic"/>
          <w:sz w:val="22"/>
          <w:szCs w:val="22"/>
        </w:rPr>
        <w:t>a</w:t>
      </w:r>
      <w:r w:rsidR="004715DB" w:rsidRPr="004715DB">
        <w:rPr>
          <w:rFonts w:ascii="Century Gothic" w:hAnsi="Century Gothic"/>
          <w:sz w:val="22"/>
          <w:szCs w:val="22"/>
        </w:rPr>
        <w:t xml:space="preserve">r </w:t>
      </w:r>
      <w:r w:rsidR="004715DB">
        <w:rPr>
          <w:rFonts w:ascii="Century Gothic" w:hAnsi="Century Gothic"/>
          <w:sz w:val="22"/>
          <w:szCs w:val="22"/>
        </w:rPr>
        <w:t>l</w:t>
      </w:r>
      <w:r w:rsidR="004715DB" w:rsidRPr="004715DB">
        <w:rPr>
          <w:rFonts w:ascii="Century Gothic" w:hAnsi="Century Gothic"/>
          <w:sz w:val="22"/>
          <w:szCs w:val="22"/>
        </w:rPr>
        <w:t>ivre</w:t>
      </w:r>
      <w:r w:rsidR="00ED54FB">
        <w:rPr>
          <w:rFonts w:ascii="Century Gothic" w:hAnsi="Century Gothic"/>
          <w:sz w:val="22"/>
          <w:szCs w:val="22"/>
        </w:rPr>
        <w:t xml:space="preserve">, bem como a limpeza e roçagem do mato alto e a </w:t>
      </w:r>
      <w:r w:rsidR="00ED54FB" w:rsidRPr="00ED54FB">
        <w:rPr>
          <w:rFonts w:ascii="Century Gothic" w:hAnsi="Century Gothic"/>
          <w:sz w:val="22"/>
          <w:szCs w:val="22"/>
        </w:rPr>
        <w:t xml:space="preserve">colocação da tampa ou porta no </w:t>
      </w:r>
      <w:r w:rsidR="00ED54FB">
        <w:rPr>
          <w:rFonts w:ascii="Century Gothic" w:hAnsi="Century Gothic"/>
          <w:sz w:val="22"/>
          <w:szCs w:val="22"/>
        </w:rPr>
        <w:t>relógio de energia</w:t>
      </w:r>
      <w:r w:rsidR="00ED54FB" w:rsidRPr="00ED54FB">
        <w:rPr>
          <w:rFonts w:ascii="Century Gothic" w:hAnsi="Century Gothic"/>
          <w:sz w:val="22"/>
          <w:szCs w:val="22"/>
        </w:rPr>
        <w:t xml:space="preserve">, visando impedir que pessoas que lá forem tenham qualquer tipo de contato com </w:t>
      </w:r>
      <w:r w:rsidR="00B216D1">
        <w:rPr>
          <w:rFonts w:ascii="Century Gothic" w:hAnsi="Century Gothic"/>
          <w:sz w:val="22"/>
          <w:szCs w:val="22"/>
        </w:rPr>
        <w:t>a fiação</w:t>
      </w:r>
      <w:r w:rsidR="00ED54FB" w:rsidRPr="00ED54FB">
        <w:rPr>
          <w:rFonts w:ascii="Century Gothic" w:hAnsi="Century Gothic"/>
          <w:sz w:val="22"/>
          <w:szCs w:val="22"/>
        </w:rPr>
        <w:t>, especialmente crianças</w:t>
      </w:r>
      <w:r w:rsidR="00B216D1">
        <w:rPr>
          <w:rFonts w:ascii="Century Gothic" w:hAnsi="Century Gothic"/>
          <w:sz w:val="22"/>
          <w:szCs w:val="22"/>
        </w:rPr>
        <w:t>.</w:t>
      </w:r>
      <w:r w:rsidR="00694BC3">
        <w:rPr>
          <w:rFonts w:ascii="Century Gothic" w:hAnsi="Century Gothic"/>
          <w:sz w:val="22"/>
          <w:szCs w:val="22"/>
        </w:rPr>
        <w:t xml:space="preserve"> E estude a possibilidade de instalar bebedouros</w:t>
      </w:r>
      <w:r w:rsidR="00A12356">
        <w:rPr>
          <w:rFonts w:ascii="Century Gothic" w:hAnsi="Century Gothic"/>
          <w:sz w:val="22"/>
          <w:szCs w:val="22"/>
        </w:rPr>
        <w:t>, para m</w:t>
      </w:r>
      <w:r w:rsidR="00A12356" w:rsidRPr="00A12356">
        <w:rPr>
          <w:rFonts w:ascii="Century Gothic" w:hAnsi="Century Gothic"/>
          <w:sz w:val="22"/>
          <w:szCs w:val="22"/>
        </w:rPr>
        <w:t xml:space="preserve">ais conforto e praticidade para quem </w:t>
      </w:r>
      <w:r w:rsidR="00A12356">
        <w:rPr>
          <w:rFonts w:ascii="Century Gothic" w:hAnsi="Century Gothic"/>
          <w:sz w:val="22"/>
          <w:szCs w:val="22"/>
        </w:rPr>
        <w:t xml:space="preserve">frequenta a academia ao ar livre e </w:t>
      </w:r>
      <w:r w:rsidR="00A12356" w:rsidRPr="00A12356">
        <w:rPr>
          <w:rFonts w:ascii="Century Gothic" w:hAnsi="Century Gothic"/>
          <w:sz w:val="22"/>
          <w:szCs w:val="22"/>
        </w:rPr>
        <w:t>passa pelo local, seja por locomoção</w:t>
      </w:r>
      <w:r w:rsidR="00A12356">
        <w:rPr>
          <w:rFonts w:ascii="Century Gothic" w:hAnsi="Century Gothic"/>
          <w:sz w:val="22"/>
          <w:szCs w:val="22"/>
        </w:rPr>
        <w:t xml:space="preserve"> ou</w:t>
      </w:r>
      <w:r w:rsidR="00A12356" w:rsidRPr="00A12356">
        <w:rPr>
          <w:rFonts w:ascii="Century Gothic" w:hAnsi="Century Gothic"/>
          <w:sz w:val="22"/>
          <w:szCs w:val="22"/>
        </w:rPr>
        <w:t xml:space="preserve"> a passeio.</w:t>
      </w:r>
    </w:p>
    <w:p w14:paraId="6E55CE11" w14:textId="77777777" w:rsidR="00B216D1" w:rsidRPr="004A1E89" w:rsidRDefault="00B216D1" w:rsidP="006D2E27">
      <w:pPr>
        <w:spacing w:after="240" w:line="360" w:lineRule="auto"/>
        <w:jc w:val="both"/>
        <w:rPr>
          <w:rFonts w:ascii="Century Gothic" w:hAnsi="Century Gothic"/>
          <w:sz w:val="22"/>
          <w:szCs w:val="22"/>
        </w:rPr>
      </w:pPr>
    </w:p>
    <w:p w14:paraId="7E331D25" w14:textId="626EF625" w:rsidR="001A2D79" w:rsidRPr="004A1E89" w:rsidRDefault="004A1E89" w:rsidP="004A1E89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 xml:space="preserve"> </w:t>
      </w:r>
      <w:r w:rsidR="00C31645" w:rsidRPr="004A1E89">
        <w:rPr>
          <w:rFonts w:ascii="Century Gothic" w:hAnsi="Century Gothic"/>
          <w:sz w:val="22"/>
          <w:szCs w:val="22"/>
        </w:rPr>
        <w:t xml:space="preserve">Plenário </w:t>
      </w:r>
      <w:r w:rsidR="00141555" w:rsidRPr="004A1E89">
        <w:rPr>
          <w:rFonts w:ascii="Century Gothic" w:hAnsi="Century Gothic"/>
          <w:sz w:val="22"/>
          <w:szCs w:val="22"/>
        </w:rPr>
        <w:t xml:space="preserve">“Vereador </w:t>
      </w:r>
      <w:r w:rsidR="00C31645" w:rsidRPr="004A1E89">
        <w:rPr>
          <w:rFonts w:ascii="Century Gothic" w:hAnsi="Century Gothic"/>
          <w:sz w:val="22"/>
          <w:szCs w:val="22"/>
        </w:rPr>
        <w:t>Alessandro de Sousa</w:t>
      </w:r>
      <w:r w:rsidR="00141555" w:rsidRPr="004A1E89">
        <w:rPr>
          <w:rFonts w:ascii="Century Gothic" w:hAnsi="Century Gothic"/>
          <w:sz w:val="22"/>
          <w:szCs w:val="22"/>
        </w:rPr>
        <w:t xml:space="preserve"> – </w:t>
      </w:r>
      <w:proofErr w:type="spellStart"/>
      <w:r w:rsidR="00141555" w:rsidRPr="004A1E89">
        <w:rPr>
          <w:rFonts w:ascii="Century Gothic" w:hAnsi="Century Gothic"/>
          <w:sz w:val="22"/>
          <w:szCs w:val="22"/>
        </w:rPr>
        <w:t>Babinha</w:t>
      </w:r>
      <w:proofErr w:type="spellEnd"/>
      <w:r w:rsidR="00141555" w:rsidRPr="004A1E89">
        <w:rPr>
          <w:rFonts w:ascii="Century Gothic" w:hAnsi="Century Gothic"/>
          <w:sz w:val="22"/>
          <w:szCs w:val="22"/>
        </w:rPr>
        <w:t>”</w:t>
      </w:r>
      <w:r w:rsidR="00C31645" w:rsidRPr="004A1E89">
        <w:rPr>
          <w:rFonts w:ascii="Century Gothic" w:hAnsi="Century Gothic"/>
          <w:sz w:val="22"/>
          <w:szCs w:val="22"/>
        </w:rPr>
        <w:t xml:space="preserve">, em </w:t>
      </w:r>
      <w:r w:rsidR="0099683F" w:rsidRPr="004A1E89">
        <w:rPr>
          <w:rFonts w:ascii="Century Gothic" w:hAnsi="Century Gothic"/>
          <w:sz w:val="22"/>
          <w:szCs w:val="22"/>
        </w:rPr>
        <w:t>03</w:t>
      </w:r>
      <w:r w:rsidR="00C31645" w:rsidRPr="004A1E89">
        <w:rPr>
          <w:rFonts w:ascii="Century Gothic" w:hAnsi="Century Gothic"/>
          <w:sz w:val="22"/>
          <w:szCs w:val="22"/>
        </w:rPr>
        <w:t xml:space="preserve"> de </w:t>
      </w:r>
      <w:r w:rsidR="0099683F" w:rsidRPr="004A1E89">
        <w:rPr>
          <w:rFonts w:ascii="Century Gothic" w:hAnsi="Century Gothic"/>
          <w:sz w:val="22"/>
          <w:szCs w:val="22"/>
        </w:rPr>
        <w:t>fevereiro</w:t>
      </w:r>
      <w:r w:rsidR="00C31645" w:rsidRPr="004A1E89">
        <w:rPr>
          <w:rFonts w:ascii="Century Gothic" w:hAnsi="Century Gothic"/>
          <w:sz w:val="22"/>
          <w:szCs w:val="22"/>
        </w:rPr>
        <w:t xml:space="preserve"> de 2025.</w:t>
      </w:r>
    </w:p>
    <w:p w14:paraId="26179AD0" w14:textId="77777777" w:rsidR="00255484" w:rsidRPr="004A1E89" w:rsidRDefault="00255484" w:rsidP="00A91169">
      <w:pPr>
        <w:rPr>
          <w:rFonts w:ascii="Century Gothic" w:hAnsi="Century Gothic"/>
          <w:sz w:val="22"/>
          <w:szCs w:val="22"/>
        </w:rPr>
      </w:pPr>
    </w:p>
    <w:p w14:paraId="729AE0B2" w14:textId="77777777" w:rsidR="00803D53" w:rsidRPr="004A1E89" w:rsidRDefault="00803D53" w:rsidP="00A91169">
      <w:pPr>
        <w:rPr>
          <w:rFonts w:ascii="Century Gothic" w:hAnsi="Century Gothic"/>
          <w:sz w:val="22"/>
          <w:szCs w:val="22"/>
        </w:rPr>
      </w:pPr>
    </w:p>
    <w:p w14:paraId="3AAB0347" w14:textId="36285494" w:rsidR="00076DFD" w:rsidRPr="004A1E89" w:rsidRDefault="005C00CC" w:rsidP="00A9116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Michel Fabiano de Oliveira</w:t>
      </w:r>
    </w:p>
    <w:p w14:paraId="4FF99363" w14:textId="365AD631" w:rsidR="005C00CC" w:rsidRDefault="00850186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A1E89">
        <w:rPr>
          <w:rFonts w:ascii="Century Gothic" w:hAnsi="Century Gothic"/>
          <w:b/>
          <w:bCs/>
          <w:sz w:val="22"/>
          <w:szCs w:val="22"/>
        </w:rPr>
        <w:t>Vereador</w:t>
      </w:r>
      <w:r w:rsidR="00803D53" w:rsidRPr="004A1E89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99683F" w:rsidRPr="004A1E8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5C00CC">
        <w:rPr>
          <w:rFonts w:ascii="Century Gothic" w:hAnsi="Century Gothic"/>
          <w:b/>
          <w:bCs/>
          <w:sz w:val="22"/>
          <w:szCs w:val="22"/>
        </w:rPr>
        <w:t>Podemos</w:t>
      </w:r>
    </w:p>
    <w:p w14:paraId="3843D604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B02F3C5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49786D7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D1F228B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F33EBB6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AA9403F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6D0972E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FE93D3B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181B1E6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D8E88FA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C5BB489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8398C49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DD34549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CE30F45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415F876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5EECD15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D3DD01D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4F01948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E6706A4" w14:textId="77777777" w:rsidR="00B64C74" w:rsidRDefault="00B64C74" w:rsidP="00F01A4B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F626E95" w14:textId="77777777" w:rsidR="005C00CC" w:rsidRDefault="005C00CC" w:rsidP="00881ABA">
      <w:pPr>
        <w:rPr>
          <w:rFonts w:ascii="Century Gothic" w:hAnsi="Century Gothic"/>
          <w:sz w:val="24"/>
          <w:szCs w:val="24"/>
        </w:rPr>
      </w:pPr>
    </w:p>
    <w:p w14:paraId="5422505D" w14:textId="1FDD17A7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28933C52" wp14:editId="5134A4BF">
            <wp:extent cx="5670231" cy="3896436"/>
            <wp:effectExtent l="0" t="0" r="0" b="0"/>
            <wp:docPr id="18444202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137" cy="391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E921C" w14:textId="77777777" w:rsidR="005C00CC" w:rsidRDefault="005C00CC" w:rsidP="00881ABA">
      <w:pPr>
        <w:rPr>
          <w:rFonts w:ascii="Century Gothic" w:hAnsi="Century Gothic"/>
          <w:sz w:val="24"/>
          <w:szCs w:val="24"/>
        </w:rPr>
      </w:pPr>
    </w:p>
    <w:p w14:paraId="15AB6E38" w14:textId="61DF5041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4704B938" wp14:editId="5E48B106">
            <wp:extent cx="5671185" cy="4067033"/>
            <wp:effectExtent l="0" t="0" r="0" b="0"/>
            <wp:docPr id="176838639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685" cy="4074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C54E4" w14:textId="77777777" w:rsidR="005C00CC" w:rsidRDefault="005C00CC" w:rsidP="00881ABA">
      <w:pPr>
        <w:rPr>
          <w:rFonts w:ascii="Century Gothic" w:hAnsi="Century Gothic"/>
          <w:sz w:val="24"/>
          <w:szCs w:val="24"/>
        </w:rPr>
      </w:pPr>
    </w:p>
    <w:p w14:paraId="1AECB690" w14:textId="3196C600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411B97F9" wp14:editId="108F0A66">
            <wp:extent cx="5690685" cy="3985147"/>
            <wp:effectExtent l="0" t="0" r="0" b="0"/>
            <wp:docPr id="142836490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861" cy="4004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D0C3C" w14:textId="77777777" w:rsidR="005C00CC" w:rsidRDefault="005C00CC" w:rsidP="00881ABA">
      <w:pPr>
        <w:rPr>
          <w:rFonts w:ascii="Century Gothic" w:hAnsi="Century Gothic"/>
          <w:sz w:val="24"/>
          <w:szCs w:val="24"/>
        </w:rPr>
      </w:pPr>
    </w:p>
    <w:p w14:paraId="4498DB29" w14:textId="01C490FF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05252122" wp14:editId="035C7145">
            <wp:extent cx="5669915" cy="4128448"/>
            <wp:effectExtent l="0" t="0" r="0" b="0"/>
            <wp:docPr id="135051985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515" cy="413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6D474" w14:textId="1247EE8F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7195A561" wp14:editId="55B08612">
            <wp:extent cx="5695472" cy="3944203"/>
            <wp:effectExtent l="0" t="0" r="0" b="0"/>
            <wp:docPr id="1677583147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127" cy="397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15F85" w14:textId="77777777" w:rsidR="005C00CC" w:rsidRDefault="005C00CC" w:rsidP="00881ABA">
      <w:pPr>
        <w:rPr>
          <w:rFonts w:ascii="Century Gothic" w:hAnsi="Century Gothic"/>
          <w:sz w:val="24"/>
          <w:szCs w:val="24"/>
        </w:rPr>
      </w:pPr>
    </w:p>
    <w:p w14:paraId="7D22FCE5" w14:textId="783964C1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68D88B18" wp14:editId="7855BD84">
            <wp:extent cx="5702960" cy="4142095"/>
            <wp:effectExtent l="0" t="0" r="0" b="0"/>
            <wp:docPr id="1363252762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736" cy="417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EA711" w14:textId="3DF02C6F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1ACE5D79" wp14:editId="7F3D14A4">
            <wp:extent cx="5709075" cy="3910084"/>
            <wp:effectExtent l="0" t="0" r="0" b="0"/>
            <wp:docPr id="396139992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075" cy="391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C204C" w14:textId="77777777" w:rsidR="005C00CC" w:rsidRDefault="005C00CC" w:rsidP="00881ABA">
      <w:pPr>
        <w:rPr>
          <w:rFonts w:ascii="Century Gothic" w:hAnsi="Century Gothic"/>
          <w:sz w:val="24"/>
          <w:szCs w:val="24"/>
        </w:rPr>
      </w:pPr>
    </w:p>
    <w:p w14:paraId="6E399274" w14:textId="53C171D3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028391C7" wp14:editId="09AF21CA">
            <wp:extent cx="5689332" cy="3923732"/>
            <wp:effectExtent l="0" t="0" r="0" b="0"/>
            <wp:docPr id="58696184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500" cy="395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BFF2D" w14:textId="6F10B1AD" w:rsidR="005C00CC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6041D5B0" wp14:editId="2AD10294">
            <wp:extent cx="5669969" cy="3937379"/>
            <wp:effectExtent l="0" t="0" r="0" b="0"/>
            <wp:docPr id="1168534233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009" cy="394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60821" w14:textId="77777777" w:rsidR="005C00CC" w:rsidRDefault="005C00CC" w:rsidP="00881ABA">
      <w:pPr>
        <w:rPr>
          <w:rFonts w:ascii="Century Gothic" w:hAnsi="Century Gothic"/>
          <w:sz w:val="24"/>
          <w:szCs w:val="24"/>
        </w:rPr>
      </w:pPr>
    </w:p>
    <w:p w14:paraId="2D165825" w14:textId="571DB996" w:rsidR="005C00CC" w:rsidRPr="008D58AF" w:rsidRDefault="005C00CC" w:rsidP="00881ABA">
      <w:pPr>
        <w:rPr>
          <w:rFonts w:ascii="Century Gothic" w:hAnsi="Century Gothic"/>
          <w:sz w:val="24"/>
          <w:szCs w:val="24"/>
        </w:rPr>
      </w:pPr>
      <w:r w:rsidRPr="005C00CC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5FE5FE8F" wp14:editId="4F13956B">
            <wp:extent cx="5690848" cy="4142095"/>
            <wp:effectExtent l="0" t="0" r="0" b="0"/>
            <wp:docPr id="746135511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645" cy="4161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00CC" w:rsidRPr="008D58AF" w:rsidSect="008C019E">
      <w:headerReference w:type="default" r:id="rId18"/>
      <w:footerReference w:type="default" r:id="rId1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C42FD" w14:textId="77777777" w:rsidR="00BC4B5B" w:rsidRDefault="00BC4B5B">
      <w:r>
        <w:separator/>
      </w:r>
    </w:p>
  </w:endnote>
  <w:endnote w:type="continuationSeparator" w:id="0">
    <w:p w14:paraId="0D96F2B7" w14:textId="77777777" w:rsidR="00BC4B5B" w:rsidRDefault="00BC4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E729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C5AD7AB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491441">
      <w:fldChar w:fldCharType="begin"/>
    </w:r>
    <w:r w:rsidR="00E813D5">
      <w:instrText xml:space="preserve"> PAGE   \* MERGEFORMAT </w:instrText>
    </w:r>
    <w:r w:rsidR="00491441">
      <w:fldChar w:fldCharType="separate"/>
    </w:r>
    <w:r w:rsidR="00216720" w:rsidRPr="00216720">
      <w:rPr>
        <w:rFonts w:asciiTheme="majorHAnsi" w:hAnsiTheme="majorHAnsi"/>
        <w:noProof/>
      </w:rPr>
      <w:t>1</w:t>
    </w:r>
    <w:r w:rsidR="0049144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28ED0" w14:textId="77777777" w:rsidR="00BC4B5B" w:rsidRDefault="00BC4B5B">
      <w:r>
        <w:separator/>
      </w:r>
    </w:p>
  </w:footnote>
  <w:footnote w:type="continuationSeparator" w:id="0">
    <w:p w14:paraId="62290940" w14:textId="77777777" w:rsidR="00BC4B5B" w:rsidRDefault="00BC4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007A8" w14:textId="77777777" w:rsidR="00A06A02" w:rsidRPr="003C7A2E" w:rsidRDefault="006D2E2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98F44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16523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F82AA86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2D49F23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1E9CDFF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227121">
    <w:abstractNumId w:val="5"/>
  </w:num>
  <w:num w:numId="2" w16cid:durableId="1812822372">
    <w:abstractNumId w:val="2"/>
  </w:num>
  <w:num w:numId="3" w16cid:durableId="1432314392">
    <w:abstractNumId w:val="9"/>
  </w:num>
  <w:num w:numId="4" w16cid:durableId="431170916">
    <w:abstractNumId w:val="4"/>
  </w:num>
  <w:num w:numId="5" w16cid:durableId="1013071846">
    <w:abstractNumId w:val="8"/>
  </w:num>
  <w:num w:numId="6" w16cid:durableId="364839640">
    <w:abstractNumId w:val="0"/>
  </w:num>
  <w:num w:numId="7" w16cid:durableId="337780373">
    <w:abstractNumId w:val="3"/>
  </w:num>
  <w:num w:numId="8" w16cid:durableId="535040666">
    <w:abstractNumId w:val="7"/>
  </w:num>
  <w:num w:numId="9" w16cid:durableId="2063019640">
    <w:abstractNumId w:val="6"/>
  </w:num>
  <w:num w:numId="10" w16cid:durableId="27664500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6989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23C0"/>
    <w:rsid w:val="001846FF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37758"/>
    <w:rsid w:val="00245392"/>
    <w:rsid w:val="00247A3B"/>
    <w:rsid w:val="00255484"/>
    <w:rsid w:val="002715C2"/>
    <w:rsid w:val="00271AD8"/>
    <w:rsid w:val="00287D70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303"/>
    <w:rsid w:val="003008D4"/>
    <w:rsid w:val="00301554"/>
    <w:rsid w:val="00320DD0"/>
    <w:rsid w:val="003326D0"/>
    <w:rsid w:val="00334985"/>
    <w:rsid w:val="00385309"/>
    <w:rsid w:val="003A1BD5"/>
    <w:rsid w:val="003B15D5"/>
    <w:rsid w:val="003C5636"/>
    <w:rsid w:val="003C7A2E"/>
    <w:rsid w:val="003D0A04"/>
    <w:rsid w:val="003D15BC"/>
    <w:rsid w:val="003D5657"/>
    <w:rsid w:val="003D61DC"/>
    <w:rsid w:val="003F225C"/>
    <w:rsid w:val="003F7CD7"/>
    <w:rsid w:val="004020ED"/>
    <w:rsid w:val="004023CE"/>
    <w:rsid w:val="00411A0E"/>
    <w:rsid w:val="00420809"/>
    <w:rsid w:val="004213A3"/>
    <w:rsid w:val="00425E27"/>
    <w:rsid w:val="0042754A"/>
    <w:rsid w:val="0044608E"/>
    <w:rsid w:val="00455E7E"/>
    <w:rsid w:val="00465650"/>
    <w:rsid w:val="0047043E"/>
    <w:rsid w:val="004715DB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5502"/>
    <w:rsid w:val="004E75AF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00CC"/>
    <w:rsid w:val="005C2A45"/>
    <w:rsid w:val="005C51C0"/>
    <w:rsid w:val="005C75EE"/>
    <w:rsid w:val="005D0229"/>
    <w:rsid w:val="005D12E4"/>
    <w:rsid w:val="005D1FA0"/>
    <w:rsid w:val="005E2115"/>
    <w:rsid w:val="005E427D"/>
    <w:rsid w:val="005E696B"/>
    <w:rsid w:val="005F4121"/>
    <w:rsid w:val="005F79D0"/>
    <w:rsid w:val="006007CD"/>
    <w:rsid w:val="006030B9"/>
    <w:rsid w:val="0060580C"/>
    <w:rsid w:val="0061454E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93020"/>
    <w:rsid w:val="00694BC3"/>
    <w:rsid w:val="006A0D0E"/>
    <w:rsid w:val="006C62DE"/>
    <w:rsid w:val="006D2E27"/>
    <w:rsid w:val="006D7F32"/>
    <w:rsid w:val="006E61CD"/>
    <w:rsid w:val="00704803"/>
    <w:rsid w:val="00706A20"/>
    <w:rsid w:val="00707D7A"/>
    <w:rsid w:val="00716590"/>
    <w:rsid w:val="00720F88"/>
    <w:rsid w:val="00730163"/>
    <w:rsid w:val="00745473"/>
    <w:rsid w:val="00763988"/>
    <w:rsid w:val="007739C4"/>
    <w:rsid w:val="00774CF4"/>
    <w:rsid w:val="00791F62"/>
    <w:rsid w:val="007A332A"/>
    <w:rsid w:val="007B31D6"/>
    <w:rsid w:val="007C7AD3"/>
    <w:rsid w:val="007E17F4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0C7D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232A"/>
    <w:rsid w:val="00980271"/>
    <w:rsid w:val="00983CE3"/>
    <w:rsid w:val="00984DAA"/>
    <w:rsid w:val="00986930"/>
    <w:rsid w:val="00991873"/>
    <w:rsid w:val="0099280A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D7509"/>
    <w:rsid w:val="009E28C9"/>
    <w:rsid w:val="009F1831"/>
    <w:rsid w:val="009F1B9B"/>
    <w:rsid w:val="00A022D8"/>
    <w:rsid w:val="00A057EF"/>
    <w:rsid w:val="00A06385"/>
    <w:rsid w:val="00A06A02"/>
    <w:rsid w:val="00A12356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216D1"/>
    <w:rsid w:val="00B30080"/>
    <w:rsid w:val="00B474EB"/>
    <w:rsid w:val="00B5038F"/>
    <w:rsid w:val="00B56541"/>
    <w:rsid w:val="00B64C74"/>
    <w:rsid w:val="00BA5E4A"/>
    <w:rsid w:val="00BB730D"/>
    <w:rsid w:val="00BC4B5B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D5209"/>
    <w:rsid w:val="00CE0101"/>
    <w:rsid w:val="00CF286B"/>
    <w:rsid w:val="00D2429D"/>
    <w:rsid w:val="00D254AF"/>
    <w:rsid w:val="00D266F0"/>
    <w:rsid w:val="00D46215"/>
    <w:rsid w:val="00D5782C"/>
    <w:rsid w:val="00D819F4"/>
    <w:rsid w:val="00D81B5B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52256"/>
    <w:rsid w:val="00E77AC7"/>
    <w:rsid w:val="00E813D5"/>
    <w:rsid w:val="00E84E6F"/>
    <w:rsid w:val="00E921A6"/>
    <w:rsid w:val="00EA4BBA"/>
    <w:rsid w:val="00EB4605"/>
    <w:rsid w:val="00ED54FB"/>
    <w:rsid w:val="00EE3921"/>
    <w:rsid w:val="00F01A4B"/>
    <w:rsid w:val="00F0502D"/>
    <w:rsid w:val="00F222B5"/>
    <w:rsid w:val="00F478F0"/>
    <w:rsid w:val="00F62DAB"/>
    <w:rsid w:val="00F7175D"/>
    <w:rsid w:val="00F77B17"/>
    <w:rsid w:val="00F86282"/>
    <w:rsid w:val="00F92C1E"/>
    <w:rsid w:val="00F955E1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4A263"/>
  <w15:docId w15:val="{18C987AD-A180-40D2-BE29-EF575EA6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0EC5-9BD2-4DA7-98EC-E439851D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7</Pages>
  <Words>344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2201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31</cp:revision>
  <cp:lastPrinted>2025-02-04T12:07:00Z</cp:lastPrinted>
  <dcterms:created xsi:type="dcterms:W3CDTF">2025-01-31T12:38:00Z</dcterms:created>
  <dcterms:modified xsi:type="dcterms:W3CDTF">2025-02-04T12:08:00Z</dcterms:modified>
</cp:coreProperties>
</file>