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5FC" w:rsidRPr="001127F4" w:rsidRDefault="00704E37" w:rsidP="00E64DA5">
      <w:pPr>
        <w:spacing w:after="0" w:line="360" w:lineRule="auto"/>
        <w:ind w:left="-284" w:right="-568"/>
        <w:jc w:val="both"/>
        <w:rPr>
          <w:rFonts w:ascii="Arial" w:hAnsi="Arial" w:cs="Arial"/>
          <w:sz w:val="18"/>
          <w:szCs w:val="18"/>
        </w:rPr>
      </w:pPr>
      <w:r w:rsidRPr="001127F4">
        <w:rPr>
          <w:rFonts w:ascii="Arial" w:hAnsi="Arial" w:cs="Arial"/>
          <w:b/>
          <w:sz w:val="18"/>
          <w:szCs w:val="18"/>
        </w:rPr>
        <w:t xml:space="preserve">EXCELENTISSIMO SENHOR </w:t>
      </w:r>
      <w:r w:rsidR="00062DD3" w:rsidRPr="001127F4">
        <w:rPr>
          <w:rFonts w:ascii="Arial" w:hAnsi="Arial" w:cs="Arial"/>
          <w:b/>
          <w:sz w:val="18"/>
          <w:szCs w:val="18"/>
        </w:rPr>
        <w:t>P</w:t>
      </w:r>
      <w:r w:rsidRPr="001127F4">
        <w:rPr>
          <w:rFonts w:ascii="Arial" w:hAnsi="Arial" w:cs="Arial"/>
          <w:b/>
          <w:sz w:val="18"/>
          <w:szCs w:val="18"/>
        </w:rPr>
        <w:t>REFEITO MUNICIPAL DE SANTANA DO ITARARÉ – ESTADO DO PARANÁ.</w:t>
      </w:r>
    </w:p>
    <w:p w:rsidR="00FB7440" w:rsidRDefault="00FB7440" w:rsidP="00091495">
      <w:pPr>
        <w:spacing w:after="0" w:line="240" w:lineRule="auto"/>
        <w:ind w:left="-284" w:right="-567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407701" w:rsidRPr="001127F4" w:rsidRDefault="00D10D00" w:rsidP="00E64DA5">
      <w:pPr>
        <w:spacing w:after="0" w:line="360" w:lineRule="auto"/>
        <w:ind w:left="-284" w:right="-56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N°. 07</w:t>
      </w:r>
      <w:r w:rsidR="00503B4A">
        <w:rPr>
          <w:rFonts w:ascii="Arial" w:hAnsi="Arial" w:cs="Arial"/>
          <w:b/>
        </w:rPr>
        <w:t>1</w:t>
      </w:r>
      <w:r w:rsidR="00062DD3" w:rsidRPr="001127F4">
        <w:rPr>
          <w:rFonts w:ascii="Arial" w:hAnsi="Arial" w:cs="Arial"/>
          <w:b/>
        </w:rPr>
        <w:t>/2025</w:t>
      </w:r>
      <w:r w:rsidR="00407701" w:rsidRPr="001127F4">
        <w:rPr>
          <w:rFonts w:ascii="Arial" w:hAnsi="Arial" w:cs="Arial"/>
          <w:b/>
        </w:rPr>
        <w:t>.</w:t>
      </w:r>
    </w:p>
    <w:p w:rsidR="00E6090B" w:rsidRDefault="00E6090B" w:rsidP="00E64DA5">
      <w:pPr>
        <w:spacing w:after="0" w:line="240" w:lineRule="auto"/>
        <w:ind w:left="3260" w:right="-567"/>
        <w:jc w:val="both"/>
        <w:rPr>
          <w:rFonts w:ascii="Arial" w:hAnsi="Arial" w:cs="Arial"/>
          <w:b/>
        </w:rPr>
      </w:pPr>
    </w:p>
    <w:p w:rsidR="00272EAB" w:rsidRPr="001127F4" w:rsidRDefault="00407701" w:rsidP="00EF66B8">
      <w:pPr>
        <w:spacing w:after="0" w:line="360" w:lineRule="auto"/>
        <w:ind w:left="3119" w:right="-568"/>
        <w:jc w:val="both"/>
        <w:rPr>
          <w:rFonts w:ascii="Arial" w:hAnsi="Arial" w:cs="Arial"/>
        </w:rPr>
      </w:pPr>
      <w:r w:rsidRPr="001127F4">
        <w:rPr>
          <w:rFonts w:ascii="Arial" w:hAnsi="Arial" w:cs="Arial"/>
          <w:b/>
        </w:rPr>
        <w:t>Súmula:</w:t>
      </w:r>
      <w:r w:rsidR="00272EAB" w:rsidRPr="001127F4">
        <w:rPr>
          <w:rFonts w:ascii="Arial" w:hAnsi="Arial" w:cs="Arial"/>
          <w:b/>
        </w:rPr>
        <w:t xml:space="preserve"> </w:t>
      </w:r>
      <w:r w:rsidR="00730D0E" w:rsidRPr="001127F4">
        <w:rPr>
          <w:rFonts w:ascii="Arial" w:hAnsi="Arial" w:cs="Arial"/>
        </w:rPr>
        <w:t>"</w:t>
      </w:r>
      <w:r w:rsidR="00272EAB" w:rsidRPr="001127F4">
        <w:rPr>
          <w:rFonts w:ascii="Arial" w:hAnsi="Arial" w:cs="Arial"/>
        </w:rPr>
        <w:t>Dispõe sobre</w:t>
      </w:r>
      <w:r w:rsidR="000F1C41" w:rsidRPr="001127F4">
        <w:rPr>
          <w:rFonts w:ascii="Arial" w:hAnsi="Arial" w:cs="Arial"/>
        </w:rPr>
        <w:t xml:space="preserve"> </w:t>
      </w:r>
      <w:r w:rsidR="00503B4A">
        <w:rPr>
          <w:rFonts w:ascii="Arial" w:hAnsi="Arial" w:cs="Arial"/>
        </w:rPr>
        <w:t>elaboração de um projeto que</w:t>
      </w:r>
      <w:r w:rsidR="00C839B4">
        <w:rPr>
          <w:rFonts w:ascii="Arial" w:hAnsi="Arial" w:cs="Arial"/>
        </w:rPr>
        <w:t xml:space="preserve"> visa construção de um trevo o qual</w:t>
      </w:r>
      <w:r w:rsidR="00503B4A">
        <w:rPr>
          <w:rFonts w:ascii="Arial" w:hAnsi="Arial" w:cs="Arial"/>
        </w:rPr>
        <w:t xml:space="preserve"> dá acesso ao Bairro da Campina,</w:t>
      </w:r>
      <w:r w:rsidR="00D10D00">
        <w:rPr>
          <w:rFonts w:ascii="Arial" w:hAnsi="Arial" w:cs="Arial"/>
        </w:rPr>
        <w:t xml:space="preserve"> </w:t>
      </w:r>
      <w:r w:rsidR="00272EAB" w:rsidRPr="001127F4">
        <w:rPr>
          <w:rFonts w:ascii="Arial" w:hAnsi="Arial" w:cs="Arial"/>
        </w:rPr>
        <w:t>nos termos que específica</w:t>
      </w:r>
      <w:r w:rsidR="000F1C41" w:rsidRPr="001127F4">
        <w:rPr>
          <w:rFonts w:ascii="Arial" w:hAnsi="Arial" w:cs="Arial"/>
        </w:rPr>
        <w:t>”</w:t>
      </w:r>
      <w:r w:rsidR="00272EAB" w:rsidRPr="001127F4">
        <w:rPr>
          <w:rFonts w:ascii="Arial" w:hAnsi="Arial" w:cs="Arial"/>
        </w:rPr>
        <w:t xml:space="preserve">. </w:t>
      </w:r>
    </w:p>
    <w:p w:rsidR="00091495" w:rsidRPr="001127F4" w:rsidRDefault="00091495" w:rsidP="00E64DA5">
      <w:pPr>
        <w:spacing w:after="0" w:line="240" w:lineRule="auto"/>
        <w:ind w:left="-284" w:right="-567" w:firstLine="2410"/>
        <w:jc w:val="both"/>
        <w:rPr>
          <w:rFonts w:ascii="Arial" w:hAnsi="Arial" w:cs="Arial"/>
        </w:rPr>
      </w:pPr>
    </w:p>
    <w:p w:rsidR="00503B4A" w:rsidRDefault="00272EAB" w:rsidP="00D10D00">
      <w:pPr>
        <w:spacing w:after="0" w:line="360" w:lineRule="auto"/>
        <w:ind w:left="-284" w:right="-568" w:firstLine="2409"/>
        <w:jc w:val="both"/>
        <w:rPr>
          <w:rFonts w:ascii="Arial" w:hAnsi="Arial" w:cs="Arial"/>
        </w:rPr>
      </w:pPr>
      <w:r w:rsidRPr="001127F4">
        <w:rPr>
          <w:rFonts w:ascii="Arial" w:hAnsi="Arial" w:cs="Arial"/>
        </w:rPr>
        <w:t>Os vereadores com assento na Câmara Municipal que estes subscrevem, no uso de suas atribuições que lhe conferem a Lei Orgânica Municipal e o Regimento Interno desta Casa de Leis, vêm</w:t>
      </w:r>
      <w:r w:rsidR="00407701" w:rsidRPr="001127F4">
        <w:rPr>
          <w:rFonts w:ascii="Arial" w:hAnsi="Arial" w:cs="Arial"/>
        </w:rPr>
        <w:t xml:space="preserve">, sempre com máximo respeito à presença </w:t>
      </w:r>
      <w:r w:rsidR="00D44E58" w:rsidRPr="001127F4">
        <w:rPr>
          <w:rFonts w:ascii="Arial" w:hAnsi="Arial" w:cs="Arial"/>
        </w:rPr>
        <w:t xml:space="preserve">de Vossa Excelência, apresentar </w:t>
      </w:r>
      <w:r w:rsidR="00D44E58" w:rsidRPr="001127F4">
        <w:rPr>
          <w:rFonts w:ascii="Arial" w:hAnsi="Arial" w:cs="Arial"/>
          <w:b/>
        </w:rPr>
        <w:t>INDICAÇÃO</w:t>
      </w:r>
      <w:r w:rsidR="001127F4" w:rsidRPr="001127F4">
        <w:rPr>
          <w:rFonts w:ascii="Arial" w:hAnsi="Arial" w:cs="Arial"/>
          <w:b/>
        </w:rPr>
        <w:t xml:space="preserve"> </w:t>
      </w:r>
      <w:r w:rsidR="00041B4A" w:rsidRPr="00041B4A">
        <w:rPr>
          <w:rFonts w:ascii="Arial" w:hAnsi="Arial" w:cs="Arial"/>
        </w:rPr>
        <w:t>para</w:t>
      </w:r>
      <w:r w:rsidR="00C839B4">
        <w:rPr>
          <w:rFonts w:ascii="Arial" w:hAnsi="Arial" w:cs="Arial"/>
        </w:rPr>
        <w:t xml:space="preserve"> </w:t>
      </w:r>
      <w:r w:rsidR="00D10D00">
        <w:rPr>
          <w:rFonts w:ascii="Arial" w:hAnsi="Arial" w:cs="Arial"/>
        </w:rPr>
        <w:t xml:space="preserve">interceder </w:t>
      </w:r>
      <w:r w:rsidR="00503B4A">
        <w:rPr>
          <w:rFonts w:ascii="Arial" w:hAnsi="Arial" w:cs="Arial"/>
        </w:rPr>
        <w:t xml:space="preserve">junto ao Departamento Municipal de Engenharia para elaboração de um projeto que visa construção de um trevo o qual dá acesso ao Bairro Campina. </w:t>
      </w:r>
    </w:p>
    <w:p w:rsidR="00503B4A" w:rsidRDefault="00503B4A" w:rsidP="00377D3A">
      <w:pPr>
        <w:spacing w:after="0" w:line="240" w:lineRule="auto"/>
        <w:ind w:left="-284" w:right="-567" w:firstLine="2410"/>
        <w:jc w:val="both"/>
        <w:rPr>
          <w:rFonts w:ascii="Arial" w:hAnsi="Arial" w:cs="Arial"/>
        </w:rPr>
      </w:pPr>
    </w:p>
    <w:p w:rsidR="00377D3A" w:rsidRDefault="00091495" w:rsidP="008774D1">
      <w:pPr>
        <w:spacing w:after="0" w:line="360" w:lineRule="auto"/>
        <w:ind w:left="-284" w:right="-568" w:firstLine="24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</w:t>
      </w:r>
      <w:r w:rsidR="00377D3A">
        <w:rPr>
          <w:rFonts w:ascii="Arial" w:hAnsi="Arial" w:cs="Arial"/>
        </w:rPr>
        <w:t xml:space="preserve"> que estivemos em audiência junto a Secretaria de Estado de Infraestrutura e Logística</w:t>
      </w:r>
      <w:r w:rsidR="008A6169">
        <w:rPr>
          <w:rFonts w:ascii="Arial" w:hAnsi="Arial" w:cs="Arial"/>
        </w:rPr>
        <w:t xml:space="preserve"> do Paraná onde foi </w:t>
      </w:r>
      <w:r w:rsidR="006C76F5">
        <w:rPr>
          <w:rFonts w:ascii="Arial" w:hAnsi="Arial" w:cs="Arial"/>
        </w:rPr>
        <w:t>solicitada a elaboração do projeto de engenharia</w:t>
      </w:r>
      <w:r w:rsidR="00377D3A">
        <w:rPr>
          <w:rFonts w:ascii="Arial" w:hAnsi="Arial" w:cs="Arial"/>
        </w:rPr>
        <w:t xml:space="preserve"> para </w:t>
      </w:r>
      <w:r w:rsidR="006C76F5">
        <w:rPr>
          <w:rFonts w:ascii="Arial" w:hAnsi="Arial" w:cs="Arial"/>
        </w:rPr>
        <w:t xml:space="preserve">que </w:t>
      </w:r>
      <w:r w:rsidR="00377D3A">
        <w:rPr>
          <w:rFonts w:ascii="Arial" w:hAnsi="Arial" w:cs="Arial"/>
        </w:rPr>
        <w:t xml:space="preserve">possamos protocolar junto ao departamento e levar ao conhecimento </w:t>
      </w:r>
      <w:r w:rsidR="008A6169">
        <w:rPr>
          <w:rFonts w:ascii="Arial" w:hAnsi="Arial" w:cs="Arial"/>
        </w:rPr>
        <w:t xml:space="preserve">do Secretário de Estado o senhor </w:t>
      </w:r>
      <w:r w:rsidR="006C76F5">
        <w:rPr>
          <w:rFonts w:ascii="Arial" w:hAnsi="Arial" w:cs="Arial"/>
        </w:rPr>
        <w:t>Sandro Alex o qual vai tomar as providências juntos aos demais departamentos para análise da construção do referido trevo.</w:t>
      </w:r>
    </w:p>
    <w:p w:rsidR="00FB7440" w:rsidRDefault="00FB7440" w:rsidP="00FB7440">
      <w:pPr>
        <w:spacing w:after="0" w:line="240" w:lineRule="auto"/>
        <w:ind w:left="-284" w:right="-567" w:firstLine="2410"/>
        <w:jc w:val="both"/>
        <w:rPr>
          <w:rFonts w:ascii="Arial" w:hAnsi="Arial" w:cs="Arial"/>
        </w:rPr>
      </w:pPr>
    </w:p>
    <w:p w:rsidR="00E6090B" w:rsidRDefault="00E6090B" w:rsidP="00E6090B">
      <w:pPr>
        <w:spacing w:after="0" w:line="360" w:lineRule="auto"/>
        <w:ind w:left="-284" w:right="-568" w:firstLine="2409"/>
        <w:jc w:val="both"/>
        <w:rPr>
          <w:rFonts w:ascii="Arial" w:hAnsi="Arial" w:cs="Arial"/>
        </w:rPr>
      </w:pPr>
      <w:r>
        <w:rPr>
          <w:rFonts w:ascii="Arial" w:hAnsi="Arial" w:cs="Arial"/>
        </w:rPr>
        <w:t>Face ao exposto, contamos com a compreensão de Vs. Ex. no atendimento ao indicado, desde já disponibilizando para maiores esclarecimentos.</w:t>
      </w:r>
    </w:p>
    <w:p w:rsidR="00E6090B" w:rsidRDefault="00E6090B" w:rsidP="00091495">
      <w:pPr>
        <w:spacing w:after="0" w:line="240" w:lineRule="auto"/>
        <w:ind w:left="-284" w:right="-567" w:firstLine="2410"/>
        <w:jc w:val="both"/>
        <w:rPr>
          <w:rFonts w:ascii="Arial" w:hAnsi="Arial" w:cs="Arial"/>
        </w:rPr>
      </w:pPr>
    </w:p>
    <w:p w:rsidR="00407701" w:rsidRPr="00E64DA5" w:rsidRDefault="00407701" w:rsidP="00E6090B">
      <w:pPr>
        <w:spacing w:after="0" w:line="360" w:lineRule="auto"/>
        <w:ind w:left="-284" w:right="-568" w:firstLine="2409"/>
        <w:jc w:val="both"/>
        <w:rPr>
          <w:rFonts w:ascii="Arial" w:hAnsi="Arial" w:cs="Arial"/>
        </w:rPr>
      </w:pPr>
      <w:r w:rsidRPr="00E64DA5">
        <w:rPr>
          <w:rFonts w:ascii="Arial" w:hAnsi="Arial" w:cs="Arial"/>
        </w:rPr>
        <w:t xml:space="preserve">Ao ensejo, elevo os votos de estima e consideração. </w:t>
      </w:r>
    </w:p>
    <w:p w:rsidR="00293E1B" w:rsidRPr="00E64DA5" w:rsidRDefault="00293E1B" w:rsidP="00091495">
      <w:pPr>
        <w:spacing w:after="0" w:line="240" w:lineRule="auto"/>
        <w:ind w:left="-284" w:right="-567" w:firstLine="1701"/>
        <w:jc w:val="both"/>
        <w:rPr>
          <w:rFonts w:ascii="Arial" w:hAnsi="Arial" w:cs="Arial"/>
        </w:rPr>
      </w:pPr>
    </w:p>
    <w:p w:rsidR="002C472A" w:rsidRPr="00E64DA5" w:rsidRDefault="001A4BA9" w:rsidP="00E64DA5">
      <w:pPr>
        <w:spacing w:after="0" w:line="360" w:lineRule="auto"/>
        <w:ind w:left="-284" w:right="-568"/>
        <w:jc w:val="center"/>
        <w:rPr>
          <w:rFonts w:ascii="Arial" w:hAnsi="Arial" w:cs="Arial"/>
        </w:rPr>
      </w:pPr>
      <w:r w:rsidRPr="00E64DA5">
        <w:rPr>
          <w:rFonts w:ascii="Arial" w:hAnsi="Arial" w:cs="Arial"/>
        </w:rPr>
        <w:t>Gabinete do</w:t>
      </w:r>
      <w:r w:rsidR="00E6090B">
        <w:rPr>
          <w:rFonts w:ascii="Arial" w:hAnsi="Arial" w:cs="Arial"/>
        </w:rPr>
        <w:t>s</w:t>
      </w:r>
      <w:r w:rsidRPr="00E64DA5">
        <w:rPr>
          <w:rFonts w:ascii="Arial" w:hAnsi="Arial" w:cs="Arial"/>
        </w:rPr>
        <w:t xml:space="preserve"> Vereador</w:t>
      </w:r>
      <w:r w:rsidR="00E6090B">
        <w:rPr>
          <w:rFonts w:ascii="Arial" w:hAnsi="Arial" w:cs="Arial"/>
        </w:rPr>
        <w:t>es</w:t>
      </w:r>
      <w:r w:rsidRPr="00E64DA5">
        <w:rPr>
          <w:rFonts w:ascii="Arial" w:hAnsi="Arial" w:cs="Arial"/>
        </w:rPr>
        <w:t>,</w:t>
      </w:r>
      <w:r w:rsidR="00CE4895" w:rsidRPr="00E64DA5">
        <w:rPr>
          <w:rFonts w:ascii="Arial" w:hAnsi="Arial" w:cs="Arial"/>
        </w:rPr>
        <w:t xml:space="preserve"> em</w:t>
      </w:r>
      <w:r w:rsidR="00FB7440">
        <w:rPr>
          <w:rFonts w:ascii="Arial" w:hAnsi="Arial" w:cs="Arial"/>
        </w:rPr>
        <w:t xml:space="preserve"> 07</w:t>
      </w:r>
      <w:r w:rsidR="00136A06" w:rsidRPr="00E64DA5">
        <w:rPr>
          <w:rFonts w:ascii="Arial" w:hAnsi="Arial" w:cs="Arial"/>
        </w:rPr>
        <w:t xml:space="preserve"> de </w:t>
      </w:r>
      <w:r w:rsidR="00FB7440">
        <w:rPr>
          <w:rFonts w:ascii="Arial" w:hAnsi="Arial" w:cs="Arial"/>
        </w:rPr>
        <w:t xml:space="preserve">abril </w:t>
      </w:r>
      <w:r w:rsidR="00E6090B">
        <w:rPr>
          <w:rFonts w:ascii="Arial" w:hAnsi="Arial" w:cs="Arial"/>
        </w:rPr>
        <w:t>de 2025</w:t>
      </w:r>
      <w:r w:rsidR="00407701" w:rsidRPr="00E64DA5">
        <w:rPr>
          <w:rFonts w:ascii="Arial" w:hAnsi="Arial" w:cs="Arial"/>
        </w:rPr>
        <w:t>.</w:t>
      </w:r>
    </w:p>
    <w:p w:rsidR="00FB7440" w:rsidRDefault="00FB7440" w:rsidP="00E64DA5">
      <w:pPr>
        <w:keepLines/>
        <w:autoSpaceDE w:val="0"/>
        <w:autoSpaceDN w:val="0"/>
        <w:adjustRightInd w:val="0"/>
        <w:spacing w:after="0" w:line="360" w:lineRule="auto"/>
        <w:ind w:left="-284" w:right="-568"/>
        <w:jc w:val="both"/>
        <w:rPr>
          <w:rFonts w:ascii="Arial" w:hAnsi="Arial" w:cs="Arial"/>
          <w:bCs/>
        </w:rPr>
      </w:pPr>
    </w:p>
    <w:p w:rsidR="00E6090B" w:rsidRPr="00E6090B" w:rsidRDefault="00E6090B" w:rsidP="00E64DA5">
      <w:pPr>
        <w:keepLines/>
        <w:autoSpaceDE w:val="0"/>
        <w:autoSpaceDN w:val="0"/>
        <w:adjustRightInd w:val="0"/>
        <w:spacing w:after="0" w:line="360" w:lineRule="auto"/>
        <w:ind w:left="-284" w:right="-568"/>
        <w:jc w:val="both"/>
        <w:rPr>
          <w:rFonts w:ascii="Arial" w:hAnsi="Arial" w:cs="Arial"/>
          <w:bCs/>
        </w:rPr>
      </w:pPr>
      <w:r w:rsidRPr="00E6090B">
        <w:rPr>
          <w:rFonts w:ascii="Arial" w:hAnsi="Arial" w:cs="Arial"/>
          <w:bCs/>
        </w:rPr>
        <w:t>Marco Antonio da Silva</w:t>
      </w:r>
      <w:r w:rsidRPr="00E6090B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>Anderson Eduardo Izac</w:t>
      </w:r>
      <w:r w:rsidRPr="00E6090B"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ab/>
        <w:t>Eder de Jesus Silveira</w:t>
      </w:r>
    </w:p>
    <w:p w:rsidR="00E6090B" w:rsidRPr="00E6090B" w:rsidRDefault="00E6090B" w:rsidP="00E64DA5">
      <w:pPr>
        <w:keepLines/>
        <w:autoSpaceDE w:val="0"/>
        <w:autoSpaceDN w:val="0"/>
        <w:adjustRightInd w:val="0"/>
        <w:spacing w:after="0" w:line="360" w:lineRule="auto"/>
        <w:ind w:left="-284" w:right="-568"/>
        <w:jc w:val="both"/>
        <w:rPr>
          <w:rFonts w:ascii="Arial" w:hAnsi="Arial" w:cs="Arial"/>
          <w:bCs/>
        </w:rPr>
      </w:pPr>
      <w:r w:rsidRPr="00E6090B">
        <w:rPr>
          <w:rFonts w:ascii="Arial" w:hAnsi="Arial" w:cs="Arial"/>
          <w:bCs/>
        </w:rPr>
        <w:t>Vereador</w:t>
      </w:r>
      <w:r w:rsidRPr="00E6090B"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ab/>
        <w:t>Vereador</w:t>
      </w:r>
      <w:r w:rsidRPr="00E6090B"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ab/>
      </w:r>
      <w:r w:rsidRPr="00E6090B">
        <w:rPr>
          <w:rFonts w:ascii="Arial" w:hAnsi="Arial" w:cs="Arial"/>
          <w:bCs/>
        </w:rPr>
        <w:tab/>
        <w:t>Ver</w:t>
      </w:r>
      <w:r w:rsidR="00DB54E2">
        <w:rPr>
          <w:rFonts w:ascii="Arial" w:hAnsi="Arial" w:cs="Arial"/>
          <w:bCs/>
        </w:rPr>
        <w:t>e</w:t>
      </w:r>
      <w:r w:rsidRPr="00E6090B">
        <w:rPr>
          <w:rFonts w:ascii="Arial" w:hAnsi="Arial" w:cs="Arial"/>
          <w:bCs/>
        </w:rPr>
        <w:t>ador</w:t>
      </w:r>
    </w:p>
    <w:p w:rsidR="00FB7440" w:rsidRDefault="00FB7440" w:rsidP="00E64DA5">
      <w:pPr>
        <w:keepLines/>
        <w:autoSpaceDE w:val="0"/>
        <w:autoSpaceDN w:val="0"/>
        <w:adjustRightInd w:val="0"/>
        <w:spacing w:after="0" w:line="360" w:lineRule="auto"/>
        <w:ind w:left="-284" w:right="-568"/>
        <w:jc w:val="both"/>
        <w:rPr>
          <w:rFonts w:ascii="Arial" w:hAnsi="Arial" w:cs="Arial"/>
          <w:bCs/>
        </w:rPr>
      </w:pPr>
    </w:p>
    <w:p w:rsidR="00FB7440" w:rsidRDefault="00E6090B" w:rsidP="00FB7440">
      <w:pPr>
        <w:keepLines/>
        <w:autoSpaceDE w:val="0"/>
        <w:autoSpaceDN w:val="0"/>
        <w:adjustRightInd w:val="0"/>
        <w:spacing w:after="0" w:line="360" w:lineRule="auto"/>
        <w:ind w:left="-284" w:right="-568"/>
        <w:jc w:val="both"/>
        <w:rPr>
          <w:rFonts w:ascii="Arial" w:hAnsi="Arial" w:cs="Arial"/>
          <w:bCs/>
        </w:rPr>
      </w:pPr>
      <w:r w:rsidRPr="00E6090B">
        <w:rPr>
          <w:rFonts w:ascii="Arial" w:hAnsi="Arial" w:cs="Arial"/>
          <w:bCs/>
        </w:rPr>
        <w:t>Odair Ferreira do Queiroz</w:t>
      </w:r>
    </w:p>
    <w:p w:rsidR="002D2767" w:rsidRPr="00E6090B" w:rsidRDefault="00FB7440" w:rsidP="00FB7440">
      <w:pPr>
        <w:keepLines/>
        <w:autoSpaceDE w:val="0"/>
        <w:autoSpaceDN w:val="0"/>
        <w:adjustRightInd w:val="0"/>
        <w:spacing w:after="0" w:line="360" w:lineRule="auto"/>
        <w:ind w:left="-284"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  <w:r w:rsidR="00091495">
        <w:rPr>
          <w:rFonts w:ascii="Arial" w:hAnsi="Arial" w:cs="Arial"/>
          <w:bCs/>
        </w:rPr>
        <w:tab/>
      </w:r>
    </w:p>
    <w:sectPr w:rsidR="002D2767" w:rsidRPr="00E6090B" w:rsidSect="00FB7440">
      <w:headerReference w:type="default" r:id="rId7"/>
      <w:footerReference w:type="default" r:id="rId8"/>
      <w:pgSz w:w="11906" w:h="16838"/>
      <w:pgMar w:top="1417" w:right="1701" w:bottom="993" w:left="1701" w:header="708" w:footer="4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350" w:rsidRDefault="008A0350" w:rsidP="00407701">
      <w:pPr>
        <w:spacing w:after="0" w:line="240" w:lineRule="auto"/>
      </w:pPr>
      <w:r>
        <w:separator/>
      </w:r>
    </w:p>
  </w:endnote>
  <w:endnote w:type="continuationSeparator" w:id="1">
    <w:p w:rsidR="008A0350" w:rsidRDefault="008A0350" w:rsidP="0040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E1B" w:rsidRDefault="00293E1B" w:rsidP="00293E1B">
    <w:pPr>
      <w:pStyle w:val="Cabealho"/>
      <w:rPr>
        <w:rFonts w:ascii="Arial Narrow" w:hAnsi="Arial Narrow"/>
        <w:b/>
        <w:sz w:val="18"/>
        <w:szCs w:val="18"/>
      </w:rPr>
    </w:pPr>
    <w:r>
      <w:rPr>
        <w:rFonts w:ascii="Arial Narrow" w:hAnsi="Arial Narrow"/>
        <w:b/>
        <w:sz w:val="18"/>
        <w:szCs w:val="18"/>
      </w:rPr>
      <w:t>_______________________________________________________________________________________________________</w:t>
    </w:r>
  </w:p>
  <w:p w:rsidR="00293E1B" w:rsidRPr="001D7F87" w:rsidRDefault="00293E1B" w:rsidP="00293E1B">
    <w:pPr>
      <w:pStyle w:val="Cabealho"/>
      <w:jc w:val="center"/>
      <w:rPr>
        <w:rFonts w:ascii="Arial Narrow" w:hAnsi="Arial Narrow"/>
        <w:b/>
        <w:sz w:val="18"/>
        <w:szCs w:val="18"/>
      </w:rPr>
    </w:pPr>
    <w:r w:rsidRPr="001D7F87">
      <w:rPr>
        <w:rFonts w:ascii="Arial Narrow" w:hAnsi="Arial Narrow"/>
        <w:b/>
        <w:sz w:val="18"/>
        <w:szCs w:val="18"/>
      </w:rPr>
      <w:t>Rua Vereador Virgílio de Sene, 38, Bairro Portal dos Ipês – Fone (043) 3526-1302</w:t>
    </w:r>
  </w:p>
  <w:p w:rsidR="00293E1B" w:rsidRPr="001D7F87" w:rsidRDefault="00293E1B" w:rsidP="00293E1B">
    <w:pPr>
      <w:pStyle w:val="Cabealho"/>
      <w:jc w:val="center"/>
      <w:rPr>
        <w:rFonts w:ascii="Arial Narrow" w:hAnsi="Arial Narrow"/>
        <w:b/>
        <w:sz w:val="18"/>
        <w:szCs w:val="18"/>
      </w:rPr>
    </w:pPr>
    <w:r w:rsidRPr="001D7F87">
      <w:rPr>
        <w:rFonts w:ascii="Arial Narrow" w:hAnsi="Arial Narrow"/>
        <w:b/>
        <w:sz w:val="18"/>
        <w:szCs w:val="18"/>
      </w:rPr>
      <w:t>CEP: 84.970-000 Santana do Itararé – PR – CNPJ: 77.780.211/0001-19</w:t>
    </w:r>
  </w:p>
  <w:p w:rsidR="00293E1B" w:rsidRDefault="00FA1A36" w:rsidP="00293E1B">
    <w:pPr>
      <w:pStyle w:val="Cabealho"/>
      <w:jc w:val="center"/>
      <w:rPr>
        <w:rFonts w:ascii="Arial Narrow" w:hAnsi="Arial Narrow"/>
        <w:b/>
        <w:sz w:val="18"/>
        <w:szCs w:val="18"/>
      </w:rPr>
    </w:pPr>
    <w:hyperlink r:id="rId1" w:history="1">
      <w:r w:rsidR="00293E1B" w:rsidRPr="00D5075C">
        <w:rPr>
          <w:rStyle w:val="Hyperlink"/>
          <w:rFonts w:ascii="Arial Narrow" w:hAnsi="Arial Narrow"/>
          <w:b/>
          <w:sz w:val="18"/>
          <w:szCs w:val="18"/>
        </w:rPr>
        <w:t>www.contato@santanadoitararé.pr.leg.br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350" w:rsidRDefault="008A0350" w:rsidP="00407701">
      <w:pPr>
        <w:spacing w:after="0" w:line="240" w:lineRule="auto"/>
      </w:pPr>
      <w:r>
        <w:separator/>
      </w:r>
    </w:p>
  </w:footnote>
  <w:footnote w:type="continuationSeparator" w:id="1">
    <w:p w:rsidR="008A0350" w:rsidRDefault="008A0350" w:rsidP="00407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A00" w:rsidRPr="00297C8E" w:rsidRDefault="004D3A00" w:rsidP="004D3A00">
    <w:pPr>
      <w:ind w:left="1701"/>
      <w:jc w:val="center"/>
      <w:rPr>
        <w:b/>
        <w:bCs/>
        <w:sz w:val="2"/>
        <w:szCs w:val="2"/>
      </w:rPr>
    </w:pPr>
    <w:r w:rsidRPr="00E126E8">
      <w:rPr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24765</wp:posOffset>
          </wp:positionH>
          <wp:positionV relativeFrom="paragraph">
            <wp:posOffset>-74295</wp:posOffset>
          </wp:positionV>
          <wp:extent cx="1085850" cy="1009650"/>
          <wp:effectExtent l="0" t="0" r="0" b="0"/>
          <wp:wrapNone/>
          <wp:docPr id="44" name="Imagem 44" descr="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9" descr="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D3A00" w:rsidRDefault="004D3A00" w:rsidP="004D3A00">
    <w:pPr>
      <w:spacing w:after="0" w:line="240" w:lineRule="auto"/>
      <w:ind w:left="1701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      </w:t>
    </w:r>
    <w:r w:rsidRPr="00E126E8">
      <w:rPr>
        <w:b/>
        <w:bCs/>
        <w:sz w:val="32"/>
        <w:szCs w:val="32"/>
      </w:rPr>
      <w:t>CÂMARA MUNICIPAL DE SANTANA DO ITARARÉ</w:t>
    </w:r>
  </w:p>
  <w:p w:rsidR="004D3A00" w:rsidRDefault="004D3A00" w:rsidP="004D3A00">
    <w:pPr>
      <w:spacing w:after="0" w:line="240" w:lineRule="auto"/>
      <w:ind w:left="1701"/>
      <w:jc w:val="right"/>
      <w:rPr>
        <w:sz w:val="24"/>
        <w:szCs w:val="24"/>
      </w:rPr>
    </w:pPr>
    <w:r w:rsidRPr="00321774">
      <w:rPr>
        <w:sz w:val="24"/>
        <w:szCs w:val="24"/>
      </w:rPr>
      <w:t>ESTADO DO PARANÁ</w:t>
    </w:r>
    <w:r w:rsidRPr="00E126E8">
      <w:rPr>
        <w:sz w:val="32"/>
        <w:szCs w:val="32"/>
      </w:rPr>
      <w:br/>
    </w:r>
  </w:p>
  <w:tbl>
    <w:tblPr>
      <w:tblW w:w="17938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0846"/>
      <w:gridCol w:w="7092"/>
    </w:tblGrid>
    <w:tr w:rsidR="004D3A00" w:rsidTr="00DF305B">
      <w:tc>
        <w:tcPr>
          <w:tcW w:w="10846" w:type="dxa"/>
        </w:tcPr>
        <w:p w:rsidR="004D3A00" w:rsidRDefault="004D3A00" w:rsidP="00DF305B">
          <w:pPr>
            <w:pStyle w:val="Cabealho"/>
            <w:ind w:right="360"/>
            <w:jc w:val="center"/>
          </w:pPr>
          <w:r>
            <w:rPr>
              <w:b/>
              <w:bCs/>
              <w:sz w:val="24"/>
              <w:szCs w:val="24"/>
            </w:rPr>
            <w:t>GABINETE DOS VEREADORES</w:t>
          </w:r>
        </w:p>
      </w:tc>
      <w:tc>
        <w:tcPr>
          <w:tcW w:w="7092" w:type="dxa"/>
        </w:tcPr>
        <w:p w:rsidR="004D3A00" w:rsidRPr="00297C8E" w:rsidRDefault="004D3A00" w:rsidP="00DF305B">
          <w:pPr>
            <w:pStyle w:val="Cabealho"/>
            <w:rPr>
              <w:b/>
              <w:i/>
              <w:sz w:val="24"/>
            </w:rPr>
          </w:pPr>
        </w:p>
      </w:tc>
    </w:tr>
  </w:tbl>
  <w:p w:rsidR="004D3A00" w:rsidRDefault="00FA1A36" w:rsidP="004D3A00">
    <w:pPr>
      <w:pStyle w:val="Cabealho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2" type="#_x0000_t202" style="position:absolute;margin-left:27.1pt;margin-top:112.25pt;width:424.2pt;height:388.2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" o:allowincell="f" stroked="f">
          <v:textbox>
            <w:txbxContent>
              <w:p w:rsidR="004D3A00" w:rsidRDefault="004D3A00" w:rsidP="004D3A00">
                <w:r>
                  <w:object w:dxaOrig="4124" w:dyaOrig="339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410.1pt;height:381.3pt" o:ole="" fillcolor="window">
                      <v:imagedata r:id="rId3" o:title="" gain="19661f" blacklevel="27525f"/>
                    </v:shape>
                    <o:OLEObject Type="Embed" ProgID="PBrush" ShapeID="_x0000_i1025" DrawAspect="Content" ObjectID="_1805540331" r:id="rId4"/>
                  </w:object>
                </w:r>
              </w:p>
            </w:txbxContent>
          </v:textbox>
        </v:shape>
      </w:pict>
    </w:r>
  </w:p>
  <w:p w:rsidR="00293E1B" w:rsidRPr="004D3A00" w:rsidRDefault="00293E1B" w:rsidP="004D3A00">
    <w:pPr>
      <w:pStyle w:val="Cabealho"/>
      <w:rPr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BBE998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2858B2"/>
    <w:multiLevelType w:val="hybridMultilevel"/>
    <w:tmpl w:val="BD141E24"/>
    <w:lvl w:ilvl="0" w:tplc="6D608F16">
      <w:numFmt w:val="bullet"/>
      <w:lvlText w:val=""/>
      <w:lvlJc w:val="left"/>
      <w:pPr>
        <w:ind w:left="2485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5" w:hanging="360"/>
      </w:pPr>
      <w:rPr>
        <w:rFonts w:ascii="Wingdings" w:hAnsi="Wingdings" w:hint="default"/>
      </w:rPr>
    </w:lvl>
  </w:abstractNum>
  <w:abstractNum w:abstractNumId="2">
    <w:nsid w:val="0C8E4472"/>
    <w:multiLevelType w:val="hybridMultilevel"/>
    <w:tmpl w:val="76FE61B2"/>
    <w:lvl w:ilvl="0" w:tplc="C81C928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2ED446FF"/>
    <w:multiLevelType w:val="hybridMultilevel"/>
    <w:tmpl w:val="CACC8D24"/>
    <w:lvl w:ilvl="0" w:tplc="C87CD124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>
    <w:nsid w:val="5ED14804"/>
    <w:multiLevelType w:val="hybridMultilevel"/>
    <w:tmpl w:val="0F7C77AC"/>
    <w:lvl w:ilvl="0" w:tplc="7EF2666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07701"/>
    <w:rsid w:val="0002710E"/>
    <w:rsid w:val="00041B4A"/>
    <w:rsid w:val="00062DD3"/>
    <w:rsid w:val="00075F50"/>
    <w:rsid w:val="00077D14"/>
    <w:rsid w:val="00091495"/>
    <w:rsid w:val="000A119D"/>
    <w:rsid w:val="000C4776"/>
    <w:rsid w:val="000F1C41"/>
    <w:rsid w:val="001127F4"/>
    <w:rsid w:val="001258E1"/>
    <w:rsid w:val="00136A06"/>
    <w:rsid w:val="00150EAF"/>
    <w:rsid w:val="00153126"/>
    <w:rsid w:val="00174CD9"/>
    <w:rsid w:val="0018092C"/>
    <w:rsid w:val="00195D7E"/>
    <w:rsid w:val="001A20ED"/>
    <w:rsid w:val="001A4BA9"/>
    <w:rsid w:val="001A736A"/>
    <w:rsid w:val="001C66ED"/>
    <w:rsid w:val="001E036D"/>
    <w:rsid w:val="001E3DDF"/>
    <w:rsid w:val="001E44A9"/>
    <w:rsid w:val="001F2CDE"/>
    <w:rsid w:val="00213C8C"/>
    <w:rsid w:val="002523AC"/>
    <w:rsid w:val="00272EAB"/>
    <w:rsid w:val="002760F7"/>
    <w:rsid w:val="00276820"/>
    <w:rsid w:val="0028298F"/>
    <w:rsid w:val="0028776A"/>
    <w:rsid w:val="00291F11"/>
    <w:rsid w:val="00293E1B"/>
    <w:rsid w:val="002C472A"/>
    <w:rsid w:val="002D2137"/>
    <w:rsid w:val="002D2767"/>
    <w:rsid w:val="003017E7"/>
    <w:rsid w:val="00303D5E"/>
    <w:rsid w:val="003304BA"/>
    <w:rsid w:val="00377D3A"/>
    <w:rsid w:val="00384573"/>
    <w:rsid w:val="00386286"/>
    <w:rsid w:val="00407701"/>
    <w:rsid w:val="00434303"/>
    <w:rsid w:val="00445578"/>
    <w:rsid w:val="004B17EA"/>
    <w:rsid w:val="004C3DDF"/>
    <w:rsid w:val="004D3A00"/>
    <w:rsid w:val="004E6652"/>
    <w:rsid w:val="005028EF"/>
    <w:rsid w:val="00503B4A"/>
    <w:rsid w:val="005628A6"/>
    <w:rsid w:val="005822CA"/>
    <w:rsid w:val="005C5D8E"/>
    <w:rsid w:val="005F3979"/>
    <w:rsid w:val="00612F7B"/>
    <w:rsid w:val="006164F3"/>
    <w:rsid w:val="00632728"/>
    <w:rsid w:val="006356AD"/>
    <w:rsid w:val="00657C75"/>
    <w:rsid w:val="00660976"/>
    <w:rsid w:val="00662570"/>
    <w:rsid w:val="00680752"/>
    <w:rsid w:val="0069500B"/>
    <w:rsid w:val="006B5F34"/>
    <w:rsid w:val="006C249E"/>
    <w:rsid w:val="006C76F5"/>
    <w:rsid w:val="006E75CA"/>
    <w:rsid w:val="006F3CC1"/>
    <w:rsid w:val="006F708B"/>
    <w:rsid w:val="00704E37"/>
    <w:rsid w:val="00717130"/>
    <w:rsid w:val="007214D2"/>
    <w:rsid w:val="00730D0E"/>
    <w:rsid w:val="00780428"/>
    <w:rsid w:val="0079542B"/>
    <w:rsid w:val="007C54B0"/>
    <w:rsid w:val="008774D1"/>
    <w:rsid w:val="00891E41"/>
    <w:rsid w:val="008A0350"/>
    <w:rsid w:val="008A6169"/>
    <w:rsid w:val="008B2729"/>
    <w:rsid w:val="009024C4"/>
    <w:rsid w:val="00912B5B"/>
    <w:rsid w:val="00977144"/>
    <w:rsid w:val="009841E4"/>
    <w:rsid w:val="009B3A9E"/>
    <w:rsid w:val="009D5F8F"/>
    <w:rsid w:val="009D70DC"/>
    <w:rsid w:val="00A36CE5"/>
    <w:rsid w:val="00A61BB4"/>
    <w:rsid w:val="00A64B54"/>
    <w:rsid w:val="00A65BCE"/>
    <w:rsid w:val="00A8463C"/>
    <w:rsid w:val="00A97316"/>
    <w:rsid w:val="00AA68CB"/>
    <w:rsid w:val="00AB152F"/>
    <w:rsid w:val="00AF0373"/>
    <w:rsid w:val="00BA64CB"/>
    <w:rsid w:val="00BB4AAC"/>
    <w:rsid w:val="00C31AD3"/>
    <w:rsid w:val="00C41AAC"/>
    <w:rsid w:val="00C839B4"/>
    <w:rsid w:val="00CC4DB6"/>
    <w:rsid w:val="00CD7B28"/>
    <w:rsid w:val="00CE4895"/>
    <w:rsid w:val="00D076CB"/>
    <w:rsid w:val="00D10D00"/>
    <w:rsid w:val="00D17727"/>
    <w:rsid w:val="00D219BE"/>
    <w:rsid w:val="00D44E58"/>
    <w:rsid w:val="00D56251"/>
    <w:rsid w:val="00DB54E2"/>
    <w:rsid w:val="00DC01B8"/>
    <w:rsid w:val="00DD0E28"/>
    <w:rsid w:val="00DD5946"/>
    <w:rsid w:val="00DE1C3A"/>
    <w:rsid w:val="00DE2E27"/>
    <w:rsid w:val="00E23B58"/>
    <w:rsid w:val="00E2474A"/>
    <w:rsid w:val="00E4113C"/>
    <w:rsid w:val="00E54901"/>
    <w:rsid w:val="00E579D2"/>
    <w:rsid w:val="00E6090B"/>
    <w:rsid w:val="00E64DA5"/>
    <w:rsid w:val="00E65EA3"/>
    <w:rsid w:val="00E65FFF"/>
    <w:rsid w:val="00EA5684"/>
    <w:rsid w:val="00EA59A3"/>
    <w:rsid w:val="00ED52DF"/>
    <w:rsid w:val="00ED55B5"/>
    <w:rsid w:val="00EF4339"/>
    <w:rsid w:val="00EF66B8"/>
    <w:rsid w:val="00F27601"/>
    <w:rsid w:val="00F352DC"/>
    <w:rsid w:val="00F74BED"/>
    <w:rsid w:val="00F74EFC"/>
    <w:rsid w:val="00F916E7"/>
    <w:rsid w:val="00FA1A36"/>
    <w:rsid w:val="00FB7440"/>
    <w:rsid w:val="00FC45A3"/>
    <w:rsid w:val="00FD13FA"/>
    <w:rsid w:val="00FE12ED"/>
    <w:rsid w:val="00FE4AF9"/>
    <w:rsid w:val="00FF6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4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mmarcadores">
    <w:name w:val="List Bullet"/>
    <w:basedOn w:val="Normal"/>
    <w:uiPriority w:val="99"/>
    <w:unhideWhenUsed/>
    <w:rsid w:val="00407701"/>
    <w:pPr>
      <w:numPr>
        <w:numId w:val="1"/>
      </w:numPr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077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7701"/>
  </w:style>
  <w:style w:type="paragraph" w:styleId="Rodap">
    <w:name w:val="footer"/>
    <w:basedOn w:val="Normal"/>
    <w:link w:val="RodapChar"/>
    <w:uiPriority w:val="99"/>
    <w:unhideWhenUsed/>
    <w:rsid w:val="004077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7701"/>
  </w:style>
  <w:style w:type="paragraph" w:styleId="Textodebalo">
    <w:name w:val="Balloon Text"/>
    <w:basedOn w:val="Normal"/>
    <w:link w:val="TextodebaloChar"/>
    <w:uiPriority w:val="99"/>
    <w:semiHidden/>
    <w:unhideWhenUsed/>
    <w:rsid w:val="00407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770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DC01B8"/>
    <w:pPr>
      <w:ind w:left="720"/>
      <w:contextualSpacing/>
    </w:pPr>
  </w:style>
  <w:style w:type="character" w:styleId="Hyperlink">
    <w:name w:val="Hyperlink"/>
    <w:rsid w:val="00293E1B"/>
    <w:rPr>
      <w:color w:val="0000FF"/>
      <w:u w:val="single"/>
    </w:rPr>
  </w:style>
  <w:style w:type="character" w:styleId="Nmerodepgina">
    <w:name w:val="page number"/>
    <w:basedOn w:val="Fontepargpadro"/>
    <w:rsid w:val="00CD7B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tato@santanadoitarar&#233;.pr.le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sapl.santanadoitarare.pr.leg.br/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Usuário do Windows</cp:lastModifiedBy>
  <cp:revision>32</cp:revision>
  <cp:lastPrinted>2025-04-07T17:10:00Z</cp:lastPrinted>
  <dcterms:created xsi:type="dcterms:W3CDTF">2023-03-01T19:39:00Z</dcterms:created>
  <dcterms:modified xsi:type="dcterms:W3CDTF">2025-04-07T17:12:00Z</dcterms:modified>
</cp:coreProperties>
</file>