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A7397" w14:textId="77777777" w:rsidR="006C58E9" w:rsidRPr="00F6216B" w:rsidRDefault="006C58E9" w:rsidP="006C58E9">
      <w:pPr>
        <w:spacing w:after="0" w:line="276" w:lineRule="auto"/>
        <w:jc w:val="center"/>
        <w:rPr>
          <w:rFonts w:asciiTheme="minorHAnsi" w:hAnsiTheme="minorHAnsi" w:cstheme="minorHAnsi"/>
          <w:b/>
          <w:u w:val="single"/>
        </w:rPr>
      </w:pPr>
      <w:r w:rsidRPr="00F6216B">
        <w:rPr>
          <w:rFonts w:asciiTheme="minorHAnsi" w:hAnsiTheme="minorHAnsi" w:cstheme="minorHAnsi"/>
          <w:b/>
          <w:u w:val="single"/>
        </w:rPr>
        <w:t>COMISSÃO DE LEGISLAÇÃO, JUSTIÇA E REDAÇÃO FINAL</w:t>
      </w:r>
    </w:p>
    <w:p w14:paraId="6BB150D4" w14:textId="4E13E9AE" w:rsidR="006C58E9" w:rsidRPr="00F6216B" w:rsidRDefault="006C58E9" w:rsidP="006C58E9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F6216B">
        <w:rPr>
          <w:rFonts w:asciiTheme="minorHAnsi" w:hAnsiTheme="minorHAnsi" w:cstheme="minorHAnsi"/>
          <w:b/>
        </w:rPr>
        <w:t xml:space="preserve">PARECER </w:t>
      </w:r>
      <w:r w:rsidR="00363BD3" w:rsidRPr="00F6216B">
        <w:rPr>
          <w:rFonts w:asciiTheme="minorHAnsi" w:hAnsiTheme="minorHAnsi" w:cstheme="minorHAnsi"/>
          <w:b/>
        </w:rPr>
        <w:t xml:space="preserve">SIMPLIFICADO </w:t>
      </w:r>
      <w:r w:rsidRPr="00F6216B">
        <w:rPr>
          <w:rFonts w:asciiTheme="minorHAnsi" w:hAnsiTheme="minorHAnsi" w:cstheme="minorHAnsi"/>
          <w:b/>
        </w:rPr>
        <w:t>Nº</w:t>
      </w:r>
      <w:r w:rsidR="00FF4581" w:rsidRPr="00F6216B">
        <w:rPr>
          <w:rFonts w:asciiTheme="minorHAnsi" w:hAnsiTheme="minorHAnsi" w:cstheme="minorHAnsi"/>
          <w:b/>
        </w:rPr>
        <w:t xml:space="preserve"> </w:t>
      </w:r>
      <w:r w:rsidR="00270A50">
        <w:rPr>
          <w:rFonts w:asciiTheme="minorHAnsi" w:hAnsiTheme="minorHAnsi" w:cstheme="minorHAnsi"/>
          <w:b/>
        </w:rPr>
        <w:t>02</w:t>
      </w:r>
      <w:r w:rsidR="00363BD3" w:rsidRPr="00F6216B">
        <w:rPr>
          <w:rFonts w:asciiTheme="minorHAnsi" w:hAnsiTheme="minorHAnsi" w:cstheme="minorHAnsi"/>
          <w:b/>
        </w:rPr>
        <w:t>/</w:t>
      </w:r>
      <w:r w:rsidRPr="00F6216B">
        <w:rPr>
          <w:rFonts w:asciiTheme="minorHAnsi" w:hAnsiTheme="minorHAnsi" w:cstheme="minorHAnsi"/>
          <w:b/>
        </w:rPr>
        <w:t>202</w:t>
      </w:r>
      <w:r w:rsidR="00A44FD5">
        <w:rPr>
          <w:rFonts w:asciiTheme="minorHAnsi" w:hAnsiTheme="minorHAnsi" w:cstheme="minorHAnsi"/>
          <w:b/>
        </w:rPr>
        <w:t>5</w:t>
      </w:r>
      <w:r w:rsidRPr="00F6216B">
        <w:rPr>
          <w:rFonts w:asciiTheme="minorHAnsi" w:hAnsiTheme="minorHAnsi" w:cstheme="minorHAnsi"/>
          <w:b/>
        </w:rPr>
        <w:t>-CLJRF</w:t>
      </w:r>
    </w:p>
    <w:p w14:paraId="0C76C137" w14:textId="77777777" w:rsidR="006C58E9" w:rsidRPr="00F6216B" w:rsidRDefault="006C58E9" w:rsidP="006C58E9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39F23B7B" w14:textId="66FB0E6C" w:rsidR="00A21E72" w:rsidRPr="00F6216B" w:rsidRDefault="00A21E72" w:rsidP="00A21E72">
      <w:pPr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F6216B">
        <w:rPr>
          <w:rFonts w:asciiTheme="minorHAnsi" w:hAnsiTheme="minorHAnsi" w:cstheme="minorHAnsi"/>
          <w:b/>
        </w:rPr>
        <w:t xml:space="preserve">Referência:  Projeto de </w:t>
      </w:r>
      <w:r w:rsidR="00A44FD5">
        <w:rPr>
          <w:rFonts w:asciiTheme="minorHAnsi" w:hAnsiTheme="minorHAnsi" w:cstheme="minorHAnsi"/>
          <w:b/>
        </w:rPr>
        <w:t xml:space="preserve">Lei </w:t>
      </w:r>
      <w:r w:rsidR="005C43A8">
        <w:rPr>
          <w:rFonts w:asciiTheme="minorHAnsi" w:hAnsiTheme="minorHAnsi" w:cstheme="minorHAnsi"/>
          <w:b/>
        </w:rPr>
        <w:t xml:space="preserve">nº </w:t>
      </w:r>
      <w:r w:rsidR="00270A50">
        <w:rPr>
          <w:rFonts w:asciiTheme="minorHAnsi" w:hAnsiTheme="minorHAnsi" w:cstheme="minorHAnsi"/>
          <w:b/>
        </w:rPr>
        <w:t>1884</w:t>
      </w:r>
      <w:r w:rsidR="00A44FD5">
        <w:rPr>
          <w:rFonts w:asciiTheme="minorHAnsi" w:hAnsiTheme="minorHAnsi" w:cstheme="minorHAnsi"/>
          <w:b/>
        </w:rPr>
        <w:t>/2025</w:t>
      </w:r>
    </w:p>
    <w:p w14:paraId="31860395" w14:textId="49D22242" w:rsidR="00F6216B" w:rsidRPr="00F6216B" w:rsidRDefault="00A21E72" w:rsidP="00F6216B">
      <w:pPr>
        <w:spacing w:after="0"/>
        <w:rPr>
          <w:rFonts w:asciiTheme="minorHAnsi" w:hAnsiTheme="minorHAnsi" w:cstheme="minorHAnsi"/>
          <w:b/>
        </w:rPr>
      </w:pPr>
      <w:r w:rsidRPr="00F6216B">
        <w:rPr>
          <w:rFonts w:asciiTheme="minorHAnsi" w:hAnsiTheme="minorHAnsi" w:cstheme="minorHAnsi"/>
          <w:b/>
        </w:rPr>
        <w:t xml:space="preserve">Autoria: </w:t>
      </w:r>
      <w:r w:rsidR="00270A50" w:rsidRPr="00270A50">
        <w:rPr>
          <w:rFonts w:asciiTheme="minorHAnsi" w:hAnsiTheme="minorHAnsi" w:cstheme="minorHAnsi"/>
          <w:b/>
        </w:rPr>
        <w:t>Chefe do Poder Executivo</w:t>
      </w:r>
    </w:p>
    <w:p w14:paraId="40FC2C48" w14:textId="509F62EC" w:rsidR="00F6216B" w:rsidRDefault="00A21E72" w:rsidP="005C43A8">
      <w:pPr>
        <w:spacing w:after="0"/>
        <w:rPr>
          <w:b/>
          <w:bCs/>
        </w:rPr>
      </w:pPr>
      <w:r w:rsidRPr="00F6216B">
        <w:rPr>
          <w:rFonts w:asciiTheme="minorHAnsi" w:hAnsiTheme="minorHAnsi" w:cstheme="minorHAnsi"/>
          <w:b/>
        </w:rPr>
        <w:t xml:space="preserve">Ementa: </w:t>
      </w:r>
      <w:r w:rsidR="00270A50" w:rsidRPr="00270A50">
        <w:rPr>
          <w:b/>
          <w:bCs/>
        </w:rPr>
        <w:t>Revoga a Lei nº 1.452, de 17 de novembro de 2014, cria o Conselho Municipal de Desenvolvimento Econômico de Carmo da Mata - CMDE e o Fundo Municipal de Desenvolvimento Econômico - FUNDE e dá outras providências.</w:t>
      </w:r>
    </w:p>
    <w:p w14:paraId="78196720" w14:textId="77777777" w:rsidR="005C43A8" w:rsidRPr="00F6216B" w:rsidRDefault="005C43A8" w:rsidP="005C43A8">
      <w:pPr>
        <w:spacing w:after="0"/>
        <w:rPr>
          <w:rFonts w:asciiTheme="minorHAnsi" w:hAnsiTheme="minorHAnsi" w:cstheme="minorHAnsi"/>
        </w:rPr>
      </w:pPr>
    </w:p>
    <w:p w14:paraId="4D5CB1D4" w14:textId="77777777" w:rsidR="006C58E9" w:rsidRPr="00F6216B" w:rsidRDefault="006C58E9" w:rsidP="006C58E9">
      <w:pPr>
        <w:tabs>
          <w:tab w:val="left" w:pos="6375"/>
        </w:tabs>
        <w:spacing w:after="0" w:line="276" w:lineRule="auto"/>
        <w:jc w:val="both"/>
        <w:rPr>
          <w:rFonts w:asciiTheme="minorHAnsi" w:hAnsiTheme="minorHAnsi" w:cstheme="minorHAnsi"/>
        </w:rPr>
      </w:pPr>
      <w:r w:rsidRPr="00F6216B">
        <w:rPr>
          <w:rFonts w:asciiTheme="minorHAnsi" w:hAnsiTheme="minorHAnsi" w:cstheme="minorHAnsi"/>
          <w:b/>
        </w:rPr>
        <w:t>I. RELATÓRIO</w:t>
      </w:r>
      <w:r w:rsidRPr="00F6216B">
        <w:rPr>
          <w:rFonts w:asciiTheme="minorHAnsi" w:hAnsiTheme="minorHAnsi" w:cstheme="minorHAnsi"/>
        </w:rPr>
        <w:tab/>
      </w:r>
    </w:p>
    <w:p w14:paraId="084270B4" w14:textId="3B5B23EA" w:rsidR="006C58E9" w:rsidRPr="00F6216B" w:rsidRDefault="00EA294A" w:rsidP="00E6468C">
      <w:pPr>
        <w:spacing w:after="0" w:line="276" w:lineRule="auto"/>
        <w:ind w:firstLine="1134"/>
        <w:jc w:val="both"/>
        <w:rPr>
          <w:rFonts w:asciiTheme="minorHAnsi" w:hAnsiTheme="minorHAnsi" w:cstheme="minorHAnsi"/>
        </w:rPr>
      </w:pPr>
      <w:r w:rsidRPr="00F6216B">
        <w:rPr>
          <w:rFonts w:asciiTheme="minorHAnsi" w:hAnsiTheme="minorHAnsi" w:cstheme="minorHAnsi"/>
        </w:rPr>
        <w:t>C</w:t>
      </w:r>
      <w:r w:rsidR="006C58E9" w:rsidRPr="00F6216B">
        <w:rPr>
          <w:rFonts w:asciiTheme="minorHAnsi" w:hAnsiTheme="minorHAnsi" w:cstheme="minorHAnsi"/>
        </w:rPr>
        <w:t xml:space="preserve">onforme </w:t>
      </w:r>
      <w:r w:rsidR="00363BD3" w:rsidRPr="00F6216B">
        <w:rPr>
          <w:rFonts w:asciiTheme="minorHAnsi" w:hAnsiTheme="minorHAnsi" w:cstheme="minorHAnsi"/>
        </w:rPr>
        <w:t>suas atribuições regimentais, esta</w:t>
      </w:r>
      <w:r w:rsidR="006C58E9" w:rsidRPr="00F6216B">
        <w:rPr>
          <w:rFonts w:asciiTheme="minorHAnsi" w:hAnsiTheme="minorHAnsi" w:cstheme="minorHAnsi"/>
        </w:rPr>
        <w:t xml:space="preserve"> Comissão </w:t>
      </w:r>
      <w:r w:rsidR="00363BD3" w:rsidRPr="00F6216B">
        <w:rPr>
          <w:rFonts w:asciiTheme="minorHAnsi" w:hAnsiTheme="minorHAnsi" w:cstheme="minorHAnsi"/>
        </w:rPr>
        <w:t xml:space="preserve">passa </w:t>
      </w:r>
      <w:r w:rsidRPr="00F6216B">
        <w:rPr>
          <w:rFonts w:asciiTheme="minorHAnsi" w:hAnsiTheme="minorHAnsi" w:cstheme="minorHAnsi"/>
        </w:rPr>
        <w:t>à</w:t>
      </w:r>
      <w:r w:rsidR="00363BD3" w:rsidRPr="00F6216B">
        <w:rPr>
          <w:rFonts w:asciiTheme="minorHAnsi" w:hAnsiTheme="minorHAnsi" w:cstheme="minorHAnsi"/>
        </w:rPr>
        <w:t xml:space="preserve"> análise </w:t>
      </w:r>
      <w:r w:rsidRPr="00F6216B">
        <w:rPr>
          <w:rFonts w:asciiTheme="minorHAnsi" w:hAnsiTheme="minorHAnsi" w:cstheme="minorHAnsi"/>
        </w:rPr>
        <w:t xml:space="preserve">do projeto </w:t>
      </w:r>
      <w:r w:rsidR="006C58E9" w:rsidRPr="00F6216B">
        <w:rPr>
          <w:rFonts w:asciiTheme="minorHAnsi" w:hAnsiTheme="minorHAnsi" w:cstheme="minorHAnsi"/>
        </w:rPr>
        <w:t>em termos de legalidade, constitucionalidade</w:t>
      </w:r>
      <w:r w:rsidR="00363BD3" w:rsidRPr="00F6216B">
        <w:rPr>
          <w:rFonts w:asciiTheme="minorHAnsi" w:hAnsiTheme="minorHAnsi" w:cstheme="minorHAnsi"/>
        </w:rPr>
        <w:t xml:space="preserve"> e</w:t>
      </w:r>
      <w:r w:rsidR="006C58E9" w:rsidRPr="00F6216B">
        <w:rPr>
          <w:rFonts w:asciiTheme="minorHAnsi" w:hAnsiTheme="minorHAnsi" w:cstheme="minorHAnsi"/>
        </w:rPr>
        <w:t xml:space="preserve"> juridicidade. </w:t>
      </w:r>
    </w:p>
    <w:p w14:paraId="400E2CB0" w14:textId="77777777" w:rsidR="00575560" w:rsidRPr="00F6216B" w:rsidRDefault="00575560" w:rsidP="006C58E9">
      <w:pPr>
        <w:spacing w:after="0" w:line="276" w:lineRule="auto"/>
        <w:jc w:val="both"/>
        <w:rPr>
          <w:rFonts w:asciiTheme="minorHAnsi" w:hAnsiTheme="minorHAnsi" w:cstheme="minorHAnsi"/>
          <w:b/>
          <w:bCs/>
        </w:rPr>
      </w:pPr>
    </w:p>
    <w:p w14:paraId="77EA4DF4" w14:textId="0A998EF6" w:rsidR="006C58E9" w:rsidRPr="00F6216B" w:rsidRDefault="006C58E9" w:rsidP="006C58E9">
      <w:pPr>
        <w:spacing w:after="0" w:line="276" w:lineRule="auto"/>
        <w:jc w:val="both"/>
        <w:rPr>
          <w:rFonts w:asciiTheme="minorHAnsi" w:hAnsiTheme="minorHAnsi" w:cstheme="minorHAnsi"/>
          <w:b/>
          <w:bCs/>
        </w:rPr>
      </w:pPr>
      <w:r w:rsidRPr="00F6216B">
        <w:rPr>
          <w:rFonts w:asciiTheme="minorHAnsi" w:hAnsiTheme="minorHAnsi" w:cstheme="minorHAnsi"/>
          <w:b/>
          <w:bCs/>
        </w:rPr>
        <w:t>II. FUNDAMENTAÇÃO</w:t>
      </w:r>
    </w:p>
    <w:p w14:paraId="7828BC3C" w14:textId="1D7C6875" w:rsidR="00A30087" w:rsidRDefault="00371ECE" w:rsidP="00371ECE">
      <w:pPr>
        <w:spacing w:after="0" w:line="240" w:lineRule="auto"/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 início</w:t>
      </w:r>
      <w:r w:rsidRPr="00371ECE">
        <w:rPr>
          <w:rFonts w:asciiTheme="minorHAnsi" w:hAnsiTheme="minorHAnsi" w:cstheme="minorHAnsi"/>
        </w:rPr>
        <w:t xml:space="preserve">, verifica-se que </w:t>
      </w:r>
      <w:r w:rsidR="00A30087">
        <w:rPr>
          <w:rFonts w:asciiTheme="minorHAnsi" w:hAnsiTheme="minorHAnsi" w:cstheme="minorHAnsi"/>
        </w:rPr>
        <w:t>foi solicitad</w:t>
      </w:r>
      <w:r w:rsidR="00A30087">
        <w:rPr>
          <w:rFonts w:asciiTheme="minorHAnsi" w:hAnsiTheme="minorHAnsi" w:cstheme="minorHAnsi"/>
        </w:rPr>
        <w:t xml:space="preserve">o </w:t>
      </w:r>
      <w:r w:rsidR="00A30087">
        <w:rPr>
          <w:rFonts w:asciiTheme="minorHAnsi" w:hAnsiTheme="minorHAnsi" w:cstheme="minorHAnsi"/>
        </w:rPr>
        <w:t>regime de urgência</w:t>
      </w:r>
      <w:r w:rsidR="00A30087">
        <w:rPr>
          <w:rFonts w:asciiTheme="minorHAnsi" w:hAnsiTheme="minorHAnsi" w:cstheme="minorHAnsi"/>
        </w:rPr>
        <w:t xml:space="preserve"> para </w:t>
      </w:r>
      <w:r w:rsidR="00A30087">
        <w:rPr>
          <w:rFonts w:asciiTheme="minorHAnsi" w:hAnsiTheme="minorHAnsi" w:cstheme="minorHAnsi"/>
        </w:rPr>
        <w:t xml:space="preserve">a tramitação </w:t>
      </w:r>
      <w:r w:rsidR="00A30087">
        <w:rPr>
          <w:rFonts w:asciiTheme="minorHAnsi" w:hAnsiTheme="minorHAnsi" w:cstheme="minorHAnsi"/>
        </w:rPr>
        <w:t>do projeto</w:t>
      </w:r>
      <w:r w:rsidR="00A30087">
        <w:rPr>
          <w:rFonts w:asciiTheme="minorHAnsi" w:hAnsiTheme="minorHAnsi" w:cstheme="minorHAnsi"/>
        </w:rPr>
        <w:t xml:space="preserve">, </w:t>
      </w:r>
      <w:r w:rsidR="00A30087">
        <w:rPr>
          <w:rFonts w:asciiTheme="minorHAnsi" w:hAnsiTheme="minorHAnsi" w:cstheme="minorHAnsi"/>
        </w:rPr>
        <w:t xml:space="preserve">de modo que esta Casa passa a ter 45 dias para se manifestar sobre ele. </w:t>
      </w:r>
    </w:p>
    <w:p w14:paraId="62E750A4" w14:textId="77777777" w:rsidR="00A30087" w:rsidRDefault="00A30087" w:rsidP="00371ECE">
      <w:pPr>
        <w:spacing w:after="0" w:line="240" w:lineRule="auto"/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Quanto à </w:t>
      </w:r>
      <w:r w:rsidR="00371ECE" w:rsidRPr="00371ECE">
        <w:rPr>
          <w:rFonts w:asciiTheme="minorHAnsi" w:hAnsiTheme="minorHAnsi" w:cstheme="minorHAnsi"/>
        </w:rPr>
        <w:t>iniciativa da proposição</w:t>
      </w:r>
      <w:r>
        <w:rPr>
          <w:rFonts w:asciiTheme="minorHAnsi" w:hAnsiTheme="minorHAnsi" w:cstheme="minorHAnsi"/>
        </w:rPr>
        <w:t>, essa</w:t>
      </w:r>
      <w:r w:rsidR="00371ECE" w:rsidRPr="00371ECE">
        <w:rPr>
          <w:rFonts w:asciiTheme="minorHAnsi" w:hAnsiTheme="minorHAnsi" w:cstheme="minorHAnsi"/>
        </w:rPr>
        <w:t xml:space="preserve"> cabe ao Poder Executivo, </w:t>
      </w:r>
      <w:r w:rsidR="00371ECE">
        <w:rPr>
          <w:rFonts w:asciiTheme="minorHAnsi" w:hAnsiTheme="minorHAnsi" w:cstheme="minorHAnsi"/>
        </w:rPr>
        <w:t>uma vez que o projeto de lei prevê a criação de órgão municipal e de fundo</w:t>
      </w:r>
      <w:r>
        <w:rPr>
          <w:rFonts w:asciiTheme="minorHAnsi" w:hAnsiTheme="minorHAnsi" w:cstheme="minorHAnsi"/>
        </w:rPr>
        <w:t xml:space="preserve"> público, que vai concentrar recursos financeiro para a realização de projetos e atividades específicas para a área de desenvolvimento econômico</w:t>
      </w:r>
      <w:r w:rsidR="00371ECE" w:rsidRPr="00371ECE">
        <w:rPr>
          <w:rFonts w:asciiTheme="minorHAnsi" w:hAnsiTheme="minorHAnsi" w:cstheme="minorHAnsi"/>
        </w:rPr>
        <w:t xml:space="preserve">. </w:t>
      </w:r>
    </w:p>
    <w:p w14:paraId="74BC3504" w14:textId="2B57CC19" w:rsidR="00371ECE" w:rsidRPr="00371ECE" w:rsidRDefault="00371ECE" w:rsidP="00371ECE">
      <w:pPr>
        <w:spacing w:after="0" w:line="240" w:lineRule="auto"/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Além disso, </w:t>
      </w:r>
      <w:r w:rsidR="00A30087">
        <w:rPr>
          <w:rFonts w:asciiTheme="minorHAnsi" w:hAnsiTheme="minorHAnsi" w:cstheme="minorHAnsi"/>
        </w:rPr>
        <w:t>o</w:t>
      </w:r>
      <w:r w:rsidRPr="00371ECE">
        <w:rPr>
          <w:rFonts w:asciiTheme="minorHAnsi" w:hAnsiTheme="minorHAnsi" w:cstheme="minorHAnsi"/>
        </w:rPr>
        <w:t xml:space="preserve"> projeto não apresenta conflitos com a legislação vigente</w:t>
      </w:r>
      <w:r>
        <w:rPr>
          <w:rFonts w:asciiTheme="minorHAnsi" w:hAnsiTheme="minorHAnsi" w:cstheme="minorHAnsi"/>
        </w:rPr>
        <w:t xml:space="preserve"> e</w:t>
      </w:r>
      <w:r w:rsidR="00A3008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sua</w:t>
      </w:r>
      <w:r w:rsidRPr="00371ECE">
        <w:rPr>
          <w:rFonts w:asciiTheme="minorHAnsi" w:hAnsiTheme="minorHAnsi" w:cstheme="minorHAnsi"/>
        </w:rPr>
        <w:t xml:space="preserve"> redação</w:t>
      </w:r>
      <w:r w:rsidR="00A30087">
        <w:rPr>
          <w:rFonts w:asciiTheme="minorHAnsi" w:hAnsiTheme="minorHAnsi" w:cstheme="minorHAnsi"/>
        </w:rPr>
        <w:t xml:space="preserve"> </w:t>
      </w:r>
      <w:r w:rsidRPr="00371ECE">
        <w:rPr>
          <w:rFonts w:asciiTheme="minorHAnsi" w:hAnsiTheme="minorHAnsi" w:cstheme="minorHAnsi"/>
        </w:rPr>
        <w:t>está</w:t>
      </w:r>
      <w:r w:rsidR="00A30087">
        <w:rPr>
          <w:rFonts w:asciiTheme="minorHAnsi" w:hAnsiTheme="minorHAnsi" w:cstheme="minorHAnsi"/>
        </w:rPr>
        <w:t xml:space="preserve"> com técnica</w:t>
      </w:r>
      <w:r w:rsidRPr="00371ECE">
        <w:rPr>
          <w:rFonts w:asciiTheme="minorHAnsi" w:hAnsiTheme="minorHAnsi" w:cstheme="minorHAnsi"/>
        </w:rPr>
        <w:t xml:space="preserve"> adequad</w:t>
      </w:r>
      <w:r w:rsidR="00A30087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. </w:t>
      </w:r>
    </w:p>
    <w:p w14:paraId="1723CE44" w14:textId="0773A815" w:rsidR="00371ECE" w:rsidRPr="00371ECE" w:rsidRDefault="00371ECE" w:rsidP="00371ECE">
      <w:pPr>
        <w:spacing w:after="0" w:line="240" w:lineRule="auto"/>
        <w:ind w:firstLine="567"/>
        <w:jc w:val="both"/>
        <w:rPr>
          <w:rFonts w:asciiTheme="minorHAnsi" w:hAnsiTheme="minorHAnsi" w:cstheme="minorHAnsi"/>
        </w:rPr>
      </w:pPr>
      <w:r w:rsidRPr="00371ECE">
        <w:rPr>
          <w:rFonts w:asciiTheme="minorHAnsi" w:hAnsiTheme="minorHAnsi" w:cstheme="minorHAnsi"/>
        </w:rPr>
        <w:t xml:space="preserve">No aspecto material, o projeto está em </w:t>
      </w:r>
      <w:r w:rsidRPr="00371ECE">
        <w:rPr>
          <w:rFonts w:asciiTheme="minorHAnsi" w:hAnsiTheme="minorHAnsi" w:cstheme="minorHAnsi"/>
        </w:rPr>
        <w:t>harmonia</w:t>
      </w:r>
      <w:r w:rsidRPr="00371ECE">
        <w:rPr>
          <w:rFonts w:asciiTheme="minorHAnsi" w:hAnsiTheme="minorHAnsi" w:cstheme="minorHAnsi"/>
        </w:rPr>
        <w:t xml:space="preserve"> com os princípios constitucionais que incentivam o desenvolvimento econômico e social. </w:t>
      </w:r>
      <w:r w:rsidR="00A30087">
        <w:rPr>
          <w:rFonts w:asciiTheme="minorHAnsi" w:hAnsiTheme="minorHAnsi" w:cstheme="minorHAnsi"/>
        </w:rPr>
        <w:t xml:space="preserve">Por sua vez, </w:t>
      </w:r>
      <w:r w:rsidR="00A30087">
        <w:rPr>
          <w:rFonts w:asciiTheme="minorHAnsi" w:hAnsiTheme="minorHAnsi" w:cstheme="minorHAnsi"/>
        </w:rPr>
        <w:t>conforme Constituição Federal</w:t>
      </w:r>
      <w:r w:rsidR="00A30087">
        <w:rPr>
          <w:rFonts w:asciiTheme="minorHAnsi" w:hAnsiTheme="minorHAnsi" w:cstheme="minorHAnsi"/>
        </w:rPr>
        <w:t>, a</w:t>
      </w:r>
      <w:r w:rsidRPr="00371ECE">
        <w:rPr>
          <w:rFonts w:asciiTheme="minorHAnsi" w:hAnsiTheme="minorHAnsi" w:cstheme="minorHAnsi"/>
        </w:rPr>
        <w:t xml:space="preserve"> criação do fundo municipal requer autorização legislati</w:t>
      </w:r>
      <w:r w:rsidR="00A30087">
        <w:rPr>
          <w:rFonts w:asciiTheme="minorHAnsi" w:hAnsiTheme="minorHAnsi" w:cstheme="minorHAnsi"/>
        </w:rPr>
        <w:t xml:space="preserve">va, </w:t>
      </w:r>
      <w:r w:rsidRPr="00371ECE">
        <w:rPr>
          <w:rFonts w:asciiTheme="minorHAnsi" w:hAnsiTheme="minorHAnsi" w:cstheme="minorHAnsi"/>
        </w:rPr>
        <w:t xml:space="preserve">o que reforça a importância </w:t>
      </w:r>
      <w:r w:rsidR="00A30087">
        <w:rPr>
          <w:rFonts w:asciiTheme="minorHAnsi" w:hAnsiTheme="minorHAnsi" w:cstheme="minorHAnsi"/>
        </w:rPr>
        <w:t>da atuação desta Casa</w:t>
      </w:r>
      <w:r w:rsidRPr="00371ECE">
        <w:rPr>
          <w:rFonts w:asciiTheme="minorHAnsi" w:hAnsiTheme="minorHAnsi" w:cstheme="minorHAnsi"/>
        </w:rPr>
        <w:t xml:space="preserve">. </w:t>
      </w:r>
    </w:p>
    <w:p w14:paraId="03FC4DA5" w14:textId="77777777" w:rsidR="00A30087" w:rsidRDefault="00A30087" w:rsidP="00A30087">
      <w:pPr>
        <w:spacing w:after="0" w:line="240" w:lineRule="auto"/>
        <w:ind w:firstLine="567"/>
        <w:jc w:val="both"/>
        <w:rPr>
          <w:rFonts w:asciiTheme="minorHAnsi" w:hAnsiTheme="minorHAnsi" w:cstheme="minorHAnsi"/>
        </w:rPr>
      </w:pPr>
    </w:p>
    <w:p w14:paraId="71644161" w14:textId="76D92BAC" w:rsidR="006C58E9" w:rsidRPr="00F6216B" w:rsidRDefault="006C58E9" w:rsidP="00E6468C">
      <w:pPr>
        <w:tabs>
          <w:tab w:val="left" w:pos="2640"/>
        </w:tabs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F6216B">
        <w:rPr>
          <w:rFonts w:asciiTheme="minorHAnsi" w:hAnsiTheme="minorHAnsi" w:cstheme="minorHAnsi"/>
          <w:b/>
        </w:rPr>
        <w:t>III. CONCLUSÃO</w:t>
      </w:r>
    </w:p>
    <w:p w14:paraId="2E2D0ADE" w14:textId="259B9373" w:rsidR="006C58E9" w:rsidRPr="00F6216B" w:rsidRDefault="00947052" w:rsidP="006C58E9">
      <w:pPr>
        <w:spacing w:after="0" w:line="276" w:lineRule="auto"/>
        <w:ind w:firstLine="1134"/>
        <w:jc w:val="both"/>
        <w:rPr>
          <w:rFonts w:asciiTheme="minorHAnsi" w:hAnsiTheme="minorHAnsi" w:cstheme="minorHAnsi"/>
        </w:rPr>
      </w:pPr>
      <w:r w:rsidRPr="00F6216B">
        <w:rPr>
          <w:rFonts w:asciiTheme="minorHAnsi" w:hAnsiTheme="minorHAnsi" w:cstheme="minorHAnsi"/>
        </w:rPr>
        <w:t xml:space="preserve">Por atender aos requisitos de </w:t>
      </w:r>
      <w:r w:rsidR="00A44FD5">
        <w:rPr>
          <w:rFonts w:asciiTheme="minorHAnsi" w:hAnsiTheme="minorHAnsi" w:cstheme="minorHAnsi"/>
        </w:rPr>
        <w:t>constitucionalidade, legalidade e juridicidade</w:t>
      </w:r>
      <w:r w:rsidRPr="00F6216B">
        <w:rPr>
          <w:rFonts w:asciiTheme="minorHAnsi" w:hAnsiTheme="minorHAnsi" w:cstheme="minorHAnsi"/>
        </w:rPr>
        <w:t>,</w:t>
      </w:r>
      <w:r w:rsidR="006C58E9" w:rsidRPr="00F6216B">
        <w:rPr>
          <w:rFonts w:asciiTheme="minorHAnsi" w:hAnsiTheme="minorHAnsi" w:cstheme="minorHAnsi"/>
        </w:rPr>
        <w:t xml:space="preserve"> esta Comissão apresenta </w:t>
      </w:r>
      <w:r w:rsidR="00363BD3" w:rsidRPr="00F6216B">
        <w:rPr>
          <w:rFonts w:asciiTheme="minorHAnsi" w:hAnsiTheme="minorHAnsi" w:cstheme="minorHAnsi"/>
        </w:rPr>
        <w:t>parecer</w:t>
      </w:r>
      <w:r w:rsidR="006C58E9" w:rsidRPr="00F6216B">
        <w:rPr>
          <w:rFonts w:asciiTheme="minorHAnsi" w:hAnsiTheme="minorHAnsi" w:cstheme="minorHAnsi"/>
        </w:rPr>
        <w:t xml:space="preserve"> </w:t>
      </w:r>
      <w:r w:rsidR="00D0035D" w:rsidRPr="00F6216B">
        <w:rPr>
          <w:rFonts w:asciiTheme="minorHAnsi" w:hAnsiTheme="minorHAnsi" w:cstheme="minorHAnsi"/>
        </w:rPr>
        <w:t>FAVORÁVEL</w:t>
      </w:r>
      <w:r w:rsidR="006C58E9" w:rsidRPr="00F6216B">
        <w:rPr>
          <w:rFonts w:asciiTheme="minorHAnsi" w:hAnsiTheme="minorHAnsi" w:cstheme="minorHAnsi"/>
        </w:rPr>
        <w:t xml:space="preserve"> à tramitação do Projeto</w:t>
      </w:r>
      <w:r w:rsidR="000754B5" w:rsidRPr="00F6216B">
        <w:rPr>
          <w:rFonts w:asciiTheme="minorHAnsi" w:hAnsiTheme="minorHAnsi" w:cstheme="minorHAnsi"/>
        </w:rPr>
        <w:t>.</w:t>
      </w:r>
    </w:p>
    <w:p w14:paraId="711AF2C3" w14:textId="77777777" w:rsidR="00575560" w:rsidRPr="00F6216B" w:rsidRDefault="00575560" w:rsidP="006C58E9">
      <w:pPr>
        <w:spacing w:after="0" w:line="276" w:lineRule="auto"/>
        <w:ind w:firstLine="1134"/>
        <w:jc w:val="both"/>
        <w:rPr>
          <w:rFonts w:asciiTheme="minorHAnsi" w:hAnsiTheme="minorHAnsi" w:cstheme="minorHAnsi"/>
        </w:rPr>
      </w:pPr>
    </w:p>
    <w:p w14:paraId="4AC2D0B4" w14:textId="64611CCC" w:rsidR="006C58E9" w:rsidRPr="00F6216B" w:rsidRDefault="00D203FB" w:rsidP="006C58E9">
      <w:pPr>
        <w:spacing w:after="0" w:line="276" w:lineRule="auto"/>
        <w:ind w:firstLine="1134"/>
        <w:jc w:val="both"/>
        <w:rPr>
          <w:rFonts w:asciiTheme="minorHAnsi" w:hAnsiTheme="minorHAnsi" w:cstheme="minorHAnsi"/>
        </w:rPr>
      </w:pPr>
      <w:r w:rsidRPr="00F6216B">
        <w:rPr>
          <w:rFonts w:asciiTheme="minorHAnsi" w:hAnsiTheme="minorHAnsi" w:cstheme="minorHAnsi"/>
        </w:rPr>
        <w:t>E</w:t>
      </w:r>
      <w:r w:rsidR="006C58E9" w:rsidRPr="00F6216B">
        <w:rPr>
          <w:rFonts w:asciiTheme="minorHAnsi" w:hAnsiTheme="minorHAnsi" w:cstheme="minorHAnsi"/>
        </w:rPr>
        <w:t xml:space="preserve">ncaminhe-se </w:t>
      </w:r>
      <w:r w:rsidRPr="00F6216B">
        <w:rPr>
          <w:rFonts w:asciiTheme="minorHAnsi" w:hAnsiTheme="minorHAnsi" w:cstheme="minorHAnsi"/>
        </w:rPr>
        <w:t>à</w:t>
      </w:r>
      <w:r w:rsidR="006C58E9" w:rsidRPr="00F6216B">
        <w:rPr>
          <w:rFonts w:asciiTheme="minorHAnsi" w:hAnsiTheme="minorHAnsi" w:cstheme="minorHAnsi"/>
        </w:rPr>
        <w:t xml:space="preserve"> Mesa Diretora para prosseguimento dos trâmites.</w:t>
      </w:r>
    </w:p>
    <w:p w14:paraId="0B1318A2" w14:textId="77777777" w:rsidR="00D203FB" w:rsidRPr="00F6216B" w:rsidRDefault="00D203FB" w:rsidP="006C58E9">
      <w:pPr>
        <w:spacing w:after="0" w:line="276" w:lineRule="auto"/>
        <w:ind w:firstLine="1134"/>
        <w:jc w:val="both"/>
        <w:rPr>
          <w:rFonts w:asciiTheme="minorHAnsi" w:hAnsiTheme="minorHAnsi" w:cstheme="minorHAnsi"/>
        </w:rPr>
      </w:pPr>
    </w:p>
    <w:p w14:paraId="2ECD6315" w14:textId="0E76ADFC" w:rsidR="006C58E9" w:rsidRPr="00F6216B" w:rsidRDefault="006C58E9" w:rsidP="006C58E9">
      <w:pPr>
        <w:spacing w:after="0" w:line="276" w:lineRule="auto"/>
        <w:ind w:firstLine="1134"/>
        <w:jc w:val="right"/>
        <w:rPr>
          <w:rFonts w:asciiTheme="minorHAnsi" w:hAnsiTheme="minorHAnsi" w:cstheme="minorHAnsi"/>
        </w:rPr>
      </w:pPr>
      <w:r w:rsidRPr="00F6216B">
        <w:rPr>
          <w:rFonts w:asciiTheme="minorHAnsi" w:hAnsiTheme="minorHAnsi" w:cstheme="minorHAnsi"/>
        </w:rPr>
        <w:t xml:space="preserve">Sala das Comissões, </w:t>
      </w:r>
      <w:r w:rsidR="00371ECE">
        <w:rPr>
          <w:rFonts w:asciiTheme="minorHAnsi" w:hAnsiTheme="minorHAnsi" w:cstheme="minorHAnsi"/>
        </w:rPr>
        <w:t>19</w:t>
      </w:r>
      <w:r w:rsidR="00A44FD5">
        <w:rPr>
          <w:rFonts w:asciiTheme="minorHAnsi" w:hAnsiTheme="minorHAnsi" w:cstheme="minorHAnsi"/>
        </w:rPr>
        <w:t xml:space="preserve"> de fevereiro de 2025</w:t>
      </w:r>
      <w:r w:rsidRPr="00F6216B">
        <w:rPr>
          <w:rFonts w:asciiTheme="minorHAnsi" w:hAnsiTheme="minorHAnsi" w:cstheme="minorHAnsi"/>
        </w:rPr>
        <w:t>.</w:t>
      </w:r>
    </w:p>
    <w:p w14:paraId="7E59D291" w14:textId="77777777" w:rsidR="00575560" w:rsidRPr="00F6216B" w:rsidRDefault="00575560" w:rsidP="006C58E9">
      <w:pPr>
        <w:spacing w:after="0" w:line="276" w:lineRule="auto"/>
        <w:ind w:firstLine="1134"/>
        <w:jc w:val="right"/>
        <w:rPr>
          <w:rFonts w:asciiTheme="minorHAnsi" w:hAnsiTheme="minorHAnsi" w:cstheme="minorHAnsi"/>
        </w:rPr>
      </w:pPr>
    </w:p>
    <w:p w14:paraId="6F6FF134" w14:textId="77777777" w:rsidR="006C58E9" w:rsidRPr="00F6216B" w:rsidRDefault="006C58E9" w:rsidP="006C58E9">
      <w:pPr>
        <w:spacing w:after="0" w:line="276" w:lineRule="auto"/>
        <w:ind w:firstLine="1134"/>
        <w:jc w:val="both"/>
        <w:rPr>
          <w:rFonts w:asciiTheme="minorHAnsi" w:hAnsiTheme="minorHAnsi" w:cstheme="minorHAnsi"/>
        </w:rPr>
      </w:pPr>
    </w:p>
    <w:p w14:paraId="788D6020" w14:textId="77777777" w:rsidR="00E6468C" w:rsidRPr="00F6216B" w:rsidRDefault="00E6468C" w:rsidP="006C58E9">
      <w:pPr>
        <w:spacing w:after="0" w:line="276" w:lineRule="auto"/>
        <w:ind w:firstLine="1134"/>
        <w:jc w:val="both"/>
        <w:rPr>
          <w:rFonts w:asciiTheme="minorHAnsi" w:hAnsiTheme="minorHAnsi" w:cstheme="minorHAnsi"/>
        </w:rPr>
        <w:sectPr w:rsidR="00E6468C" w:rsidRPr="00F6216B" w:rsidSect="00A44FD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080" w:bottom="1440" w:left="1080" w:header="708" w:footer="708" w:gutter="0"/>
          <w:pgNumType w:start="1"/>
          <w:cols w:space="720"/>
          <w:docGrid w:linePitch="299"/>
        </w:sectPr>
      </w:pPr>
    </w:p>
    <w:p w14:paraId="62ADA0D0" w14:textId="77777777" w:rsidR="006C58E9" w:rsidRPr="00F6216B" w:rsidRDefault="006C58E9" w:rsidP="006C58E9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F6216B">
        <w:rPr>
          <w:rFonts w:asciiTheme="minorHAnsi" w:hAnsiTheme="minorHAnsi" w:cstheme="minorHAnsi"/>
          <w:b/>
          <w:bCs/>
        </w:rPr>
        <w:t>________________________</w:t>
      </w:r>
    </w:p>
    <w:p w14:paraId="12568EA1" w14:textId="5717F04C" w:rsidR="00EE49EB" w:rsidRPr="00F6216B" w:rsidRDefault="00A44FD5" w:rsidP="00EE49EB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Leo Cruz</w:t>
      </w:r>
    </w:p>
    <w:p w14:paraId="0CC92C67" w14:textId="77777777" w:rsidR="006C58E9" w:rsidRPr="00F6216B" w:rsidRDefault="006C58E9" w:rsidP="006C58E9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F6216B">
        <w:rPr>
          <w:rFonts w:asciiTheme="minorHAnsi" w:hAnsiTheme="minorHAnsi" w:cstheme="minorHAnsi"/>
          <w:b/>
          <w:bCs/>
        </w:rPr>
        <w:t>Vereador</w:t>
      </w:r>
    </w:p>
    <w:p w14:paraId="1CB928F0" w14:textId="77777777" w:rsidR="006C58E9" w:rsidRPr="00F6216B" w:rsidRDefault="006C58E9" w:rsidP="006C58E9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729EB93E" w14:textId="77777777" w:rsidR="006C58E9" w:rsidRPr="00F6216B" w:rsidRDefault="006C58E9" w:rsidP="006C58E9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F6216B">
        <w:rPr>
          <w:rFonts w:asciiTheme="minorHAnsi" w:hAnsiTheme="minorHAnsi" w:cstheme="minorHAnsi"/>
          <w:b/>
          <w:bCs/>
        </w:rPr>
        <w:t>________________________</w:t>
      </w:r>
    </w:p>
    <w:p w14:paraId="4E35661A" w14:textId="66CD79C1" w:rsidR="006C58E9" w:rsidRPr="00F6216B" w:rsidRDefault="00A44FD5" w:rsidP="006C58E9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Guto</w:t>
      </w:r>
      <w:r w:rsidR="00371ECE">
        <w:rPr>
          <w:rFonts w:asciiTheme="minorHAnsi" w:hAnsiTheme="minorHAnsi" w:cstheme="minorHAnsi"/>
          <w:b/>
          <w:bCs/>
        </w:rPr>
        <w:t xml:space="preserve"> do Esporte</w:t>
      </w:r>
    </w:p>
    <w:p w14:paraId="719AC08B" w14:textId="77777777" w:rsidR="006C58E9" w:rsidRPr="00F6216B" w:rsidRDefault="006C58E9" w:rsidP="006C58E9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F6216B">
        <w:rPr>
          <w:rFonts w:asciiTheme="minorHAnsi" w:hAnsiTheme="minorHAnsi" w:cstheme="minorHAnsi"/>
          <w:b/>
          <w:bCs/>
        </w:rPr>
        <w:t>Vereadora</w:t>
      </w:r>
    </w:p>
    <w:p w14:paraId="7BB9F6FC" w14:textId="77777777" w:rsidR="00363BD3" w:rsidRPr="00F6216B" w:rsidRDefault="00363BD3" w:rsidP="006C58E9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58D9912D" w14:textId="77777777" w:rsidR="006C58E9" w:rsidRPr="00F6216B" w:rsidRDefault="006C58E9" w:rsidP="006C58E9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F6216B">
        <w:rPr>
          <w:rFonts w:asciiTheme="minorHAnsi" w:hAnsiTheme="minorHAnsi" w:cstheme="minorHAnsi"/>
          <w:b/>
          <w:bCs/>
        </w:rPr>
        <w:t>________________________</w:t>
      </w:r>
    </w:p>
    <w:p w14:paraId="2DA34EC7" w14:textId="46108066" w:rsidR="006C58E9" w:rsidRPr="00F6216B" w:rsidRDefault="00A44FD5" w:rsidP="006C58E9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Eduardo </w:t>
      </w:r>
      <w:proofErr w:type="spellStart"/>
      <w:r>
        <w:rPr>
          <w:rFonts w:asciiTheme="minorHAnsi" w:hAnsiTheme="minorHAnsi" w:cstheme="minorHAnsi"/>
          <w:b/>
          <w:bCs/>
        </w:rPr>
        <w:t>Piassi</w:t>
      </w:r>
      <w:proofErr w:type="spellEnd"/>
    </w:p>
    <w:p w14:paraId="550058C6" w14:textId="144E8F89" w:rsidR="00363BD3" w:rsidRPr="00F6216B" w:rsidRDefault="006C58E9" w:rsidP="00363BD3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  <w:sectPr w:rsidR="00363BD3" w:rsidRPr="00F6216B" w:rsidSect="00310A6A">
          <w:type w:val="continuous"/>
          <w:pgSz w:w="11906" w:h="16838"/>
          <w:pgMar w:top="1417" w:right="1701" w:bottom="1417" w:left="1701" w:header="708" w:footer="708" w:gutter="0"/>
          <w:pgNumType w:start="1"/>
          <w:cols w:num="3" w:space="211"/>
          <w:docGrid w:linePitch="360"/>
        </w:sectPr>
      </w:pPr>
      <w:r w:rsidRPr="00F6216B">
        <w:rPr>
          <w:rFonts w:asciiTheme="minorHAnsi" w:hAnsiTheme="minorHAnsi" w:cstheme="minorHAnsi"/>
          <w:b/>
          <w:bCs/>
        </w:rPr>
        <w:t>Vereado</w:t>
      </w:r>
      <w:r w:rsidR="00B37F39" w:rsidRPr="00F6216B">
        <w:rPr>
          <w:rFonts w:asciiTheme="minorHAnsi" w:hAnsiTheme="minorHAnsi" w:cstheme="minorHAnsi"/>
          <w:b/>
          <w:bCs/>
        </w:rPr>
        <w:t>r</w:t>
      </w:r>
    </w:p>
    <w:p w14:paraId="21E4A9FD" w14:textId="4B60A0A9" w:rsidR="006C58E9" w:rsidRPr="00F6216B" w:rsidRDefault="006C58E9" w:rsidP="00B37F39">
      <w:pPr>
        <w:spacing w:after="0" w:line="240" w:lineRule="auto"/>
        <w:rPr>
          <w:rFonts w:asciiTheme="minorHAnsi" w:hAnsiTheme="minorHAnsi" w:cstheme="minorHAnsi"/>
          <w:b/>
          <w:bCs/>
        </w:rPr>
      </w:pPr>
    </w:p>
    <w:sectPr w:rsidR="006C58E9" w:rsidRPr="00F6216B" w:rsidSect="00310A6A">
      <w:type w:val="continuous"/>
      <w:pgSz w:w="11906" w:h="16838"/>
      <w:pgMar w:top="1417" w:right="1701" w:bottom="1417" w:left="1701" w:header="708" w:footer="708" w:gutter="0"/>
      <w:pgNumType w:start="1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B5685" w14:textId="77777777" w:rsidR="00D72997" w:rsidRDefault="00D72997">
      <w:pPr>
        <w:spacing w:after="0" w:line="240" w:lineRule="auto"/>
      </w:pPr>
      <w:r>
        <w:separator/>
      </w:r>
    </w:p>
  </w:endnote>
  <w:endnote w:type="continuationSeparator" w:id="0">
    <w:p w14:paraId="58998605" w14:textId="77777777" w:rsidR="00D72997" w:rsidRDefault="00D72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D5CA9" w14:textId="77777777" w:rsidR="0041757B" w:rsidRDefault="0041757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B2074" w14:textId="77777777" w:rsidR="002E3D74" w:rsidRPr="006148FC" w:rsidRDefault="00000000" w:rsidP="00420DD3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Rua Ascânio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1848DAEF" w14:textId="77777777" w:rsidR="002E3D74" w:rsidRPr="00420DD3" w:rsidRDefault="00000000" w:rsidP="00420DD3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Pr="006148FC">
      <w:rPr>
        <w:rFonts w:asciiTheme="minorHAnsi" w:hAnsiTheme="minorHAnsi" w:cstheme="minorHAnsi"/>
        <w:sz w:val="18"/>
        <w:szCs w:val="18"/>
      </w:rPr>
      <w:t>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2CEFB" w14:textId="77777777" w:rsidR="0041757B" w:rsidRDefault="0041757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45A30" w14:textId="77777777" w:rsidR="00D72997" w:rsidRDefault="00D72997">
      <w:pPr>
        <w:spacing w:after="0" w:line="240" w:lineRule="auto"/>
      </w:pPr>
      <w:r>
        <w:separator/>
      </w:r>
    </w:p>
  </w:footnote>
  <w:footnote w:type="continuationSeparator" w:id="0">
    <w:p w14:paraId="6EFA66F1" w14:textId="77777777" w:rsidR="00D72997" w:rsidRDefault="00D72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E545A" w14:textId="77777777" w:rsidR="0041757B" w:rsidRDefault="0041757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89615" w14:textId="77777777" w:rsidR="0041757B" w:rsidRDefault="0041757B" w:rsidP="0041757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FB0FE0" wp14:editId="49876134">
          <wp:simplePos x="0" y="0"/>
          <wp:positionH relativeFrom="column">
            <wp:posOffset>819150</wp:posOffset>
          </wp:positionH>
          <wp:positionV relativeFrom="paragraph">
            <wp:posOffset>-96520</wp:posOffset>
          </wp:positionV>
          <wp:extent cx="609600" cy="609600"/>
          <wp:effectExtent l="0" t="0" r="0" b="0"/>
          <wp:wrapNone/>
          <wp:docPr id="438616507" name="Imagem 1" descr="Página Inicial — Câmara Municipal de Carmo da M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ágina Inicial — Câmara Municipal de Carmo da M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</w:t>
    </w:r>
  </w:p>
  <w:p w14:paraId="6F226EA1" w14:textId="77777777" w:rsidR="0041757B" w:rsidRDefault="0041757B" w:rsidP="0041757B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1DD550E7" w14:textId="77777777" w:rsidR="002E3D74" w:rsidRDefault="002E3D74" w:rsidP="006148FC">
    <w:pPr>
      <w:pStyle w:val="Cabealho"/>
    </w:pPr>
  </w:p>
  <w:p w14:paraId="1B8D6392" w14:textId="77777777" w:rsidR="002E3D74" w:rsidRDefault="002E3D74" w:rsidP="006148FC">
    <w:pPr>
      <w:pStyle w:val="Cabealho"/>
    </w:pPr>
  </w:p>
  <w:p w14:paraId="1A318D9E" w14:textId="77777777" w:rsidR="002E3D74" w:rsidRPr="006148FC" w:rsidRDefault="002E3D74" w:rsidP="006148F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0C8F1" w14:textId="77777777" w:rsidR="0041757B" w:rsidRDefault="0041757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8E9"/>
    <w:rsid w:val="00017C11"/>
    <w:rsid w:val="00043E12"/>
    <w:rsid w:val="00071196"/>
    <w:rsid w:val="000754B5"/>
    <w:rsid w:val="000C36A1"/>
    <w:rsid w:val="000D4A61"/>
    <w:rsid w:val="000E594E"/>
    <w:rsid w:val="000F5B47"/>
    <w:rsid w:val="00117BBE"/>
    <w:rsid w:val="00125E89"/>
    <w:rsid w:val="001428E7"/>
    <w:rsid w:val="00153F09"/>
    <w:rsid w:val="001821D3"/>
    <w:rsid w:val="00196249"/>
    <w:rsid w:val="001C3DAD"/>
    <w:rsid w:val="001E0A84"/>
    <w:rsid w:val="001E51B9"/>
    <w:rsid w:val="001E6A9E"/>
    <w:rsid w:val="001F3F21"/>
    <w:rsid w:val="00202C9D"/>
    <w:rsid w:val="00252BAE"/>
    <w:rsid w:val="002549EA"/>
    <w:rsid w:val="00270A50"/>
    <w:rsid w:val="002A7988"/>
    <w:rsid w:val="002C4DCD"/>
    <w:rsid w:val="002D0D26"/>
    <w:rsid w:val="002E3D74"/>
    <w:rsid w:val="00310A6A"/>
    <w:rsid w:val="003400B2"/>
    <w:rsid w:val="00343901"/>
    <w:rsid w:val="00363BD3"/>
    <w:rsid w:val="00371ECE"/>
    <w:rsid w:val="003873DF"/>
    <w:rsid w:val="003923F4"/>
    <w:rsid w:val="003B412F"/>
    <w:rsid w:val="003C2289"/>
    <w:rsid w:val="0041757B"/>
    <w:rsid w:val="00430564"/>
    <w:rsid w:val="00452143"/>
    <w:rsid w:val="0046309A"/>
    <w:rsid w:val="00475E10"/>
    <w:rsid w:val="00480E61"/>
    <w:rsid w:val="004A4D38"/>
    <w:rsid w:val="004C7208"/>
    <w:rsid w:val="004E1D8C"/>
    <w:rsid w:val="00516308"/>
    <w:rsid w:val="005265DB"/>
    <w:rsid w:val="0055302D"/>
    <w:rsid w:val="00554390"/>
    <w:rsid w:val="00575560"/>
    <w:rsid w:val="005764EA"/>
    <w:rsid w:val="00595D92"/>
    <w:rsid w:val="005B0A27"/>
    <w:rsid w:val="005C43A8"/>
    <w:rsid w:val="006104B7"/>
    <w:rsid w:val="00687E43"/>
    <w:rsid w:val="006C58E9"/>
    <w:rsid w:val="006F0670"/>
    <w:rsid w:val="00703F0E"/>
    <w:rsid w:val="00715A34"/>
    <w:rsid w:val="0072407C"/>
    <w:rsid w:val="007505F9"/>
    <w:rsid w:val="0077604B"/>
    <w:rsid w:val="00782233"/>
    <w:rsid w:val="00791911"/>
    <w:rsid w:val="00791B7C"/>
    <w:rsid w:val="007A4754"/>
    <w:rsid w:val="007B3512"/>
    <w:rsid w:val="007C797B"/>
    <w:rsid w:val="007D22A7"/>
    <w:rsid w:val="007D3C68"/>
    <w:rsid w:val="007D4F94"/>
    <w:rsid w:val="007D5207"/>
    <w:rsid w:val="007E1CD3"/>
    <w:rsid w:val="007F6BF6"/>
    <w:rsid w:val="0080450A"/>
    <w:rsid w:val="0083537F"/>
    <w:rsid w:val="00850ACA"/>
    <w:rsid w:val="008929EF"/>
    <w:rsid w:val="008C6BD4"/>
    <w:rsid w:val="008D297E"/>
    <w:rsid w:val="008F43A0"/>
    <w:rsid w:val="0094511A"/>
    <w:rsid w:val="00947052"/>
    <w:rsid w:val="00980A77"/>
    <w:rsid w:val="009C5EA7"/>
    <w:rsid w:val="009C7129"/>
    <w:rsid w:val="009D3044"/>
    <w:rsid w:val="009E1604"/>
    <w:rsid w:val="009E1F08"/>
    <w:rsid w:val="00A040F8"/>
    <w:rsid w:val="00A11728"/>
    <w:rsid w:val="00A21E72"/>
    <w:rsid w:val="00A30087"/>
    <w:rsid w:val="00A44FD5"/>
    <w:rsid w:val="00A53597"/>
    <w:rsid w:val="00AB12D4"/>
    <w:rsid w:val="00AB548F"/>
    <w:rsid w:val="00AB76BC"/>
    <w:rsid w:val="00AC49D1"/>
    <w:rsid w:val="00B05D7F"/>
    <w:rsid w:val="00B22716"/>
    <w:rsid w:val="00B26C38"/>
    <w:rsid w:val="00B37F39"/>
    <w:rsid w:val="00B5782A"/>
    <w:rsid w:val="00B723FE"/>
    <w:rsid w:val="00BA394B"/>
    <w:rsid w:val="00BB68EC"/>
    <w:rsid w:val="00BB70D9"/>
    <w:rsid w:val="00BE57E6"/>
    <w:rsid w:val="00C3154F"/>
    <w:rsid w:val="00C86538"/>
    <w:rsid w:val="00CB3A36"/>
    <w:rsid w:val="00CD5FC1"/>
    <w:rsid w:val="00D0035D"/>
    <w:rsid w:val="00D01DD5"/>
    <w:rsid w:val="00D07BC9"/>
    <w:rsid w:val="00D123B5"/>
    <w:rsid w:val="00D202A5"/>
    <w:rsid w:val="00D203FB"/>
    <w:rsid w:val="00D35AAB"/>
    <w:rsid w:val="00D36557"/>
    <w:rsid w:val="00D63079"/>
    <w:rsid w:val="00D72997"/>
    <w:rsid w:val="00D82A9D"/>
    <w:rsid w:val="00D83B7A"/>
    <w:rsid w:val="00DA3E6B"/>
    <w:rsid w:val="00DA6836"/>
    <w:rsid w:val="00DA728B"/>
    <w:rsid w:val="00E208E7"/>
    <w:rsid w:val="00E62EC7"/>
    <w:rsid w:val="00E6468C"/>
    <w:rsid w:val="00EA294A"/>
    <w:rsid w:val="00EE216A"/>
    <w:rsid w:val="00EE49EB"/>
    <w:rsid w:val="00F16747"/>
    <w:rsid w:val="00F26777"/>
    <w:rsid w:val="00F43A03"/>
    <w:rsid w:val="00F44BEB"/>
    <w:rsid w:val="00F6216B"/>
    <w:rsid w:val="00F81358"/>
    <w:rsid w:val="00F91E3F"/>
    <w:rsid w:val="00FC3FD1"/>
    <w:rsid w:val="00FF4581"/>
    <w:rsid w:val="00FF4FD2"/>
    <w:rsid w:val="00FF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58F7AA"/>
  <w15:chartTrackingRefBased/>
  <w15:docId w15:val="{04B3F86D-B71E-40A9-AA9A-73805210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8E9"/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unhideWhenUsed/>
    <w:rsid w:val="006C58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C58E9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6C58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C58E9"/>
    <w:rPr>
      <w:rFonts w:ascii="Calibri" w:eastAsia="Calibri" w:hAnsi="Calibri" w:cs="Calibri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0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ADVCAMARA</dc:creator>
  <cp:keywords/>
  <dc:description/>
  <cp:lastModifiedBy>ADVCAMARA</cp:lastModifiedBy>
  <cp:revision>2</cp:revision>
  <cp:lastPrinted>2025-02-19T14:38:00Z</cp:lastPrinted>
  <dcterms:created xsi:type="dcterms:W3CDTF">2025-02-19T14:38:00Z</dcterms:created>
  <dcterms:modified xsi:type="dcterms:W3CDTF">2025-02-19T14:38:00Z</dcterms:modified>
</cp:coreProperties>
</file>