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3AE12C" w14:textId="7DC2AE44" w:rsidR="00AC40F7" w:rsidRPr="00271779" w:rsidRDefault="00AC40F7" w:rsidP="00271779">
      <w:pPr>
        <w:spacing w:line="276" w:lineRule="auto"/>
        <w:jc w:val="both"/>
        <w:rPr>
          <w:b/>
          <w:bCs/>
          <w:color w:val="000000"/>
          <w:sz w:val="26"/>
          <w:szCs w:val="26"/>
        </w:rPr>
      </w:pPr>
      <w:r w:rsidRPr="00271779">
        <w:rPr>
          <w:b/>
          <w:bCs/>
          <w:sz w:val="26"/>
          <w:szCs w:val="26"/>
        </w:rPr>
        <w:t xml:space="preserve">ATA DA DÉCIMA SESSÃO ORDINÁRIA DA CÂMARA MUNICIPAL DE SANTANA DO SERIDÓ, REFERENTE AO 1° (PRIMEIRO) </w:t>
      </w:r>
      <w:r w:rsidRPr="00271779">
        <w:rPr>
          <w:b/>
          <w:bCs/>
          <w:color w:val="000000"/>
          <w:sz w:val="26"/>
          <w:szCs w:val="26"/>
        </w:rPr>
        <w:t>PERÍODO LEGISLATIVO DO EXERCÍCIO DE 2026 (DOIS MIL E VINTE E SEIS).</w:t>
      </w:r>
    </w:p>
    <w:p w14:paraId="5DF25D74" w14:textId="77777777" w:rsidR="00784BE6" w:rsidRPr="00271779" w:rsidRDefault="00784BE6" w:rsidP="00271779">
      <w:pPr>
        <w:jc w:val="both"/>
        <w:rPr>
          <w:sz w:val="26"/>
          <w:szCs w:val="26"/>
        </w:rPr>
      </w:pPr>
    </w:p>
    <w:p w14:paraId="7734C5FE" w14:textId="30B2C7E0" w:rsidR="001D3EFF" w:rsidRPr="00271779" w:rsidRDefault="00AC40F7" w:rsidP="00271779">
      <w:pPr>
        <w:tabs>
          <w:tab w:val="left" w:pos="1548"/>
        </w:tabs>
        <w:jc w:val="both"/>
        <w:rPr>
          <w:sz w:val="26"/>
          <w:szCs w:val="26"/>
        </w:rPr>
      </w:pPr>
      <w:r w:rsidRPr="00271779">
        <w:rPr>
          <w:sz w:val="26"/>
          <w:szCs w:val="26"/>
        </w:rPr>
        <w:t xml:space="preserve">Aos 11 (onze) dias do mês de maio de 2026 (dois mil e vinte e seis), às 17:00 horas, na sede da Câmara Municipal “Palácio José Gastel Bezerra Pereira”, localizada na Avenida Zezé Aprígio nº. 177 Santana do Seridó/RN realizou-se a </w:t>
      </w:r>
      <w:r w:rsidR="001D173E" w:rsidRPr="00271779">
        <w:rPr>
          <w:sz w:val="26"/>
          <w:szCs w:val="26"/>
        </w:rPr>
        <w:t>DÉCIMA</w:t>
      </w:r>
      <w:r w:rsidRPr="00271779">
        <w:rPr>
          <w:sz w:val="26"/>
          <w:szCs w:val="26"/>
        </w:rPr>
        <w:t xml:space="preserve"> Sessão Ordinária do primeiro período legislativo do ano em curso, presidida e Secretariada pelos Vereadores Ivan Dantas de Souza (Presidente) e </w:t>
      </w:r>
      <w:r w:rsidRPr="00271779">
        <w:rPr>
          <w:color w:val="000000"/>
          <w:sz w:val="26"/>
          <w:szCs w:val="26"/>
        </w:rPr>
        <w:t>secretariada pelo Vereador Neilton Lima dos Santos (1°Secretário)</w:t>
      </w:r>
      <w:r w:rsidRPr="00271779">
        <w:rPr>
          <w:sz w:val="26"/>
          <w:szCs w:val="26"/>
        </w:rPr>
        <w:t xml:space="preserve"> registrando também a presença dos vereadores: Antônio Bezerra da Trindade, Fernanda de Medeiros Bezerra, Flávio Azevedo de Macedo, José Vicente de Morais, Juarez Bezerra de Azevedo, em número de 7 (sete). Verificando o número legal, o Senhor Presidente declarou aberta a sessão, justificando a ausência dos vereadores Bruno Augusto Bezerra Jota e Ricardo José de Medeiros. Na sequência passou a palavra para o secretário Neilton Lima dos Santos onde apresentou as seguintes matérias contidas no expediente desta sessão: </w:t>
      </w:r>
      <w:r w:rsidRPr="00271779">
        <w:rPr>
          <w:b/>
          <w:bCs/>
          <w:sz w:val="26"/>
          <w:szCs w:val="26"/>
        </w:rPr>
        <w:t xml:space="preserve">PROJETO DE LEI </w:t>
      </w:r>
      <w:r w:rsidR="001D173E" w:rsidRPr="00271779">
        <w:rPr>
          <w:b/>
          <w:bCs/>
          <w:sz w:val="26"/>
          <w:szCs w:val="26"/>
        </w:rPr>
        <w:t>DO PODER EXECUTIVO</w:t>
      </w:r>
      <w:r w:rsidRPr="00271779">
        <w:rPr>
          <w:b/>
          <w:bCs/>
          <w:sz w:val="26"/>
          <w:szCs w:val="26"/>
        </w:rPr>
        <w:t xml:space="preserve"> N° 00</w:t>
      </w:r>
      <w:r w:rsidR="001D173E" w:rsidRPr="00271779">
        <w:rPr>
          <w:b/>
          <w:bCs/>
          <w:sz w:val="26"/>
          <w:szCs w:val="26"/>
        </w:rPr>
        <w:t>6</w:t>
      </w:r>
      <w:r w:rsidRPr="00271779">
        <w:rPr>
          <w:b/>
          <w:bCs/>
          <w:sz w:val="26"/>
          <w:szCs w:val="26"/>
        </w:rPr>
        <w:t>/2026</w:t>
      </w:r>
      <w:r w:rsidR="001D173E" w:rsidRPr="00271779">
        <w:rPr>
          <w:b/>
          <w:bCs/>
          <w:sz w:val="26"/>
          <w:szCs w:val="26"/>
        </w:rPr>
        <w:t xml:space="preserve"> </w:t>
      </w:r>
      <w:r w:rsidRPr="00271779">
        <w:rPr>
          <w:b/>
          <w:bCs/>
          <w:sz w:val="26"/>
          <w:szCs w:val="26"/>
        </w:rPr>
        <w:t xml:space="preserve">– </w:t>
      </w:r>
      <w:r w:rsidRPr="00271779">
        <w:rPr>
          <w:sz w:val="26"/>
          <w:szCs w:val="26"/>
        </w:rPr>
        <w:t>DISPÕE SOBRE</w:t>
      </w:r>
      <w:r w:rsidR="001D173E" w:rsidRPr="00271779">
        <w:rPr>
          <w:sz w:val="26"/>
          <w:szCs w:val="26"/>
        </w:rPr>
        <w:t xml:space="preserve"> AS DIRETRIZES PARA A ELABORAÇÃO DA LEI ORÇAMENTÁRIA PARA O EXERCÍCIO DE 2027, E DÁ OUTRS PROVIDÊNCIAS. </w:t>
      </w:r>
      <w:r w:rsidR="001D173E" w:rsidRPr="00271779">
        <w:rPr>
          <w:b/>
          <w:bCs/>
          <w:sz w:val="26"/>
          <w:szCs w:val="26"/>
        </w:rPr>
        <w:t>REQUERIMENTO N° 039/2026</w:t>
      </w:r>
      <w:r w:rsidR="001D173E" w:rsidRPr="00271779">
        <w:rPr>
          <w:sz w:val="26"/>
          <w:szCs w:val="26"/>
        </w:rPr>
        <w:t xml:space="preserve"> – DE AUTORIA </w:t>
      </w:r>
      <w:r w:rsidR="00384606" w:rsidRPr="00271779">
        <w:rPr>
          <w:sz w:val="26"/>
          <w:szCs w:val="26"/>
        </w:rPr>
        <w:t>DO VEREADOR IVAN DANTAS DE SOUZA.</w:t>
      </w:r>
      <w:r w:rsidR="000B6F7A" w:rsidRPr="00271779">
        <w:rPr>
          <w:sz w:val="26"/>
          <w:szCs w:val="26"/>
        </w:rPr>
        <w:t xml:space="preserve"> </w:t>
      </w:r>
      <w:r w:rsidR="000B6F7A" w:rsidRPr="00271779">
        <w:rPr>
          <w:b/>
          <w:bCs/>
          <w:sz w:val="26"/>
          <w:szCs w:val="26"/>
        </w:rPr>
        <w:t xml:space="preserve">REQUERIMENTO N° 042/2026 – </w:t>
      </w:r>
      <w:r w:rsidR="000B6F7A" w:rsidRPr="00271779">
        <w:rPr>
          <w:sz w:val="26"/>
          <w:szCs w:val="26"/>
        </w:rPr>
        <w:t xml:space="preserve">DE AUTORIA DO VEREADOR JUAREZ BEZERRA DE AZEVEDO. </w:t>
      </w:r>
      <w:r w:rsidR="000B6F7A" w:rsidRPr="00271779">
        <w:rPr>
          <w:b/>
          <w:bCs/>
          <w:sz w:val="26"/>
          <w:szCs w:val="26"/>
        </w:rPr>
        <w:t xml:space="preserve">MOÇÃO DE PESAR N° 003/2026 – </w:t>
      </w:r>
      <w:r w:rsidR="000B6F7A" w:rsidRPr="00271779">
        <w:rPr>
          <w:sz w:val="26"/>
          <w:szCs w:val="26"/>
        </w:rPr>
        <w:t xml:space="preserve">DE AUTORIA DOS VEREADORES ANTÔNIO BEZERRA DA TRINDADE, BRUNO AUGUSTO BEZERRA JOTA, FERNANDA DE MEDEIROS BEZERRA, FLÁVIO AZEVEDO DE MACEDO, IVAN DANTAS DE SOUZA, JOSÉ VICENTE DE MORAIS, JUAREZ </w:t>
      </w:r>
      <w:r w:rsidR="00061B19" w:rsidRPr="00271779">
        <w:rPr>
          <w:sz w:val="26"/>
          <w:szCs w:val="26"/>
        </w:rPr>
        <w:t xml:space="preserve">BEZERRA DE </w:t>
      </w:r>
      <w:r w:rsidR="000B6F7A" w:rsidRPr="00271779">
        <w:rPr>
          <w:sz w:val="26"/>
          <w:szCs w:val="26"/>
        </w:rPr>
        <w:t>AZEVEDO</w:t>
      </w:r>
      <w:r w:rsidR="00061B19" w:rsidRPr="00271779">
        <w:rPr>
          <w:sz w:val="26"/>
          <w:szCs w:val="26"/>
        </w:rPr>
        <w:t>, NEILTON LIMA DOS SANTOS E RICARDO JOSÉ DE MEDEIROS.</w:t>
      </w:r>
      <w:r w:rsidR="000E7816" w:rsidRPr="00271779">
        <w:rPr>
          <w:sz w:val="26"/>
          <w:szCs w:val="26"/>
        </w:rPr>
        <w:t xml:space="preserve"> O PRESIDENTE IVAN DANTAS DE SOUZA COMUNICOU QUE O </w:t>
      </w:r>
      <w:r w:rsidR="000E7816" w:rsidRPr="00271779">
        <w:rPr>
          <w:b/>
          <w:bCs/>
          <w:sz w:val="26"/>
          <w:szCs w:val="26"/>
        </w:rPr>
        <w:t>PROJETO DE LEI DO EXECUTIVO N° 006/2026</w:t>
      </w:r>
      <w:r w:rsidR="000E7816" w:rsidRPr="00271779">
        <w:rPr>
          <w:sz w:val="26"/>
          <w:szCs w:val="26"/>
        </w:rPr>
        <w:t xml:space="preserve"> ESTÁ SENDO ENCAMINHADO PARA A COMISSÃO DE JUSTIÇA E REDAÇÃO FINAL E PARA A COMISSÃO DE FINANÇAS, ORÇAMENTO E TRIBUTAÇÃO.</w:t>
      </w:r>
      <w:r w:rsidR="00FD28EB" w:rsidRPr="00271779">
        <w:rPr>
          <w:sz w:val="26"/>
          <w:szCs w:val="26"/>
        </w:rPr>
        <w:t xml:space="preserve"> Não havendo mais matérias a apresentar, o Senhor Presidente deu por extinto o expediente. Na sequência declarou aberto o Pequeno Expediente. Não havendo vereadores inscritos para usar o Pequeno Expediente o senhor presidente declarou aberto o Grande Expediente onde se pronunciaram os seguintes: </w:t>
      </w:r>
      <w:r w:rsidR="00FD28EB" w:rsidRPr="00271779">
        <w:rPr>
          <w:b/>
          <w:sz w:val="26"/>
          <w:szCs w:val="26"/>
        </w:rPr>
        <w:t xml:space="preserve">O Vereador Juarez Bezerra, </w:t>
      </w:r>
      <w:r w:rsidR="004A111C" w:rsidRPr="00271779">
        <w:rPr>
          <w:bCs/>
          <w:sz w:val="26"/>
          <w:szCs w:val="26"/>
        </w:rPr>
        <w:t xml:space="preserve">solicitou apoio ao Requerimento Nº 042/2026, que propõe a pavimentação da Rua Dias Bezerra de Medeiros, visando melhorar o acesso à UBS e às vias adjacentes. Parabenizou a gestão municipal pelas comemorações do Dia das Mães. Ressaltou a AUDIÊNCIA PÚBLICA DA SAÚDE, elogiando os serviços prestados e o empenho da equipe, apesar das dificuldades. Por fim, registrou voto de pesar pelo falecimento do senhor Cristóvão </w:t>
      </w:r>
      <w:r w:rsidR="004A111C" w:rsidRPr="00271779">
        <w:rPr>
          <w:bCs/>
          <w:sz w:val="26"/>
          <w:szCs w:val="26"/>
        </w:rPr>
        <w:lastRenderedPageBreak/>
        <w:t>Bezerra da Nóbrega, além de manifestar solidariedade ao vereador Bruno Augusto pelo falecimento de seu tio.</w:t>
      </w:r>
      <w:r w:rsidR="006C6C17" w:rsidRPr="00271779">
        <w:rPr>
          <w:bCs/>
          <w:sz w:val="26"/>
          <w:szCs w:val="26"/>
        </w:rPr>
        <w:t xml:space="preserve"> </w:t>
      </w:r>
      <w:r w:rsidR="006C6C17" w:rsidRPr="00271779">
        <w:rPr>
          <w:b/>
          <w:sz w:val="26"/>
          <w:szCs w:val="26"/>
        </w:rPr>
        <w:t>A Vereadora Fernanda de Medeiros,</w:t>
      </w:r>
      <w:r w:rsidR="007C3402" w:rsidRPr="00271779">
        <w:rPr>
          <w:b/>
          <w:sz w:val="26"/>
          <w:szCs w:val="26"/>
        </w:rPr>
        <w:t xml:space="preserve"> </w:t>
      </w:r>
      <w:r w:rsidR="00E606BA" w:rsidRPr="00271779">
        <w:rPr>
          <w:bCs/>
          <w:sz w:val="26"/>
          <w:szCs w:val="26"/>
        </w:rPr>
        <w:t>cumprimentou os presentes e registrou a realização da limpeza das praças nas comunidades Tuiuiú e Espírito Santo, solicitada à Secretaria de Obras, agradecendo à gestão municipal pelo atendimento. Informou participação na reunião das comissões que aprovou o Projeto de Lei Nº 008/2026, destacando a valorização dos condutores. Parabenizou a equipe da comunidade do Tuiuiú pela conquista em campeonato municipal incluindo incentivo ao futsal feminino e reforçou apoio ao esporte. Por fim, homenageou o Dia das Mães, destacando sua importância, e encerrou com cumprimentos à população.</w:t>
      </w:r>
      <w:r w:rsidR="00375315" w:rsidRPr="00271779">
        <w:rPr>
          <w:bCs/>
          <w:sz w:val="26"/>
          <w:szCs w:val="26"/>
        </w:rPr>
        <w:t xml:space="preserve"> </w:t>
      </w:r>
      <w:r w:rsidR="00375315" w:rsidRPr="00271779">
        <w:rPr>
          <w:b/>
          <w:sz w:val="26"/>
          <w:szCs w:val="26"/>
        </w:rPr>
        <w:t xml:space="preserve">O Vereador Neilton Lima, </w:t>
      </w:r>
      <w:r w:rsidR="0037208B" w:rsidRPr="00271779">
        <w:rPr>
          <w:bCs/>
          <w:sz w:val="26"/>
          <w:szCs w:val="26"/>
        </w:rPr>
        <w:t>cumprimentou os presentes, saudou os profissionais da saúde e justificou sua ausência nas comemorações do Dia das Mães por motivo pessoal, parabenizando a gestão pela realização dos eventos. Solicitou apoio ao Requerimento Nº 012/2026, que trata do reconhecimento dos condutores de ambulância. Informou tratativas junto ao Governo do Estado para a reconstrução da passagem molhada do Rio São Bento. Ressaltou a importância de cobrar e reconhecer ações públicas em benefício da população. Por fim, colocou seu mandato à disposição da população, desejou uma boa semana e manifestou solidariedade à família do colega vereador Bruno Augusto.</w:t>
      </w:r>
      <w:r w:rsidR="00B93338" w:rsidRPr="00271779">
        <w:rPr>
          <w:bCs/>
          <w:sz w:val="26"/>
          <w:szCs w:val="26"/>
        </w:rPr>
        <w:t xml:space="preserve"> </w:t>
      </w:r>
      <w:r w:rsidR="00B93338" w:rsidRPr="00271779">
        <w:rPr>
          <w:b/>
          <w:sz w:val="26"/>
          <w:szCs w:val="26"/>
        </w:rPr>
        <w:t xml:space="preserve">O Vereador Ivan Dantas, </w:t>
      </w:r>
      <w:r w:rsidR="005C169B" w:rsidRPr="00271779">
        <w:rPr>
          <w:bCs/>
          <w:sz w:val="26"/>
          <w:szCs w:val="26"/>
        </w:rPr>
        <w:t>iniciou</w:t>
      </w:r>
      <w:r w:rsidR="005C169B" w:rsidRPr="00271779">
        <w:rPr>
          <w:b/>
          <w:sz w:val="26"/>
          <w:szCs w:val="26"/>
        </w:rPr>
        <w:t xml:space="preserve"> </w:t>
      </w:r>
      <w:r w:rsidR="005C169B" w:rsidRPr="00271779">
        <w:rPr>
          <w:bCs/>
          <w:sz w:val="26"/>
          <w:szCs w:val="26"/>
        </w:rPr>
        <w:t>destac</w:t>
      </w:r>
      <w:r w:rsidR="00985F36" w:rsidRPr="00271779">
        <w:rPr>
          <w:bCs/>
          <w:sz w:val="26"/>
          <w:szCs w:val="26"/>
        </w:rPr>
        <w:t>ando</w:t>
      </w:r>
      <w:r w:rsidR="005C169B" w:rsidRPr="00271779">
        <w:rPr>
          <w:bCs/>
          <w:sz w:val="26"/>
          <w:szCs w:val="26"/>
        </w:rPr>
        <w:t xml:space="preserve"> a regulamentação municipal da Lei </w:t>
      </w:r>
      <w:r w:rsidR="00985F36" w:rsidRPr="00271779">
        <w:rPr>
          <w:bCs/>
          <w:sz w:val="26"/>
          <w:szCs w:val="26"/>
        </w:rPr>
        <w:t>N</w:t>
      </w:r>
      <w:r w:rsidR="005C169B" w:rsidRPr="00271779">
        <w:rPr>
          <w:bCs/>
          <w:sz w:val="26"/>
          <w:szCs w:val="26"/>
        </w:rPr>
        <w:t>º 15.250/2025, que trata da profissão de condutor de ambulância, ressaltando que a aplicação dependia de adequação local, já providenciada e em fase de publicação.</w:t>
      </w:r>
      <w:r w:rsidR="00985F36" w:rsidRPr="00271779">
        <w:rPr>
          <w:bCs/>
          <w:sz w:val="26"/>
          <w:szCs w:val="26"/>
        </w:rPr>
        <w:t xml:space="preserve"> </w:t>
      </w:r>
      <w:r w:rsidR="005C169B" w:rsidRPr="00271779">
        <w:rPr>
          <w:bCs/>
          <w:sz w:val="26"/>
          <w:szCs w:val="26"/>
        </w:rPr>
        <w:t>Registrou a baixa participação da população em audiência pública da saúde</w:t>
      </w:r>
      <w:r w:rsidR="00985F36" w:rsidRPr="00271779">
        <w:rPr>
          <w:bCs/>
          <w:sz w:val="26"/>
          <w:szCs w:val="26"/>
        </w:rPr>
        <w:t xml:space="preserve">. </w:t>
      </w:r>
      <w:r w:rsidR="005C169B" w:rsidRPr="00271779">
        <w:rPr>
          <w:bCs/>
          <w:sz w:val="26"/>
          <w:szCs w:val="26"/>
        </w:rPr>
        <w:t>Abordou as dificuldades no financiamento da saúde, mencionando a baixa remuneração do SUS e a dependência de emendas parlamentares.</w:t>
      </w:r>
      <w:r w:rsidR="00985F36" w:rsidRPr="00271779">
        <w:rPr>
          <w:bCs/>
          <w:sz w:val="26"/>
          <w:szCs w:val="26"/>
        </w:rPr>
        <w:t xml:space="preserve"> </w:t>
      </w:r>
      <w:r w:rsidR="005C169B" w:rsidRPr="00271779">
        <w:rPr>
          <w:bCs/>
          <w:sz w:val="26"/>
          <w:szCs w:val="26"/>
        </w:rPr>
        <w:t>Por fim, solicitou apoio a</w:t>
      </w:r>
      <w:r w:rsidR="007A231E" w:rsidRPr="00271779">
        <w:rPr>
          <w:bCs/>
          <w:sz w:val="26"/>
          <w:szCs w:val="26"/>
        </w:rPr>
        <w:t>o</w:t>
      </w:r>
      <w:r w:rsidR="005C169B" w:rsidRPr="00271779">
        <w:rPr>
          <w:bCs/>
          <w:sz w:val="26"/>
          <w:szCs w:val="26"/>
        </w:rPr>
        <w:t xml:space="preserve"> requerimento</w:t>
      </w:r>
      <w:r w:rsidR="007A231E" w:rsidRPr="00271779">
        <w:rPr>
          <w:bCs/>
          <w:sz w:val="26"/>
          <w:szCs w:val="26"/>
        </w:rPr>
        <w:t xml:space="preserve"> N° 039/2026</w:t>
      </w:r>
      <w:r w:rsidR="005C169B" w:rsidRPr="00271779">
        <w:rPr>
          <w:bCs/>
          <w:sz w:val="26"/>
          <w:szCs w:val="26"/>
        </w:rPr>
        <w:t xml:space="preserve"> para contratação de médico geriatra, em razão do aumento da população idosa e da necessidade de reduzir deslocamentos para outros municípios.</w:t>
      </w:r>
      <w:r w:rsidR="00842AE9" w:rsidRPr="00271779">
        <w:rPr>
          <w:bCs/>
          <w:sz w:val="26"/>
          <w:szCs w:val="26"/>
        </w:rPr>
        <w:t xml:space="preserve"> </w:t>
      </w:r>
      <w:r w:rsidR="00842AE9" w:rsidRPr="00271779">
        <w:rPr>
          <w:b/>
          <w:sz w:val="26"/>
          <w:szCs w:val="26"/>
        </w:rPr>
        <w:t>O Vereador José Vicente,</w:t>
      </w:r>
      <w:r w:rsidR="00D32783" w:rsidRPr="00271779">
        <w:rPr>
          <w:b/>
          <w:sz w:val="26"/>
          <w:szCs w:val="26"/>
        </w:rPr>
        <w:t xml:space="preserve"> </w:t>
      </w:r>
      <w:r w:rsidR="00D32783" w:rsidRPr="00271779">
        <w:rPr>
          <w:bCs/>
          <w:sz w:val="26"/>
          <w:szCs w:val="26"/>
        </w:rPr>
        <w:t xml:space="preserve">iniciou sua fala parabenizando colega por requerimento apresentado. Em aparte o vereador </w:t>
      </w:r>
      <w:r w:rsidR="00D32783" w:rsidRPr="00271779">
        <w:rPr>
          <w:b/>
          <w:sz w:val="26"/>
          <w:szCs w:val="26"/>
        </w:rPr>
        <w:t>Juarez Bezerra</w:t>
      </w:r>
      <w:r w:rsidR="00D32783" w:rsidRPr="00271779">
        <w:rPr>
          <w:bCs/>
          <w:sz w:val="26"/>
          <w:szCs w:val="26"/>
        </w:rPr>
        <w:t xml:space="preserve"> </w:t>
      </w:r>
      <w:r w:rsidR="00734EB1" w:rsidRPr="00271779">
        <w:rPr>
          <w:bCs/>
          <w:sz w:val="26"/>
          <w:szCs w:val="26"/>
        </w:rPr>
        <w:t xml:space="preserve">registrou voto de pesar pelo falecimento de Cristóvão Bezerra, destacando que ele era filho do ex-vereador Otílio Bezerra da Costa, que atuou na primeira legislatura do município após a emancipação. </w:t>
      </w:r>
      <w:r w:rsidR="00D32783" w:rsidRPr="00271779">
        <w:rPr>
          <w:bCs/>
          <w:sz w:val="26"/>
          <w:szCs w:val="26"/>
        </w:rPr>
        <w:t>Em seguida, parabenizou a gestão municipal pela realização das comemorações do Dia das Mães e pela identificação dos veículos oficiais com o símbolo do município.</w:t>
      </w:r>
      <w:r w:rsidR="00734EB1" w:rsidRPr="00271779">
        <w:rPr>
          <w:bCs/>
          <w:sz w:val="26"/>
          <w:szCs w:val="26"/>
        </w:rPr>
        <w:t xml:space="preserve"> </w:t>
      </w:r>
      <w:r w:rsidR="00D32783" w:rsidRPr="00271779">
        <w:rPr>
          <w:bCs/>
          <w:sz w:val="26"/>
          <w:szCs w:val="26"/>
        </w:rPr>
        <w:t>Também elogiou a atuação d</w:t>
      </w:r>
      <w:r w:rsidR="00734EB1" w:rsidRPr="00271779">
        <w:rPr>
          <w:bCs/>
          <w:sz w:val="26"/>
          <w:szCs w:val="26"/>
        </w:rPr>
        <w:t>a</w:t>
      </w:r>
      <w:r w:rsidR="00D32783" w:rsidRPr="00271779">
        <w:rPr>
          <w:bCs/>
          <w:sz w:val="26"/>
          <w:szCs w:val="26"/>
        </w:rPr>
        <w:t xml:space="preserve"> vereadora</w:t>
      </w:r>
      <w:r w:rsidR="00734EB1" w:rsidRPr="00271779">
        <w:rPr>
          <w:bCs/>
          <w:sz w:val="26"/>
          <w:szCs w:val="26"/>
        </w:rPr>
        <w:t xml:space="preserve"> Fernanda</w:t>
      </w:r>
      <w:r w:rsidR="00D32783" w:rsidRPr="00271779">
        <w:rPr>
          <w:bCs/>
          <w:sz w:val="26"/>
          <w:szCs w:val="26"/>
        </w:rPr>
        <w:t xml:space="preserve"> em pauta relacionada aos condutores de ambulância. Por fim, reiterou condolências à família enlutada</w:t>
      </w:r>
      <w:r w:rsidR="00734EB1" w:rsidRPr="00271779">
        <w:rPr>
          <w:bCs/>
          <w:sz w:val="26"/>
          <w:szCs w:val="26"/>
        </w:rPr>
        <w:t xml:space="preserve"> de Cristóvão Bezerra de Lima</w:t>
      </w:r>
      <w:r w:rsidR="00D32783" w:rsidRPr="00271779">
        <w:rPr>
          <w:bCs/>
          <w:sz w:val="26"/>
          <w:szCs w:val="26"/>
        </w:rPr>
        <w:t xml:space="preserve"> e encerrou sua fala.</w:t>
      </w:r>
      <w:r w:rsidR="00734EB1" w:rsidRPr="00271779">
        <w:rPr>
          <w:bCs/>
          <w:sz w:val="26"/>
          <w:szCs w:val="26"/>
        </w:rPr>
        <w:t xml:space="preserve"> </w:t>
      </w:r>
      <w:r w:rsidR="00734EB1" w:rsidRPr="00271779">
        <w:rPr>
          <w:b/>
          <w:sz w:val="26"/>
          <w:szCs w:val="26"/>
        </w:rPr>
        <w:t>O Vereador Flávio Azevedo,</w:t>
      </w:r>
      <w:r w:rsidR="002A4661" w:rsidRPr="00271779">
        <w:rPr>
          <w:b/>
          <w:sz w:val="26"/>
          <w:szCs w:val="26"/>
        </w:rPr>
        <w:t xml:space="preserve"> </w:t>
      </w:r>
      <w:r w:rsidR="002A4661" w:rsidRPr="00271779">
        <w:rPr>
          <w:bCs/>
          <w:sz w:val="26"/>
          <w:szCs w:val="26"/>
        </w:rPr>
        <w:t>cumprimentou os presentes e informou que o projeto</w:t>
      </w:r>
      <w:r w:rsidR="002A4661" w:rsidRPr="00271779">
        <w:rPr>
          <w:bCs/>
          <w:sz w:val="26"/>
          <w:szCs w:val="26"/>
        </w:rPr>
        <w:t xml:space="preserve"> de lei</w:t>
      </w:r>
      <w:r w:rsidR="002A4661" w:rsidRPr="00271779">
        <w:rPr>
          <w:bCs/>
          <w:sz w:val="26"/>
          <w:szCs w:val="26"/>
        </w:rPr>
        <w:t xml:space="preserve"> em tramitação, de interesse dos profissionais</w:t>
      </w:r>
      <w:r w:rsidR="002A4661" w:rsidRPr="00271779">
        <w:rPr>
          <w:bCs/>
          <w:sz w:val="26"/>
          <w:szCs w:val="26"/>
        </w:rPr>
        <w:t xml:space="preserve"> condutores de ambulância,</w:t>
      </w:r>
      <w:r w:rsidR="002A4661" w:rsidRPr="00271779">
        <w:rPr>
          <w:bCs/>
          <w:sz w:val="26"/>
          <w:szCs w:val="26"/>
        </w:rPr>
        <w:t xml:space="preserve"> já foi analisado pelas comissões e será submetido à discussão e votação.</w:t>
      </w:r>
      <w:r w:rsidR="002A4661" w:rsidRPr="00271779">
        <w:rPr>
          <w:bCs/>
          <w:sz w:val="26"/>
          <w:szCs w:val="26"/>
        </w:rPr>
        <w:t xml:space="preserve"> C</w:t>
      </w:r>
      <w:r w:rsidR="002A4661" w:rsidRPr="00271779">
        <w:rPr>
          <w:bCs/>
          <w:sz w:val="26"/>
          <w:szCs w:val="26"/>
        </w:rPr>
        <w:t>obr</w:t>
      </w:r>
      <w:r w:rsidR="002A4661" w:rsidRPr="00271779">
        <w:rPr>
          <w:bCs/>
          <w:sz w:val="26"/>
          <w:szCs w:val="26"/>
        </w:rPr>
        <w:t>ou</w:t>
      </w:r>
      <w:r w:rsidR="002A4661" w:rsidRPr="00271779">
        <w:rPr>
          <w:bCs/>
          <w:sz w:val="26"/>
          <w:szCs w:val="26"/>
        </w:rPr>
        <w:t xml:space="preserve"> a instalação de bebedouro na quadra da comunidade São Bento, conforme Requerimento </w:t>
      </w:r>
      <w:r w:rsidR="002A4661" w:rsidRPr="00271779">
        <w:rPr>
          <w:bCs/>
          <w:sz w:val="26"/>
          <w:szCs w:val="26"/>
        </w:rPr>
        <w:t>N</w:t>
      </w:r>
      <w:r w:rsidR="002A4661" w:rsidRPr="00271779">
        <w:rPr>
          <w:bCs/>
          <w:sz w:val="26"/>
          <w:szCs w:val="26"/>
        </w:rPr>
        <w:t xml:space="preserve">º 005/2025, bem como pela reposição de luminárias na </w:t>
      </w:r>
      <w:r w:rsidR="002A4661" w:rsidRPr="00271779">
        <w:rPr>
          <w:bCs/>
          <w:sz w:val="26"/>
          <w:szCs w:val="26"/>
        </w:rPr>
        <w:lastRenderedPageBreak/>
        <w:t>localidade.</w:t>
      </w:r>
      <w:r w:rsidR="002A4661" w:rsidRPr="00271779">
        <w:rPr>
          <w:bCs/>
          <w:sz w:val="26"/>
          <w:szCs w:val="26"/>
        </w:rPr>
        <w:t xml:space="preserve"> </w:t>
      </w:r>
      <w:r w:rsidR="002A4661" w:rsidRPr="00271779">
        <w:rPr>
          <w:bCs/>
          <w:sz w:val="26"/>
          <w:szCs w:val="26"/>
        </w:rPr>
        <w:t>Ressaltou a destinação de recursos ao município, mencionando o recapeamento da RN-</w:t>
      </w:r>
      <w:r w:rsidR="00CD686D" w:rsidRPr="00271779">
        <w:rPr>
          <w:bCs/>
          <w:sz w:val="26"/>
          <w:szCs w:val="26"/>
        </w:rPr>
        <w:t>0</w:t>
      </w:r>
      <w:r w:rsidR="002A4661" w:rsidRPr="00271779">
        <w:rPr>
          <w:bCs/>
          <w:sz w:val="26"/>
          <w:szCs w:val="26"/>
        </w:rPr>
        <w:t>81 e a conquista da construção da passagem molhada em São Bento, com início das obras previsto.</w:t>
      </w:r>
      <w:r w:rsidR="00CD686D" w:rsidRPr="00271779">
        <w:rPr>
          <w:bCs/>
          <w:sz w:val="26"/>
          <w:szCs w:val="26"/>
        </w:rPr>
        <w:t xml:space="preserve"> </w:t>
      </w:r>
      <w:r w:rsidR="002A4661" w:rsidRPr="00271779">
        <w:rPr>
          <w:bCs/>
          <w:sz w:val="26"/>
          <w:szCs w:val="26"/>
        </w:rPr>
        <w:t>Por fim, reafirmou seu compromisso com a população e encerrou a fala.</w:t>
      </w:r>
      <w:r w:rsidR="00CD686D" w:rsidRPr="00271779">
        <w:rPr>
          <w:bCs/>
          <w:sz w:val="26"/>
          <w:szCs w:val="26"/>
        </w:rPr>
        <w:t xml:space="preserve"> </w:t>
      </w:r>
      <w:r w:rsidR="00CD686D" w:rsidRPr="00271779">
        <w:rPr>
          <w:b/>
          <w:sz w:val="26"/>
          <w:szCs w:val="26"/>
        </w:rPr>
        <w:t>O Vereador Antônio Bezerra,</w:t>
      </w:r>
      <w:r w:rsidR="00CD686D" w:rsidRPr="00271779">
        <w:rPr>
          <w:b/>
          <w:sz w:val="26"/>
          <w:szCs w:val="26"/>
        </w:rPr>
        <w:t xml:space="preserve"> </w:t>
      </w:r>
      <w:r w:rsidR="005A6E5E" w:rsidRPr="00271779">
        <w:rPr>
          <w:bCs/>
          <w:sz w:val="26"/>
          <w:szCs w:val="26"/>
        </w:rPr>
        <w:t xml:space="preserve">iniciou cumprimentando os presentes, destacando os condutores e parabenizando-os. Elogiou requerimentos apresentados pelos colegas, relacionados à área da saúde e à pavimentação de via pública. </w:t>
      </w:r>
      <w:r w:rsidR="005A6E5E" w:rsidRPr="00271779">
        <w:rPr>
          <w:bCs/>
          <w:sz w:val="26"/>
          <w:szCs w:val="26"/>
        </w:rPr>
        <w:t>P</w:t>
      </w:r>
      <w:r w:rsidR="005A6E5E" w:rsidRPr="00271779">
        <w:rPr>
          <w:bCs/>
          <w:sz w:val="26"/>
          <w:szCs w:val="26"/>
        </w:rPr>
        <w:t xml:space="preserve">arabenizou a equipe da assistência social pela organização das comemorações </w:t>
      </w:r>
      <w:r w:rsidR="005A6E5E" w:rsidRPr="00271779">
        <w:rPr>
          <w:bCs/>
          <w:sz w:val="26"/>
          <w:szCs w:val="26"/>
        </w:rPr>
        <w:t xml:space="preserve">ao dia das mães </w:t>
      </w:r>
      <w:r w:rsidR="005A6E5E" w:rsidRPr="00271779">
        <w:rPr>
          <w:bCs/>
          <w:sz w:val="26"/>
          <w:szCs w:val="26"/>
        </w:rPr>
        <w:t>no município.</w:t>
      </w:r>
      <w:r w:rsidR="003D1E37" w:rsidRPr="00271779">
        <w:rPr>
          <w:bCs/>
          <w:sz w:val="26"/>
          <w:szCs w:val="26"/>
        </w:rPr>
        <w:t xml:space="preserve"> </w:t>
      </w:r>
      <w:r w:rsidR="005A6E5E" w:rsidRPr="00271779">
        <w:rPr>
          <w:bCs/>
          <w:sz w:val="26"/>
          <w:szCs w:val="26"/>
        </w:rPr>
        <w:t>Manifestou condolências à família de Cristóvão. Também agradeceu à população pela participação nos eventos e na audiência pública da saúde, ressaltando os serviços prestados na área e a importância da participação popular.</w:t>
      </w:r>
      <w:r w:rsidR="00942A9D" w:rsidRPr="00271779">
        <w:rPr>
          <w:bCs/>
          <w:sz w:val="26"/>
          <w:szCs w:val="26"/>
        </w:rPr>
        <w:t xml:space="preserve"> Em aparte o vereador </w:t>
      </w:r>
      <w:r w:rsidR="00942A9D" w:rsidRPr="00271779">
        <w:rPr>
          <w:b/>
          <w:sz w:val="26"/>
          <w:szCs w:val="26"/>
        </w:rPr>
        <w:t>Juarez Bezerra</w:t>
      </w:r>
      <w:r w:rsidR="003D1E37" w:rsidRPr="00271779">
        <w:rPr>
          <w:b/>
          <w:sz w:val="26"/>
          <w:szCs w:val="26"/>
        </w:rPr>
        <w:t xml:space="preserve"> </w:t>
      </w:r>
      <w:r w:rsidR="003D1E37" w:rsidRPr="00271779">
        <w:rPr>
          <w:bCs/>
          <w:sz w:val="26"/>
          <w:szCs w:val="26"/>
        </w:rPr>
        <w:t>registrou ocorrência pessoal ao relatar atraso no atendimento de exame particular, previamente agendado.</w:t>
      </w:r>
      <w:r w:rsidR="003D1E37" w:rsidRPr="00271779">
        <w:rPr>
          <w:bCs/>
          <w:sz w:val="26"/>
          <w:szCs w:val="26"/>
        </w:rPr>
        <w:t xml:space="preserve"> </w:t>
      </w:r>
      <w:r w:rsidR="003D1E37" w:rsidRPr="00271779">
        <w:rPr>
          <w:bCs/>
          <w:sz w:val="26"/>
          <w:szCs w:val="26"/>
        </w:rPr>
        <w:t>Destacou a demora no atendimento, ressaltando que, se ocorre no sistema particular, a situação pode ser ainda mais difícil no SUS.</w:t>
      </w:r>
      <w:r w:rsidR="003D1E37" w:rsidRPr="00271779">
        <w:rPr>
          <w:bCs/>
          <w:sz w:val="26"/>
          <w:szCs w:val="26"/>
        </w:rPr>
        <w:t xml:space="preserve"> Retomando a palavra o vereador Antônio Bezerra</w:t>
      </w:r>
      <w:r w:rsidR="005A6E5E" w:rsidRPr="00271779">
        <w:rPr>
          <w:bCs/>
          <w:sz w:val="26"/>
          <w:szCs w:val="26"/>
        </w:rPr>
        <w:t xml:space="preserve">, destacou a atuação dos </w:t>
      </w:r>
      <w:r w:rsidR="0074174F" w:rsidRPr="00271779">
        <w:rPr>
          <w:bCs/>
          <w:sz w:val="26"/>
          <w:szCs w:val="26"/>
        </w:rPr>
        <w:t>condutores de</w:t>
      </w:r>
      <w:r w:rsidR="003D1E37" w:rsidRPr="00271779">
        <w:rPr>
          <w:bCs/>
          <w:sz w:val="26"/>
          <w:szCs w:val="26"/>
        </w:rPr>
        <w:t xml:space="preserve"> ambulância </w:t>
      </w:r>
      <w:r w:rsidR="005A6E5E" w:rsidRPr="00271779">
        <w:rPr>
          <w:bCs/>
          <w:sz w:val="26"/>
          <w:szCs w:val="26"/>
        </w:rPr>
        <w:t xml:space="preserve">e informou que o </w:t>
      </w:r>
      <w:r w:rsidR="003D1E37" w:rsidRPr="00271779">
        <w:rPr>
          <w:bCs/>
          <w:sz w:val="26"/>
          <w:szCs w:val="26"/>
        </w:rPr>
        <w:t>P</w:t>
      </w:r>
      <w:r w:rsidR="005A6E5E" w:rsidRPr="00271779">
        <w:rPr>
          <w:bCs/>
          <w:sz w:val="26"/>
          <w:szCs w:val="26"/>
        </w:rPr>
        <w:t xml:space="preserve">rojeto </w:t>
      </w:r>
      <w:r w:rsidR="003D1E37" w:rsidRPr="00271779">
        <w:rPr>
          <w:bCs/>
          <w:sz w:val="26"/>
          <w:szCs w:val="26"/>
        </w:rPr>
        <w:t xml:space="preserve">de Lei </w:t>
      </w:r>
      <w:r w:rsidR="005A6E5E" w:rsidRPr="00271779">
        <w:rPr>
          <w:bCs/>
          <w:sz w:val="26"/>
          <w:szCs w:val="26"/>
        </w:rPr>
        <w:t>de interesse da categoria já está pronto para votação, encerrando sua fala com agradecimentos gerais.</w:t>
      </w:r>
      <w:r w:rsidR="003D1E37" w:rsidRPr="00271779">
        <w:rPr>
          <w:bCs/>
          <w:sz w:val="26"/>
          <w:szCs w:val="26"/>
        </w:rPr>
        <w:t xml:space="preserve"> </w:t>
      </w:r>
      <w:r w:rsidR="0074174F" w:rsidRPr="00271779">
        <w:rPr>
          <w:sz w:val="26"/>
          <w:szCs w:val="26"/>
        </w:rPr>
        <w:t>Não havendo mais vereadores inscritos, o Senhor Presidente deu por extinto o Grande Expediente e na sequência declarou aberta a ordem do dia, submetendo para discussão e votação as seguintes matérias:</w:t>
      </w:r>
      <w:r w:rsidR="0074174F" w:rsidRPr="00271779">
        <w:rPr>
          <w:sz w:val="26"/>
          <w:szCs w:val="26"/>
        </w:rPr>
        <w:t xml:space="preserve"> </w:t>
      </w:r>
      <w:r w:rsidR="0074174F" w:rsidRPr="00271779">
        <w:rPr>
          <w:b/>
          <w:bCs/>
          <w:sz w:val="26"/>
          <w:szCs w:val="26"/>
        </w:rPr>
        <w:t>PROJETO DE LEI DO PODER EXECUTIVO N° 00</w:t>
      </w:r>
      <w:r w:rsidR="0074174F" w:rsidRPr="00271779">
        <w:rPr>
          <w:b/>
          <w:bCs/>
          <w:sz w:val="26"/>
          <w:szCs w:val="26"/>
        </w:rPr>
        <w:t>8</w:t>
      </w:r>
      <w:r w:rsidR="0074174F" w:rsidRPr="00271779">
        <w:rPr>
          <w:b/>
          <w:bCs/>
          <w:sz w:val="26"/>
          <w:szCs w:val="26"/>
        </w:rPr>
        <w:t xml:space="preserve">/2026 – </w:t>
      </w:r>
      <w:r w:rsidR="0074174F" w:rsidRPr="00271779">
        <w:rPr>
          <w:sz w:val="26"/>
          <w:szCs w:val="26"/>
        </w:rPr>
        <w:t>RECONHECE</w:t>
      </w:r>
      <w:r w:rsidR="0074174F" w:rsidRPr="00271779">
        <w:rPr>
          <w:b/>
          <w:bCs/>
          <w:sz w:val="26"/>
          <w:szCs w:val="26"/>
        </w:rPr>
        <w:t xml:space="preserve"> </w:t>
      </w:r>
      <w:r w:rsidR="0074174F" w:rsidRPr="00271779">
        <w:rPr>
          <w:sz w:val="26"/>
          <w:szCs w:val="26"/>
        </w:rPr>
        <w:t xml:space="preserve">AATIVIDADE DE CONDUTOR DE AMBULÂNCIA COMO INTEGRANTE DAS AÇÕES E SERVIÇOS DE SAÚDE NO ÂMBITO DO MUNICÍPIO DE SANTANA DO SERIDÓ/RN, EM CONSONÂNCIA COM A LEGISLAÇÃO FEDERAL, E DÁ OUTRAS PROVIDÊNCIAS. </w:t>
      </w:r>
      <w:r w:rsidR="0074174F" w:rsidRPr="00271779">
        <w:rPr>
          <w:b/>
          <w:bCs/>
          <w:sz w:val="26"/>
          <w:szCs w:val="26"/>
        </w:rPr>
        <w:t>REQUERIMENTO N° 039/2026</w:t>
      </w:r>
      <w:r w:rsidR="0074174F" w:rsidRPr="00271779">
        <w:rPr>
          <w:sz w:val="26"/>
          <w:szCs w:val="26"/>
        </w:rPr>
        <w:t xml:space="preserve"> – DE AUTORIA DO VEREADOR IVAN DANTAS DE SOUZA. </w:t>
      </w:r>
      <w:r w:rsidR="0074174F" w:rsidRPr="00271779">
        <w:rPr>
          <w:b/>
          <w:bCs/>
          <w:sz w:val="26"/>
          <w:szCs w:val="26"/>
        </w:rPr>
        <w:t xml:space="preserve">REQUERIMENTO N° 042/2026 – </w:t>
      </w:r>
      <w:r w:rsidR="0074174F" w:rsidRPr="00271779">
        <w:rPr>
          <w:sz w:val="26"/>
          <w:szCs w:val="26"/>
        </w:rPr>
        <w:t xml:space="preserve">DE AUTORIA DO VEREADOR JUAREZ BEZERRA DE AZEVEDO. </w:t>
      </w:r>
      <w:r w:rsidR="0074174F" w:rsidRPr="00271779">
        <w:rPr>
          <w:b/>
          <w:bCs/>
          <w:sz w:val="26"/>
          <w:szCs w:val="26"/>
        </w:rPr>
        <w:t xml:space="preserve">MOÇÃO DE PESAR N° 003/2026 – </w:t>
      </w:r>
      <w:r w:rsidR="0074174F" w:rsidRPr="00271779">
        <w:rPr>
          <w:sz w:val="26"/>
          <w:szCs w:val="26"/>
        </w:rPr>
        <w:t>DE AUTORIA DOS VEREADORES ANTÔNIO BEZERRA DA TRINDADE, BRUNO AUGUSTO BEZERRA JOTA, FERNANDA DE MEDEIROS BEZERRA, FLÁVIO AZEVEDO DE MACEDO, IVAN DANTAS DE SOUZA, JOSÉ VICENTE DE MORAIS, JUAREZ BEZERRA DE AZEVEDO, NEILTON LIMA DOS SANTOS E RICARDO JOSÉ DE MEDEIROS.</w:t>
      </w:r>
      <w:r w:rsidR="001D3EFF" w:rsidRPr="00271779">
        <w:rPr>
          <w:sz w:val="26"/>
          <w:szCs w:val="26"/>
        </w:rPr>
        <w:t xml:space="preserve"> </w:t>
      </w:r>
      <w:r w:rsidR="001D3EFF" w:rsidRPr="00271779">
        <w:rPr>
          <w:bCs/>
          <w:sz w:val="26"/>
          <w:szCs w:val="26"/>
        </w:rPr>
        <w:t xml:space="preserve">Submetidos em votação, as matérias mencionadas foram aprovadas </w:t>
      </w:r>
      <w:r w:rsidR="001D3EFF" w:rsidRPr="00271779">
        <w:rPr>
          <w:sz w:val="26"/>
          <w:szCs w:val="26"/>
        </w:rPr>
        <w:t xml:space="preserve">por unanimidade de votos. Não havendo mais nada a tratar, o senhor presidente agradeceu a presença de todos e declarou encerrada a sessão, lavrando-se a respectiva ata. </w:t>
      </w:r>
    </w:p>
    <w:p w14:paraId="5E68B665" w14:textId="77777777" w:rsidR="00271779" w:rsidRDefault="00271779" w:rsidP="001D3EFF">
      <w:pPr>
        <w:pStyle w:val="NormalWeb"/>
        <w:jc w:val="center"/>
        <w:rPr>
          <w:rFonts w:ascii="Arial" w:hAnsi="Arial" w:cs="Arial"/>
          <w:b/>
        </w:rPr>
      </w:pPr>
    </w:p>
    <w:p w14:paraId="55B89486" w14:textId="77777777" w:rsidR="00271779" w:rsidRDefault="00271779" w:rsidP="001D3EFF">
      <w:pPr>
        <w:pStyle w:val="NormalWeb"/>
        <w:jc w:val="center"/>
        <w:rPr>
          <w:rFonts w:ascii="Arial" w:hAnsi="Arial" w:cs="Arial"/>
          <w:b/>
        </w:rPr>
      </w:pPr>
    </w:p>
    <w:p w14:paraId="59FFD9F3" w14:textId="77777777" w:rsidR="00271779" w:rsidRDefault="00271779" w:rsidP="001D3EFF">
      <w:pPr>
        <w:pStyle w:val="NormalWeb"/>
        <w:jc w:val="center"/>
        <w:rPr>
          <w:rFonts w:ascii="Arial" w:hAnsi="Arial" w:cs="Arial"/>
          <w:b/>
        </w:rPr>
      </w:pPr>
    </w:p>
    <w:p w14:paraId="43FC7957" w14:textId="77777777" w:rsidR="00271779" w:rsidRDefault="00271779" w:rsidP="001D3EFF">
      <w:pPr>
        <w:pStyle w:val="NormalWeb"/>
        <w:jc w:val="center"/>
        <w:rPr>
          <w:rFonts w:ascii="Arial" w:hAnsi="Arial" w:cs="Arial"/>
          <w:b/>
        </w:rPr>
      </w:pPr>
    </w:p>
    <w:p w14:paraId="5A374E88" w14:textId="77777777" w:rsidR="00271779" w:rsidRDefault="00271779" w:rsidP="001D3EFF">
      <w:pPr>
        <w:pStyle w:val="NormalWeb"/>
        <w:jc w:val="center"/>
        <w:rPr>
          <w:rFonts w:ascii="Arial" w:hAnsi="Arial" w:cs="Arial"/>
          <w:b/>
        </w:rPr>
      </w:pPr>
    </w:p>
    <w:p w14:paraId="5A801609" w14:textId="77777777" w:rsidR="00271779" w:rsidRDefault="00271779" w:rsidP="001D3EFF">
      <w:pPr>
        <w:pStyle w:val="NormalWeb"/>
        <w:jc w:val="center"/>
        <w:rPr>
          <w:rFonts w:ascii="Arial" w:hAnsi="Arial" w:cs="Arial"/>
          <w:b/>
        </w:rPr>
      </w:pPr>
    </w:p>
    <w:p w14:paraId="36B229C2" w14:textId="7104A6CE" w:rsidR="001D3EFF" w:rsidRPr="006E77FF" w:rsidRDefault="001D3EFF" w:rsidP="001D3EFF">
      <w:pPr>
        <w:pStyle w:val="NormalWeb"/>
        <w:jc w:val="center"/>
        <w:rPr>
          <w:rFonts w:ascii="Arial" w:hAnsi="Arial" w:cs="Arial"/>
        </w:rPr>
      </w:pPr>
      <w:r w:rsidRPr="006E77FF">
        <w:rPr>
          <w:rFonts w:ascii="Arial" w:hAnsi="Arial" w:cs="Arial"/>
          <w:b/>
        </w:rPr>
        <w:lastRenderedPageBreak/>
        <w:t>VEREADORES PRESENTES QUE APROVARAM A ATA</w:t>
      </w:r>
    </w:p>
    <w:p w14:paraId="6BF8D4AF" w14:textId="77777777" w:rsidR="001D3EFF" w:rsidRPr="006E77FF" w:rsidRDefault="001D3EFF" w:rsidP="001D3EFF">
      <w:pPr>
        <w:jc w:val="center"/>
        <w:rPr>
          <w:rFonts w:ascii="Arial" w:hAnsi="Arial" w:cs="Arial"/>
        </w:rPr>
      </w:pPr>
    </w:p>
    <w:p w14:paraId="44043C47" w14:textId="77777777" w:rsidR="001D3EFF" w:rsidRPr="006E77FF" w:rsidRDefault="001D3EFF" w:rsidP="001D3EFF">
      <w:pPr>
        <w:jc w:val="center"/>
        <w:rPr>
          <w:rFonts w:ascii="Arial" w:hAnsi="Arial" w:cs="Arial"/>
        </w:rPr>
      </w:pPr>
    </w:p>
    <w:p w14:paraId="21722464" w14:textId="77777777" w:rsidR="00271779" w:rsidRPr="000459E9" w:rsidRDefault="00271779" w:rsidP="00271779">
      <w:pPr>
        <w:jc w:val="center"/>
        <w:rPr>
          <w:rFonts w:ascii="Arial" w:hAnsi="Arial" w:cs="Arial"/>
          <w:sz w:val="28"/>
          <w:szCs w:val="28"/>
        </w:rPr>
      </w:pPr>
      <w:r w:rsidRPr="000459E9">
        <w:rPr>
          <w:rFonts w:ascii="Arial" w:hAnsi="Arial" w:cs="Arial"/>
          <w:sz w:val="28"/>
          <w:szCs w:val="28"/>
        </w:rPr>
        <w:t>_______________________________________________</w:t>
      </w:r>
    </w:p>
    <w:p w14:paraId="32EACD52" w14:textId="77777777" w:rsidR="00271779" w:rsidRPr="000459E9" w:rsidRDefault="00271779" w:rsidP="00271779">
      <w:pPr>
        <w:jc w:val="center"/>
        <w:rPr>
          <w:rFonts w:ascii="Arial" w:hAnsi="Arial" w:cs="Arial"/>
          <w:sz w:val="28"/>
          <w:szCs w:val="28"/>
        </w:rPr>
      </w:pPr>
      <w:r w:rsidRPr="000459E9">
        <w:rPr>
          <w:rFonts w:ascii="Arial" w:hAnsi="Arial" w:cs="Arial"/>
          <w:color w:val="000000"/>
          <w:sz w:val="28"/>
          <w:szCs w:val="28"/>
        </w:rPr>
        <w:t xml:space="preserve">Ivan Dantas de Souza </w:t>
      </w:r>
      <w:r w:rsidRPr="000459E9">
        <w:rPr>
          <w:rFonts w:ascii="Arial" w:hAnsi="Arial" w:cs="Arial"/>
          <w:sz w:val="28"/>
          <w:szCs w:val="28"/>
        </w:rPr>
        <w:t>– Presidente</w:t>
      </w:r>
    </w:p>
    <w:p w14:paraId="74D39715" w14:textId="77777777" w:rsidR="00271779" w:rsidRPr="000459E9" w:rsidRDefault="00271779" w:rsidP="00271779">
      <w:pPr>
        <w:jc w:val="center"/>
        <w:rPr>
          <w:rFonts w:ascii="Arial" w:hAnsi="Arial" w:cs="Arial"/>
          <w:sz w:val="28"/>
          <w:szCs w:val="28"/>
        </w:rPr>
      </w:pPr>
    </w:p>
    <w:p w14:paraId="7457E7BA" w14:textId="77777777" w:rsidR="00271779" w:rsidRPr="000459E9" w:rsidRDefault="00271779" w:rsidP="00271779">
      <w:pPr>
        <w:jc w:val="center"/>
        <w:rPr>
          <w:rFonts w:ascii="Arial" w:hAnsi="Arial" w:cs="Arial"/>
          <w:sz w:val="28"/>
          <w:szCs w:val="28"/>
        </w:rPr>
      </w:pPr>
    </w:p>
    <w:p w14:paraId="2150E3D1" w14:textId="3FB279FB" w:rsidR="00271779" w:rsidRPr="000459E9" w:rsidRDefault="00271779" w:rsidP="00271779">
      <w:pPr>
        <w:jc w:val="center"/>
        <w:rPr>
          <w:rFonts w:ascii="Arial" w:hAnsi="Arial" w:cs="Arial"/>
          <w:sz w:val="28"/>
          <w:szCs w:val="28"/>
        </w:rPr>
      </w:pPr>
      <w:r w:rsidRPr="000459E9">
        <w:rPr>
          <w:rFonts w:ascii="Arial" w:hAnsi="Arial" w:cs="Arial"/>
          <w:sz w:val="28"/>
          <w:szCs w:val="28"/>
        </w:rPr>
        <w:t>________________________________________________</w:t>
      </w:r>
    </w:p>
    <w:p w14:paraId="374093C8" w14:textId="77777777" w:rsidR="00271779" w:rsidRPr="000459E9" w:rsidRDefault="00271779" w:rsidP="00271779">
      <w:pPr>
        <w:jc w:val="center"/>
        <w:rPr>
          <w:rFonts w:ascii="Arial" w:hAnsi="Arial" w:cs="Arial"/>
          <w:sz w:val="28"/>
          <w:szCs w:val="28"/>
        </w:rPr>
      </w:pPr>
      <w:r w:rsidRPr="000459E9">
        <w:rPr>
          <w:rFonts w:ascii="Arial" w:hAnsi="Arial" w:cs="Arial"/>
          <w:sz w:val="28"/>
          <w:szCs w:val="28"/>
        </w:rPr>
        <w:t>Ricardo José de Medeiros – Vice-Presidente</w:t>
      </w:r>
    </w:p>
    <w:p w14:paraId="437224BE" w14:textId="77777777" w:rsidR="00271779" w:rsidRPr="000459E9" w:rsidRDefault="00271779" w:rsidP="00271779">
      <w:pPr>
        <w:jc w:val="center"/>
        <w:rPr>
          <w:rFonts w:ascii="Arial" w:hAnsi="Arial" w:cs="Arial"/>
          <w:sz w:val="28"/>
          <w:szCs w:val="28"/>
        </w:rPr>
      </w:pPr>
    </w:p>
    <w:p w14:paraId="053BB0E1" w14:textId="77777777" w:rsidR="00271779" w:rsidRDefault="00271779" w:rsidP="00271779">
      <w:pPr>
        <w:jc w:val="center"/>
        <w:rPr>
          <w:rFonts w:ascii="Arial" w:hAnsi="Arial" w:cs="Arial"/>
          <w:sz w:val="28"/>
          <w:szCs w:val="28"/>
        </w:rPr>
      </w:pPr>
    </w:p>
    <w:p w14:paraId="2A6DCAEA" w14:textId="051EAF67" w:rsidR="00271779" w:rsidRPr="000459E9" w:rsidRDefault="00271779" w:rsidP="00271779">
      <w:pPr>
        <w:jc w:val="center"/>
        <w:rPr>
          <w:rFonts w:ascii="Arial" w:hAnsi="Arial" w:cs="Arial"/>
          <w:sz w:val="28"/>
          <w:szCs w:val="28"/>
        </w:rPr>
      </w:pPr>
      <w:r w:rsidRPr="000459E9">
        <w:rPr>
          <w:rFonts w:ascii="Arial" w:hAnsi="Arial" w:cs="Arial"/>
          <w:sz w:val="28"/>
          <w:szCs w:val="28"/>
        </w:rPr>
        <w:t>_______________________________________________</w:t>
      </w:r>
    </w:p>
    <w:p w14:paraId="510E4F2B" w14:textId="77777777" w:rsidR="00271779" w:rsidRPr="000459E9" w:rsidRDefault="00271779" w:rsidP="00271779">
      <w:pPr>
        <w:jc w:val="center"/>
        <w:rPr>
          <w:rFonts w:ascii="Arial" w:hAnsi="Arial" w:cs="Arial"/>
          <w:sz w:val="28"/>
          <w:szCs w:val="28"/>
        </w:rPr>
      </w:pPr>
      <w:r w:rsidRPr="000459E9">
        <w:rPr>
          <w:rFonts w:ascii="Arial" w:hAnsi="Arial" w:cs="Arial"/>
          <w:sz w:val="28"/>
          <w:szCs w:val="28"/>
        </w:rPr>
        <w:t>Neilton Lima dos Santos – Primeiro Secretário</w:t>
      </w:r>
      <w:r w:rsidRPr="000459E9">
        <w:rPr>
          <w:rFonts w:ascii="Arial" w:hAnsi="Arial" w:cs="Arial"/>
          <w:sz w:val="28"/>
          <w:szCs w:val="28"/>
        </w:rPr>
        <w:br/>
      </w:r>
    </w:p>
    <w:p w14:paraId="596DB800" w14:textId="77777777" w:rsidR="00271779" w:rsidRDefault="00271779" w:rsidP="00271779">
      <w:pPr>
        <w:jc w:val="center"/>
        <w:rPr>
          <w:rFonts w:ascii="Arial" w:hAnsi="Arial" w:cs="Arial"/>
          <w:sz w:val="28"/>
          <w:szCs w:val="28"/>
        </w:rPr>
      </w:pPr>
    </w:p>
    <w:p w14:paraId="632F9394" w14:textId="5DFD4C87" w:rsidR="00271779" w:rsidRPr="000459E9" w:rsidRDefault="00271779" w:rsidP="00271779">
      <w:pPr>
        <w:jc w:val="center"/>
        <w:rPr>
          <w:rFonts w:ascii="Arial" w:hAnsi="Arial" w:cs="Arial"/>
          <w:sz w:val="28"/>
          <w:szCs w:val="28"/>
        </w:rPr>
      </w:pPr>
      <w:r w:rsidRPr="000459E9">
        <w:rPr>
          <w:rFonts w:ascii="Arial" w:hAnsi="Arial" w:cs="Arial"/>
          <w:sz w:val="28"/>
          <w:szCs w:val="28"/>
        </w:rPr>
        <w:t>___________________________________________________</w:t>
      </w:r>
    </w:p>
    <w:p w14:paraId="333D7F3E" w14:textId="77777777" w:rsidR="00271779" w:rsidRPr="000459E9" w:rsidRDefault="00271779" w:rsidP="00271779">
      <w:pPr>
        <w:jc w:val="center"/>
        <w:rPr>
          <w:rFonts w:ascii="Arial" w:hAnsi="Arial" w:cs="Arial"/>
          <w:sz w:val="28"/>
          <w:szCs w:val="28"/>
        </w:rPr>
      </w:pPr>
      <w:r w:rsidRPr="000459E9">
        <w:rPr>
          <w:rFonts w:ascii="Arial" w:hAnsi="Arial" w:cs="Arial"/>
          <w:sz w:val="28"/>
          <w:szCs w:val="28"/>
        </w:rPr>
        <w:t>Bruno Augusto Bezerra Jota – Segundo Secretário</w:t>
      </w:r>
      <w:r w:rsidRPr="000459E9">
        <w:rPr>
          <w:rFonts w:ascii="Arial" w:hAnsi="Arial" w:cs="Arial"/>
          <w:sz w:val="28"/>
          <w:szCs w:val="28"/>
        </w:rPr>
        <w:br/>
      </w:r>
    </w:p>
    <w:p w14:paraId="594730BC" w14:textId="77777777" w:rsidR="00271779" w:rsidRPr="000459E9" w:rsidRDefault="00271779" w:rsidP="00271779">
      <w:pPr>
        <w:jc w:val="center"/>
        <w:rPr>
          <w:rFonts w:ascii="Arial" w:hAnsi="Arial" w:cs="Arial"/>
          <w:sz w:val="28"/>
          <w:szCs w:val="28"/>
        </w:rPr>
      </w:pPr>
    </w:p>
    <w:p w14:paraId="06CD52EB" w14:textId="6138B37C" w:rsidR="00271779" w:rsidRPr="000459E9" w:rsidRDefault="00271779" w:rsidP="00271779">
      <w:pPr>
        <w:jc w:val="center"/>
        <w:rPr>
          <w:rFonts w:ascii="Arial" w:hAnsi="Arial" w:cs="Arial"/>
          <w:sz w:val="28"/>
          <w:szCs w:val="28"/>
        </w:rPr>
      </w:pPr>
      <w:r w:rsidRPr="000459E9">
        <w:rPr>
          <w:rFonts w:ascii="Arial" w:hAnsi="Arial" w:cs="Arial"/>
          <w:sz w:val="28"/>
          <w:szCs w:val="28"/>
        </w:rPr>
        <w:t>__________________________________________________</w:t>
      </w:r>
    </w:p>
    <w:p w14:paraId="0DF2AB2F" w14:textId="77777777" w:rsidR="00271779" w:rsidRPr="000459E9" w:rsidRDefault="00271779" w:rsidP="00271779">
      <w:pPr>
        <w:jc w:val="center"/>
        <w:rPr>
          <w:rFonts w:ascii="Arial" w:hAnsi="Arial" w:cs="Arial"/>
          <w:sz w:val="28"/>
          <w:szCs w:val="28"/>
        </w:rPr>
      </w:pPr>
      <w:r w:rsidRPr="000459E9">
        <w:rPr>
          <w:rFonts w:ascii="Arial" w:hAnsi="Arial" w:cs="Arial"/>
          <w:sz w:val="28"/>
          <w:szCs w:val="28"/>
        </w:rPr>
        <w:t>Antônio Bezerra da Trindade</w:t>
      </w:r>
      <w:r w:rsidRPr="000459E9">
        <w:rPr>
          <w:rFonts w:ascii="Arial" w:hAnsi="Arial" w:cs="Arial"/>
          <w:sz w:val="28"/>
          <w:szCs w:val="28"/>
        </w:rPr>
        <w:br/>
      </w:r>
    </w:p>
    <w:p w14:paraId="319DEB30" w14:textId="77777777" w:rsidR="00271779" w:rsidRPr="000459E9" w:rsidRDefault="00271779" w:rsidP="00271779">
      <w:pPr>
        <w:jc w:val="center"/>
        <w:rPr>
          <w:rFonts w:ascii="Arial" w:hAnsi="Arial" w:cs="Arial"/>
          <w:sz w:val="28"/>
          <w:szCs w:val="28"/>
        </w:rPr>
      </w:pPr>
    </w:p>
    <w:p w14:paraId="4A9AE1AE" w14:textId="631A0346" w:rsidR="00271779" w:rsidRPr="000459E9" w:rsidRDefault="00271779" w:rsidP="00271779">
      <w:pPr>
        <w:jc w:val="center"/>
        <w:rPr>
          <w:rFonts w:ascii="Arial" w:hAnsi="Arial" w:cs="Arial"/>
          <w:sz w:val="28"/>
          <w:szCs w:val="28"/>
        </w:rPr>
      </w:pPr>
      <w:r w:rsidRPr="000459E9">
        <w:rPr>
          <w:rFonts w:ascii="Arial" w:hAnsi="Arial" w:cs="Arial"/>
          <w:sz w:val="28"/>
          <w:szCs w:val="28"/>
        </w:rPr>
        <w:t>____________________________________________________</w:t>
      </w:r>
    </w:p>
    <w:p w14:paraId="32D0BC42" w14:textId="77777777" w:rsidR="00271779" w:rsidRPr="000459E9" w:rsidRDefault="00271779" w:rsidP="00271779">
      <w:pPr>
        <w:jc w:val="center"/>
        <w:rPr>
          <w:rFonts w:ascii="Arial" w:hAnsi="Arial" w:cs="Arial"/>
          <w:sz w:val="28"/>
          <w:szCs w:val="28"/>
        </w:rPr>
      </w:pPr>
      <w:r w:rsidRPr="000459E9">
        <w:rPr>
          <w:rFonts w:ascii="Arial" w:hAnsi="Arial" w:cs="Arial"/>
          <w:sz w:val="28"/>
          <w:szCs w:val="28"/>
        </w:rPr>
        <w:t>Fernanda de Medeiros Bezerra</w:t>
      </w:r>
      <w:r w:rsidRPr="000459E9">
        <w:rPr>
          <w:rFonts w:ascii="Arial" w:hAnsi="Arial" w:cs="Arial"/>
          <w:sz w:val="28"/>
          <w:szCs w:val="28"/>
        </w:rPr>
        <w:br/>
      </w:r>
    </w:p>
    <w:p w14:paraId="0CD306F9" w14:textId="77777777" w:rsidR="00271779" w:rsidRPr="000459E9" w:rsidRDefault="00271779" w:rsidP="00271779">
      <w:pPr>
        <w:jc w:val="center"/>
        <w:rPr>
          <w:rFonts w:ascii="Arial" w:hAnsi="Arial" w:cs="Arial"/>
          <w:sz w:val="28"/>
          <w:szCs w:val="28"/>
        </w:rPr>
      </w:pPr>
    </w:p>
    <w:p w14:paraId="3F41D720" w14:textId="2F5D8258" w:rsidR="00271779" w:rsidRPr="000459E9" w:rsidRDefault="00271779" w:rsidP="00271779">
      <w:pPr>
        <w:jc w:val="center"/>
        <w:rPr>
          <w:rFonts w:ascii="Arial" w:hAnsi="Arial" w:cs="Arial"/>
          <w:sz w:val="28"/>
          <w:szCs w:val="28"/>
        </w:rPr>
      </w:pPr>
      <w:r w:rsidRPr="000459E9">
        <w:rPr>
          <w:rFonts w:ascii="Arial" w:hAnsi="Arial" w:cs="Arial"/>
          <w:sz w:val="28"/>
          <w:szCs w:val="28"/>
        </w:rPr>
        <w:t>__________________________________________________</w:t>
      </w:r>
    </w:p>
    <w:p w14:paraId="5BE6CCFA" w14:textId="77777777" w:rsidR="00271779" w:rsidRPr="000459E9" w:rsidRDefault="00271779" w:rsidP="00271779">
      <w:pPr>
        <w:jc w:val="center"/>
        <w:rPr>
          <w:rFonts w:ascii="Arial" w:hAnsi="Arial" w:cs="Arial"/>
          <w:sz w:val="28"/>
          <w:szCs w:val="28"/>
        </w:rPr>
      </w:pPr>
      <w:r w:rsidRPr="000459E9">
        <w:rPr>
          <w:rFonts w:ascii="Arial" w:hAnsi="Arial" w:cs="Arial"/>
          <w:sz w:val="28"/>
          <w:szCs w:val="28"/>
        </w:rPr>
        <w:t>Flávio Azevedo de Macedo</w:t>
      </w:r>
    </w:p>
    <w:p w14:paraId="4052714E" w14:textId="77777777" w:rsidR="00271779" w:rsidRPr="000459E9" w:rsidRDefault="00271779" w:rsidP="00271779">
      <w:pPr>
        <w:jc w:val="center"/>
        <w:rPr>
          <w:rFonts w:ascii="Arial" w:hAnsi="Arial" w:cs="Arial"/>
          <w:sz w:val="28"/>
          <w:szCs w:val="28"/>
        </w:rPr>
      </w:pPr>
    </w:p>
    <w:p w14:paraId="35D1990D" w14:textId="77777777" w:rsidR="00271779" w:rsidRPr="000459E9" w:rsidRDefault="00271779" w:rsidP="00271779">
      <w:pPr>
        <w:jc w:val="center"/>
        <w:rPr>
          <w:rFonts w:ascii="Arial" w:hAnsi="Arial" w:cs="Arial"/>
          <w:sz w:val="28"/>
          <w:szCs w:val="28"/>
        </w:rPr>
      </w:pPr>
    </w:p>
    <w:p w14:paraId="4473CF79" w14:textId="07597984" w:rsidR="00271779" w:rsidRPr="000459E9" w:rsidRDefault="00271779" w:rsidP="00271779">
      <w:pPr>
        <w:jc w:val="center"/>
        <w:rPr>
          <w:rFonts w:ascii="Arial" w:hAnsi="Arial" w:cs="Arial"/>
          <w:sz w:val="28"/>
          <w:szCs w:val="28"/>
        </w:rPr>
      </w:pPr>
      <w:r w:rsidRPr="000459E9">
        <w:rPr>
          <w:rFonts w:ascii="Arial" w:hAnsi="Arial" w:cs="Arial"/>
          <w:sz w:val="28"/>
          <w:szCs w:val="28"/>
        </w:rPr>
        <w:t>__________________________________________________</w:t>
      </w:r>
    </w:p>
    <w:p w14:paraId="29EB2C8D" w14:textId="77777777" w:rsidR="00271779" w:rsidRPr="000459E9" w:rsidRDefault="00271779" w:rsidP="00271779">
      <w:pPr>
        <w:jc w:val="center"/>
        <w:rPr>
          <w:rFonts w:ascii="Arial" w:hAnsi="Arial" w:cs="Arial"/>
          <w:sz w:val="28"/>
          <w:szCs w:val="28"/>
        </w:rPr>
      </w:pPr>
      <w:r w:rsidRPr="000459E9">
        <w:rPr>
          <w:rFonts w:ascii="Arial" w:hAnsi="Arial" w:cs="Arial"/>
          <w:sz w:val="28"/>
          <w:szCs w:val="28"/>
        </w:rPr>
        <w:t>José Vicente de Morais</w:t>
      </w:r>
    </w:p>
    <w:p w14:paraId="3E18DDA9" w14:textId="77777777" w:rsidR="00271779" w:rsidRPr="000459E9" w:rsidRDefault="00271779" w:rsidP="00271779">
      <w:pPr>
        <w:jc w:val="center"/>
        <w:rPr>
          <w:rFonts w:ascii="Arial" w:hAnsi="Arial" w:cs="Arial"/>
          <w:sz w:val="28"/>
          <w:szCs w:val="28"/>
        </w:rPr>
      </w:pPr>
    </w:p>
    <w:p w14:paraId="5AFC7E53" w14:textId="77777777" w:rsidR="00271779" w:rsidRPr="000459E9" w:rsidRDefault="00271779" w:rsidP="00271779">
      <w:pPr>
        <w:jc w:val="center"/>
        <w:rPr>
          <w:rFonts w:ascii="Arial" w:hAnsi="Arial" w:cs="Arial"/>
          <w:sz w:val="28"/>
          <w:szCs w:val="28"/>
        </w:rPr>
      </w:pPr>
    </w:p>
    <w:p w14:paraId="11D05A2E" w14:textId="60C71464" w:rsidR="00271779" w:rsidRPr="000459E9" w:rsidRDefault="00271779" w:rsidP="00271779">
      <w:pPr>
        <w:jc w:val="center"/>
        <w:rPr>
          <w:rFonts w:ascii="Arial" w:hAnsi="Arial" w:cs="Arial"/>
          <w:sz w:val="28"/>
          <w:szCs w:val="28"/>
        </w:rPr>
      </w:pPr>
      <w:r w:rsidRPr="000459E9">
        <w:rPr>
          <w:rFonts w:ascii="Arial" w:hAnsi="Arial" w:cs="Arial"/>
          <w:sz w:val="28"/>
          <w:szCs w:val="28"/>
        </w:rPr>
        <w:t>________________________________________________</w:t>
      </w:r>
    </w:p>
    <w:p w14:paraId="012040AD" w14:textId="77777777" w:rsidR="00271779" w:rsidRPr="000459E9" w:rsidRDefault="00271779" w:rsidP="00271779">
      <w:pPr>
        <w:pStyle w:val="NormalWeb"/>
        <w:jc w:val="center"/>
        <w:rPr>
          <w:rFonts w:ascii="Arial" w:hAnsi="Arial" w:cs="Arial"/>
          <w:sz w:val="28"/>
          <w:szCs w:val="28"/>
        </w:rPr>
      </w:pPr>
      <w:r w:rsidRPr="000459E9">
        <w:rPr>
          <w:rFonts w:ascii="Arial" w:hAnsi="Arial" w:cs="Arial"/>
          <w:sz w:val="28"/>
          <w:szCs w:val="28"/>
        </w:rPr>
        <w:t>Juarez Bezerra de Azevedo</w:t>
      </w:r>
    </w:p>
    <w:p w14:paraId="4D5DD589" w14:textId="77777777" w:rsidR="00271779" w:rsidRPr="000459E9" w:rsidRDefault="00271779" w:rsidP="00271779">
      <w:pPr>
        <w:jc w:val="both"/>
        <w:rPr>
          <w:rFonts w:ascii="Arial" w:hAnsi="Arial" w:cs="Arial"/>
          <w:sz w:val="28"/>
          <w:szCs w:val="28"/>
        </w:rPr>
      </w:pPr>
    </w:p>
    <w:p w14:paraId="7F3C6432" w14:textId="77777777" w:rsidR="00271779" w:rsidRDefault="00271779" w:rsidP="001D3EFF">
      <w:pPr>
        <w:jc w:val="center"/>
        <w:rPr>
          <w:rFonts w:ascii="Arial" w:hAnsi="Arial" w:cs="Arial"/>
        </w:rPr>
      </w:pPr>
    </w:p>
    <w:sectPr w:rsidR="00271779">
      <w:headerReference w:type="default" r:id="rId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74D1B8" w14:textId="77777777" w:rsidR="002F4822" w:rsidRDefault="002F4822" w:rsidP="00AC40F7">
      <w:r>
        <w:separator/>
      </w:r>
    </w:p>
  </w:endnote>
  <w:endnote w:type="continuationSeparator" w:id="0">
    <w:p w14:paraId="1E3EAE12" w14:textId="77777777" w:rsidR="002F4822" w:rsidRDefault="002F4822" w:rsidP="00AC40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DE5DAB" w14:textId="77777777" w:rsidR="002F4822" w:rsidRDefault="002F4822" w:rsidP="00AC40F7">
      <w:r>
        <w:separator/>
      </w:r>
    </w:p>
  </w:footnote>
  <w:footnote w:type="continuationSeparator" w:id="0">
    <w:p w14:paraId="05ED2A6D" w14:textId="77777777" w:rsidR="002F4822" w:rsidRDefault="002F4822" w:rsidP="00AC40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E36CFF" w14:textId="77777777" w:rsidR="00AC40F7" w:rsidRPr="008317F1" w:rsidRDefault="00AC40F7" w:rsidP="00AC40F7">
    <w:pPr>
      <w:pStyle w:val="Cabealho"/>
      <w:tabs>
        <w:tab w:val="clear" w:pos="8504"/>
      </w:tabs>
      <w:rPr>
        <w:sz w:val="4"/>
        <w:szCs w:val="4"/>
      </w:rPr>
    </w:pPr>
    <w:r>
      <w:rPr>
        <w:noProof/>
      </w:rPr>
      <w:drawing>
        <wp:anchor distT="0" distB="0" distL="114300" distR="114300" simplePos="0" relativeHeight="251659264" behindDoc="0" locked="0" layoutInCell="1" allowOverlap="1" wp14:anchorId="3202C2DD" wp14:editId="2EFA6C35">
          <wp:simplePos x="0" y="0"/>
          <wp:positionH relativeFrom="margin">
            <wp:align>center</wp:align>
          </wp:positionH>
          <wp:positionV relativeFrom="paragraph">
            <wp:posOffset>-147320</wp:posOffset>
          </wp:positionV>
          <wp:extent cx="731520" cy="689610"/>
          <wp:effectExtent l="0" t="0" r="0" b="0"/>
          <wp:wrapTopAndBottom/>
          <wp:docPr id="1" name="Imagem 1" descr="Santa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1" descr="Santana"/>
                  <pic:cNvPicPr>
                    <a:picLocks noChangeAspect="1" noChangeArrowheads="1"/>
                  </pic:cNvPicPr>
                </pic:nvPicPr>
                <pic:blipFill>
                  <a:blip r:embed="rId1">
                    <a:lum contrast="6000"/>
                    <a:extLst>
                      <a:ext uri="{28A0092B-C50C-407E-A947-70E740481C1C}">
                        <a14:useLocalDpi xmlns:a14="http://schemas.microsoft.com/office/drawing/2010/main" val="0"/>
                      </a:ext>
                    </a:extLst>
                  </a:blip>
                  <a:srcRect/>
                  <a:stretch>
                    <a:fillRect/>
                  </a:stretch>
                </pic:blipFill>
                <pic:spPr bwMode="auto">
                  <a:xfrm>
                    <a:off x="0" y="0"/>
                    <a:ext cx="731520" cy="68961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08D935DA" w14:textId="77777777" w:rsidR="00AC40F7" w:rsidRPr="00310753" w:rsidRDefault="00AC40F7" w:rsidP="00AC40F7">
    <w:pPr>
      <w:pStyle w:val="Cabealho"/>
      <w:jc w:val="center"/>
    </w:pPr>
    <w:r w:rsidRPr="00310753">
      <w:t>ESTADO RIO GRANDE DO NORTE</w:t>
    </w:r>
  </w:p>
  <w:p w14:paraId="0FF39D0D" w14:textId="77777777" w:rsidR="00AC40F7" w:rsidRPr="00310753" w:rsidRDefault="00AC40F7" w:rsidP="00AC40F7">
    <w:pPr>
      <w:pStyle w:val="Cabealho"/>
      <w:jc w:val="center"/>
      <w:rPr>
        <w:b/>
      </w:rPr>
    </w:pPr>
    <w:r w:rsidRPr="00310753">
      <w:rPr>
        <w:b/>
      </w:rPr>
      <w:t>CÂMARA MUNICIPAL DE SANTANA DO SERIDÓ</w:t>
    </w:r>
  </w:p>
  <w:p w14:paraId="0FDCBFB0" w14:textId="77777777" w:rsidR="00AC40F7" w:rsidRPr="00310753" w:rsidRDefault="00AC40F7" w:rsidP="00AC40F7">
    <w:pPr>
      <w:pStyle w:val="Cabealho"/>
      <w:jc w:val="center"/>
    </w:pPr>
    <w:r w:rsidRPr="00310753">
      <w:t xml:space="preserve">Avenida Zezé Aprígio nº 177 – Fone: (084) </w:t>
    </w:r>
    <w:r>
      <w:t>9 8870-8157</w:t>
    </w:r>
    <w:r w:rsidRPr="00310753">
      <w:t xml:space="preserve"> - CEP: 59.350.000</w:t>
    </w:r>
  </w:p>
  <w:p w14:paraId="22B26CC0" w14:textId="77777777" w:rsidR="00AC40F7" w:rsidRPr="00310753" w:rsidRDefault="00AC40F7" w:rsidP="00AC40F7">
    <w:pPr>
      <w:pStyle w:val="Cabealho"/>
      <w:jc w:val="center"/>
      <w:rPr>
        <w:u w:val="single"/>
      </w:rPr>
    </w:pPr>
    <w:r w:rsidRPr="00310753">
      <w:t xml:space="preserve">CGC 10.873.446/0001 – 84 - E-mail: </w:t>
    </w:r>
    <w:hyperlink r:id="rId2" w:history="1">
      <w:r w:rsidRPr="00310753">
        <w:rPr>
          <w:rStyle w:val="Hyperlink"/>
        </w:rPr>
        <w:t>camaramssecretaria@gmail.com</w:t>
      </w:r>
    </w:hyperlink>
  </w:p>
  <w:p w14:paraId="71CC7F5C" w14:textId="77777777" w:rsidR="00AC40F7" w:rsidRDefault="00AC40F7">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0ACC"/>
    <w:rsid w:val="00061B19"/>
    <w:rsid w:val="000676D8"/>
    <w:rsid w:val="000777AA"/>
    <w:rsid w:val="000B6F7A"/>
    <w:rsid w:val="000C0F31"/>
    <w:rsid w:val="000E7816"/>
    <w:rsid w:val="001D173E"/>
    <w:rsid w:val="001D3EFF"/>
    <w:rsid w:val="00271779"/>
    <w:rsid w:val="002800AF"/>
    <w:rsid w:val="002A4661"/>
    <w:rsid w:val="002F4822"/>
    <w:rsid w:val="0037208B"/>
    <w:rsid w:val="00375315"/>
    <w:rsid w:val="00384606"/>
    <w:rsid w:val="003D1E37"/>
    <w:rsid w:val="003F434D"/>
    <w:rsid w:val="00433B42"/>
    <w:rsid w:val="004903E0"/>
    <w:rsid w:val="004A111C"/>
    <w:rsid w:val="005673D4"/>
    <w:rsid w:val="005A6E5E"/>
    <w:rsid w:val="005C169B"/>
    <w:rsid w:val="00672232"/>
    <w:rsid w:val="006C6C17"/>
    <w:rsid w:val="00734EB1"/>
    <w:rsid w:val="0074174F"/>
    <w:rsid w:val="007453A0"/>
    <w:rsid w:val="00784BE6"/>
    <w:rsid w:val="007A231E"/>
    <w:rsid w:val="007A5C76"/>
    <w:rsid w:val="007C3402"/>
    <w:rsid w:val="00842AE9"/>
    <w:rsid w:val="00884D04"/>
    <w:rsid w:val="00891C56"/>
    <w:rsid w:val="00942A9D"/>
    <w:rsid w:val="00985F36"/>
    <w:rsid w:val="00993ACE"/>
    <w:rsid w:val="00AC40F7"/>
    <w:rsid w:val="00B93338"/>
    <w:rsid w:val="00CD686D"/>
    <w:rsid w:val="00CE092D"/>
    <w:rsid w:val="00CF3164"/>
    <w:rsid w:val="00D32783"/>
    <w:rsid w:val="00D9085E"/>
    <w:rsid w:val="00E606BA"/>
    <w:rsid w:val="00F70ACC"/>
    <w:rsid w:val="00F855AE"/>
    <w:rsid w:val="00F92259"/>
    <w:rsid w:val="00FD28E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E3D9EA"/>
  <w15:chartTrackingRefBased/>
  <w15:docId w15:val="{22B531B8-3D4E-423C-88BD-3F8BDAB418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40F7"/>
    <w:pPr>
      <w:spacing w:after="0" w:line="240" w:lineRule="auto"/>
    </w:pPr>
    <w:rPr>
      <w:rFonts w:ascii="Times New Roman" w:eastAsia="Times New Roman" w:hAnsi="Times New Roman" w:cs="Times New Roman"/>
      <w:kern w:val="0"/>
      <w:sz w:val="24"/>
      <w:szCs w:val="24"/>
      <w:lang w:eastAsia="pt-BR"/>
      <w14:ligatures w14:val="none"/>
    </w:rPr>
  </w:style>
  <w:style w:type="paragraph" w:styleId="Ttulo1">
    <w:name w:val="heading 1"/>
    <w:basedOn w:val="Normal"/>
    <w:next w:val="Normal"/>
    <w:link w:val="Ttulo1Char"/>
    <w:uiPriority w:val="9"/>
    <w:qFormat/>
    <w:rsid w:val="00F70ACC"/>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Ttulo2">
    <w:name w:val="heading 2"/>
    <w:basedOn w:val="Normal"/>
    <w:next w:val="Normal"/>
    <w:link w:val="Ttulo2Char"/>
    <w:uiPriority w:val="9"/>
    <w:semiHidden/>
    <w:unhideWhenUsed/>
    <w:qFormat/>
    <w:rsid w:val="00F70ACC"/>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Ttulo3">
    <w:name w:val="heading 3"/>
    <w:basedOn w:val="Normal"/>
    <w:next w:val="Normal"/>
    <w:link w:val="Ttulo3Char"/>
    <w:uiPriority w:val="9"/>
    <w:semiHidden/>
    <w:unhideWhenUsed/>
    <w:qFormat/>
    <w:rsid w:val="00F70ACC"/>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Ttulo4">
    <w:name w:val="heading 4"/>
    <w:basedOn w:val="Normal"/>
    <w:next w:val="Normal"/>
    <w:link w:val="Ttulo4Char"/>
    <w:uiPriority w:val="9"/>
    <w:semiHidden/>
    <w:unhideWhenUsed/>
    <w:qFormat/>
    <w:rsid w:val="00F70ACC"/>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eastAsia="en-US"/>
      <w14:ligatures w14:val="standardContextual"/>
    </w:rPr>
  </w:style>
  <w:style w:type="paragraph" w:styleId="Ttulo5">
    <w:name w:val="heading 5"/>
    <w:basedOn w:val="Normal"/>
    <w:next w:val="Normal"/>
    <w:link w:val="Ttulo5Char"/>
    <w:uiPriority w:val="9"/>
    <w:semiHidden/>
    <w:unhideWhenUsed/>
    <w:qFormat/>
    <w:rsid w:val="00F70ACC"/>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lang w:eastAsia="en-US"/>
      <w14:ligatures w14:val="standardContextual"/>
    </w:rPr>
  </w:style>
  <w:style w:type="paragraph" w:styleId="Ttulo6">
    <w:name w:val="heading 6"/>
    <w:basedOn w:val="Normal"/>
    <w:next w:val="Normal"/>
    <w:link w:val="Ttulo6Char"/>
    <w:uiPriority w:val="9"/>
    <w:semiHidden/>
    <w:unhideWhenUsed/>
    <w:qFormat/>
    <w:rsid w:val="00F70ACC"/>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Ttulo7">
    <w:name w:val="heading 7"/>
    <w:basedOn w:val="Normal"/>
    <w:next w:val="Normal"/>
    <w:link w:val="Ttulo7Char"/>
    <w:uiPriority w:val="9"/>
    <w:semiHidden/>
    <w:unhideWhenUsed/>
    <w:qFormat/>
    <w:rsid w:val="00F70ACC"/>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Ttulo8">
    <w:name w:val="heading 8"/>
    <w:basedOn w:val="Normal"/>
    <w:next w:val="Normal"/>
    <w:link w:val="Ttulo8Char"/>
    <w:uiPriority w:val="9"/>
    <w:semiHidden/>
    <w:unhideWhenUsed/>
    <w:qFormat/>
    <w:rsid w:val="00F70ACC"/>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Ttulo9">
    <w:name w:val="heading 9"/>
    <w:basedOn w:val="Normal"/>
    <w:next w:val="Normal"/>
    <w:link w:val="Ttulo9Char"/>
    <w:uiPriority w:val="9"/>
    <w:semiHidden/>
    <w:unhideWhenUsed/>
    <w:qFormat/>
    <w:rsid w:val="00F70ACC"/>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F70ACC"/>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F70ACC"/>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F70ACC"/>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F70ACC"/>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F70ACC"/>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F70ACC"/>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F70ACC"/>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F70ACC"/>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F70ACC"/>
    <w:rPr>
      <w:rFonts w:eastAsiaTheme="majorEastAsia" w:cstheme="majorBidi"/>
      <w:color w:val="272727" w:themeColor="text1" w:themeTint="D8"/>
    </w:rPr>
  </w:style>
  <w:style w:type="paragraph" w:styleId="Ttulo">
    <w:name w:val="Title"/>
    <w:basedOn w:val="Normal"/>
    <w:next w:val="Normal"/>
    <w:link w:val="TtuloChar"/>
    <w:uiPriority w:val="10"/>
    <w:qFormat/>
    <w:rsid w:val="00F70ACC"/>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tuloChar">
    <w:name w:val="Título Char"/>
    <w:basedOn w:val="Fontepargpadro"/>
    <w:link w:val="Ttulo"/>
    <w:uiPriority w:val="10"/>
    <w:rsid w:val="00F70AC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F70ACC"/>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F70ACC"/>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F70ACC"/>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CitaoChar">
    <w:name w:val="Citação Char"/>
    <w:basedOn w:val="Fontepargpadro"/>
    <w:link w:val="Citao"/>
    <w:uiPriority w:val="29"/>
    <w:rsid w:val="00F70ACC"/>
    <w:rPr>
      <w:i/>
      <w:iCs/>
      <w:color w:val="404040" w:themeColor="text1" w:themeTint="BF"/>
    </w:rPr>
  </w:style>
  <w:style w:type="paragraph" w:styleId="PargrafodaLista">
    <w:name w:val="List Paragraph"/>
    <w:basedOn w:val="Normal"/>
    <w:uiPriority w:val="34"/>
    <w:qFormat/>
    <w:rsid w:val="00F70ACC"/>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nfaseIntensa">
    <w:name w:val="Intense Emphasis"/>
    <w:basedOn w:val="Fontepargpadro"/>
    <w:uiPriority w:val="21"/>
    <w:qFormat/>
    <w:rsid w:val="00F70ACC"/>
    <w:rPr>
      <w:i/>
      <w:iCs/>
      <w:color w:val="0F4761" w:themeColor="accent1" w:themeShade="BF"/>
    </w:rPr>
  </w:style>
  <w:style w:type="paragraph" w:styleId="CitaoIntensa">
    <w:name w:val="Intense Quote"/>
    <w:basedOn w:val="Normal"/>
    <w:next w:val="Normal"/>
    <w:link w:val="CitaoIntensaChar"/>
    <w:uiPriority w:val="30"/>
    <w:qFormat/>
    <w:rsid w:val="00F70ACC"/>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lang w:eastAsia="en-US"/>
      <w14:ligatures w14:val="standardContextual"/>
    </w:rPr>
  </w:style>
  <w:style w:type="character" w:customStyle="1" w:styleId="CitaoIntensaChar">
    <w:name w:val="Citação Intensa Char"/>
    <w:basedOn w:val="Fontepargpadro"/>
    <w:link w:val="CitaoIntensa"/>
    <w:uiPriority w:val="30"/>
    <w:rsid w:val="00F70ACC"/>
    <w:rPr>
      <w:i/>
      <w:iCs/>
      <w:color w:val="0F4761" w:themeColor="accent1" w:themeShade="BF"/>
    </w:rPr>
  </w:style>
  <w:style w:type="character" w:styleId="RefernciaIntensa">
    <w:name w:val="Intense Reference"/>
    <w:basedOn w:val="Fontepargpadro"/>
    <w:uiPriority w:val="32"/>
    <w:qFormat/>
    <w:rsid w:val="00F70ACC"/>
    <w:rPr>
      <w:b/>
      <w:bCs/>
      <w:smallCaps/>
      <w:color w:val="0F4761" w:themeColor="accent1" w:themeShade="BF"/>
      <w:spacing w:val="5"/>
    </w:rPr>
  </w:style>
  <w:style w:type="paragraph" w:styleId="Cabealho">
    <w:name w:val="header"/>
    <w:basedOn w:val="Normal"/>
    <w:link w:val="CabealhoChar"/>
    <w:uiPriority w:val="99"/>
    <w:unhideWhenUsed/>
    <w:rsid w:val="00AC40F7"/>
    <w:pPr>
      <w:tabs>
        <w:tab w:val="center" w:pos="4252"/>
        <w:tab w:val="right" w:pos="8504"/>
      </w:tabs>
    </w:pPr>
    <w:rPr>
      <w:rFonts w:asciiTheme="minorHAnsi" w:eastAsiaTheme="minorHAnsi" w:hAnsiTheme="minorHAnsi" w:cstheme="minorBidi"/>
      <w:kern w:val="2"/>
      <w:sz w:val="22"/>
      <w:szCs w:val="22"/>
      <w:lang w:eastAsia="en-US"/>
      <w14:ligatures w14:val="standardContextual"/>
    </w:rPr>
  </w:style>
  <w:style w:type="character" w:customStyle="1" w:styleId="CabealhoChar">
    <w:name w:val="Cabeçalho Char"/>
    <w:basedOn w:val="Fontepargpadro"/>
    <w:link w:val="Cabealho"/>
    <w:uiPriority w:val="99"/>
    <w:rsid w:val="00AC40F7"/>
  </w:style>
  <w:style w:type="paragraph" w:styleId="Rodap">
    <w:name w:val="footer"/>
    <w:basedOn w:val="Normal"/>
    <w:link w:val="RodapChar"/>
    <w:uiPriority w:val="99"/>
    <w:unhideWhenUsed/>
    <w:rsid w:val="00AC40F7"/>
    <w:pPr>
      <w:tabs>
        <w:tab w:val="center" w:pos="4252"/>
        <w:tab w:val="right" w:pos="8504"/>
      </w:tabs>
    </w:pPr>
    <w:rPr>
      <w:rFonts w:asciiTheme="minorHAnsi" w:eastAsiaTheme="minorHAnsi" w:hAnsiTheme="minorHAnsi" w:cstheme="minorBidi"/>
      <w:kern w:val="2"/>
      <w:sz w:val="22"/>
      <w:szCs w:val="22"/>
      <w:lang w:eastAsia="en-US"/>
      <w14:ligatures w14:val="standardContextual"/>
    </w:rPr>
  </w:style>
  <w:style w:type="character" w:customStyle="1" w:styleId="RodapChar">
    <w:name w:val="Rodapé Char"/>
    <w:basedOn w:val="Fontepargpadro"/>
    <w:link w:val="Rodap"/>
    <w:uiPriority w:val="99"/>
    <w:rsid w:val="00AC40F7"/>
  </w:style>
  <w:style w:type="character" w:styleId="Hyperlink">
    <w:name w:val="Hyperlink"/>
    <w:uiPriority w:val="99"/>
    <w:unhideWhenUsed/>
    <w:rsid w:val="00AC40F7"/>
    <w:rPr>
      <w:color w:val="0000FF"/>
      <w:u w:val="single"/>
    </w:rPr>
  </w:style>
  <w:style w:type="paragraph" w:styleId="NormalWeb">
    <w:name w:val="Normal (Web)"/>
    <w:basedOn w:val="Normal"/>
    <w:uiPriority w:val="99"/>
    <w:semiHidden/>
    <w:unhideWhenUsed/>
    <w:rsid w:val="004A11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hyperlink" Target="mailto:camaramssecretaria@gmail.com"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677</TotalTime>
  <Pages>4</Pages>
  <Words>1414</Words>
  <Characters>7641</Characters>
  <Application>Microsoft Office Word</Application>
  <DocSecurity>0</DocSecurity>
  <Lines>63</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Camara Municipal Santana do Seridó RN</dc:creator>
  <cp:keywords/>
  <dc:description/>
  <cp:lastModifiedBy>Camara Municipal Santana do Seridó RN</cp:lastModifiedBy>
  <cp:revision>17</cp:revision>
  <cp:lastPrinted>2026-05-15T14:18:00Z</cp:lastPrinted>
  <dcterms:created xsi:type="dcterms:W3CDTF">2026-05-12T11:09:00Z</dcterms:created>
  <dcterms:modified xsi:type="dcterms:W3CDTF">2026-05-15T14:18:00Z</dcterms:modified>
</cp:coreProperties>
</file>