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6C" w:rsidRDefault="00F32E6C" w:rsidP="00F32E6C">
      <w:pPr>
        <w:pStyle w:val="SemEspaamento"/>
      </w:pPr>
    </w:p>
    <w:p w:rsidR="00F32E6C" w:rsidRDefault="001A5A37" w:rsidP="00F32E6C">
      <w:pPr>
        <w:pStyle w:val="SemEspaamento"/>
      </w:pPr>
      <w:r>
        <w:t xml:space="preserve">                                                                                        </w:t>
      </w:r>
      <w:r w:rsidR="00F32E6C">
        <w:t>Mensagem Nº 07 de 18 de março de 2019.</w:t>
      </w:r>
    </w:p>
    <w:p w:rsidR="001A5A37" w:rsidRDefault="001A5A37" w:rsidP="00F32E6C">
      <w:pPr>
        <w:pStyle w:val="SemEspaamento"/>
      </w:pPr>
    </w:p>
    <w:p w:rsidR="00E62CE9" w:rsidRDefault="00E62CE9" w:rsidP="00F32E6C">
      <w:pPr>
        <w:pStyle w:val="SemEspaamento"/>
      </w:pPr>
    </w:p>
    <w:p w:rsidR="00E62CE9" w:rsidRDefault="00E62CE9" w:rsidP="00F32E6C">
      <w:pPr>
        <w:pStyle w:val="SemEspaamento"/>
      </w:pPr>
    </w:p>
    <w:p w:rsidR="00F32E6C" w:rsidRDefault="00F32E6C" w:rsidP="00F32E6C">
      <w:pPr>
        <w:pStyle w:val="SemEspaamento"/>
      </w:pPr>
      <w:r>
        <w:t>Excelentíssimo Senhor Presidente da Câmara Municipal</w:t>
      </w:r>
    </w:p>
    <w:p w:rsidR="001A5A37" w:rsidRDefault="001A5A37" w:rsidP="00F32E6C">
      <w:pPr>
        <w:pStyle w:val="SemEspaamento"/>
      </w:pPr>
      <w:r>
        <w:t xml:space="preserve">      </w:t>
      </w:r>
    </w:p>
    <w:p w:rsidR="001A5A37" w:rsidRDefault="001A5A37" w:rsidP="00F32E6C">
      <w:pPr>
        <w:pStyle w:val="SemEspaamento"/>
      </w:pPr>
    </w:p>
    <w:p w:rsidR="001A5A37" w:rsidRDefault="00E62CE9" w:rsidP="00E62CE9">
      <w:pPr>
        <w:pStyle w:val="SemEspaamento"/>
        <w:jc w:val="both"/>
      </w:pPr>
      <w:r>
        <w:t xml:space="preserve">                   </w:t>
      </w:r>
      <w:r w:rsidR="00F32E6C">
        <w:t>Tenho a honra de encaminhar a Vossa Excel</w:t>
      </w:r>
      <w:r w:rsidR="001A5A37">
        <w:t xml:space="preserve">ência, para exame dessa </w:t>
      </w:r>
      <w:proofErr w:type="gramStart"/>
      <w:r w:rsidR="001A5A37">
        <w:t>egrégia</w:t>
      </w:r>
      <w:proofErr w:type="gramEnd"/>
    </w:p>
    <w:p w:rsidR="00F32E6C" w:rsidRDefault="00F32E6C" w:rsidP="00E62CE9">
      <w:pPr>
        <w:pStyle w:val="SemEspaamento"/>
        <w:jc w:val="both"/>
      </w:pPr>
      <w:r>
        <w:t xml:space="preserve">Câmara Municipal, o Projeto de Lei Complementar anexo que dispõe sobre a fixação </w:t>
      </w:r>
      <w:proofErr w:type="gramStart"/>
      <w:r>
        <w:t>do</w:t>
      </w:r>
      <w:proofErr w:type="gramEnd"/>
    </w:p>
    <w:p w:rsidR="00F32E6C" w:rsidRDefault="00F32E6C" w:rsidP="00E62CE9">
      <w:pPr>
        <w:pStyle w:val="SemEspaamento"/>
        <w:jc w:val="both"/>
      </w:pPr>
      <w:proofErr w:type="gramStart"/>
      <w:r>
        <w:t>piso</w:t>
      </w:r>
      <w:proofErr w:type="gramEnd"/>
      <w:r>
        <w:t xml:space="preserve"> nacional estabelecido pela Lei Federal nº 13708/2018 no âmbito do Município de</w:t>
      </w:r>
    </w:p>
    <w:p w:rsidR="00F32E6C" w:rsidRDefault="00F32E6C" w:rsidP="00E62CE9">
      <w:pPr>
        <w:pStyle w:val="SemEspaamento"/>
        <w:jc w:val="both"/>
      </w:pPr>
      <w:r>
        <w:t>Piedade de Ponte Nova.</w:t>
      </w:r>
    </w:p>
    <w:p w:rsidR="00F32E6C" w:rsidRDefault="00F32E6C" w:rsidP="001A5A37">
      <w:pPr>
        <w:pStyle w:val="SemEspaamento"/>
        <w:jc w:val="both"/>
      </w:pPr>
    </w:p>
    <w:p w:rsidR="00F32E6C" w:rsidRDefault="00E62CE9" w:rsidP="001A5A37">
      <w:pPr>
        <w:pStyle w:val="SemEspaamento"/>
        <w:jc w:val="both"/>
      </w:pPr>
      <w:r>
        <w:t xml:space="preserve">            </w:t>
      </w:r>
      <w:r w:rsidR="00F32E6C">
        <w:t xml:space="preserve">A referida Lei 13708/2018 estabeleceu, a nível nacional, um novo piso salarial </w:t>
      </w:r>
      <w:proofErr w:type="gramStart"/>
      <w:r w:rsidR="00F32E6C">
        <w:t>dos</w:t>
      </w:r>
      <w:proofErr w:type="gramEnd"/>
    </w:p>
    <w:p w:rsidR="00F32E6C" w:rsidRDefault="00F32E6C" w:rsidP="001A5A37">
      <w:pPr>
        <w:pStyle w:val="SemEspaamento"/>
        <w:jc w:val="both"/>
      </w:pPr>
      <w:r>
        <w:t>agentes comunitários de saúde e agentes de combates de endemias escalonado</w:t>
      </w:r>
    </w:p>
    <w:p w:rsidR="00F32E6C" w:rsidRDefault="00BF0D17" w:rsidP="001A5A37">
      <w:pPr>
        <w:pStyle w:val="SemEspaamento"/>
        <w:jc w:val="both"/>
      </w:pPr>
      <w:proofErr w:type="gramStart"/>
      <w:r>
        <w:t>conforme</w:t>
      </w:r>
      <w:proofErr w:type="gramEnd"/>
      <w:r w:rsidR="00F32E6C">
        <w:t xml:space="preserve"> abaixo:</w:t>
      </w:r>
    </w:p>
    <w:p w:rsidR="00F32E6C" w:rsidRDefault="00F32E6C" w:rsidP="00F32E6C">
      <w:pPr>
        <w:pStyle w:val="SemEspaamento"/>
      </w:pPr>
    </w:p>
    <w:p w:rsidR="00E62CE9" w:rsidRDefault="00E62CE9" w:rsidP="00F32E6C">
      <w:pPr>
        <w:pStyle w:val="SemEspaamento"/>
      </w:pPr>
    </w:p>
    <w:p w:rsidR="00E62CE9" w:rsidRDefault="00E62CE9" w:rsidP="00F32E6C">
      <w:pPr>
        <w:pStyle w:val="SemEspaamento"/>
      </w:pPr>
    </w:p>
    <w:p w:rsidR="00E62CE9" w:rsidRDefault="00E62CE9" w:rsidP="00F32E6C">
      <w:pPr>
        <w:pStyle w:val="SemEspaamento"/>
      </w:pPr>
    </w:p>
    <w:p w:rsidR="00F32E6C" w:rsidRDefault="00E62CE9" w:rsidP="00F32E6C">
      <w:pPr>
        <w:pStyle w:val="SemEspaamento"/>
      </w:pPr>
      <w:r>
        <w:t xml:space="preserve">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ED0C2" wp14:editId="60BB87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 xml:space="preserve">Art. 9o-A. O piso salarial profissional nacional é o valor abaixo do qual a União, os </w:t>
                            </w:r>
                            <w:proofErr w:type="gramStart"/>
                            <w:r>
                              <w:t>|</w:t>
                            </w:r>
                            <w:proofErr w:type="gramEnd"/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 xml:space="preserve">Estados, o Distrito Federal e os Municípios não poderão fixar o vencimento inicial </w:t>
                            </w:r>
                            <w:proofErr w:type="gramStart"/>
                            <w:r>
                              <w:t>das</w:t>
                            </w:r>
                            <w:proofErr w:type="gramEnd"/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>Carreiras de Agente Comunitário de Saúde e de Agente de Combate às Endemias para a</w:t>
                            </w: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proofErr w:type="gramStart"/>
                            <w:r>
                              <w:t>jornada</w:t>
                            </w:r>
                            <w:proofErr w:type="gramEnd"/>
                            <w:r>
                              <w:t xml:space="preserve"> de 40 (quarenta) horas semanais. (Incluído pela Lei nº 12.994, </w:t>
                            </w:r>
                            <w:proofErr w:type="gramStart"/>
                            <w:r>
                              <w:t>de</w:t>
                            </w:r>
                            <w:proofErr w:type="gramEnd"/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proofErr w:type="gramStart"/>
                            <w:r>
                              <w:t>2014)</w:t>
                            </w:r>
                            <w:proofErr w:type="gramEnd"/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 xml:space="preserve"> 1º O piso salarial profissional nacional dos Agentes Comunitários de Saúde e dos</w:t>
                            </w: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 xml:space="preserve">Agentes de Combate às Endemias </w:t>
                            </w:r>
                            <w:proofErr w:type="gramStart"/>
                            <w:r>
                              <w:t>é fixado</w:t>
                            </w:r>
                            <w:proofErr w:type="gramEnd"/>
                            <w:r>
                              <w:t xml:space="preserve"> no valor de R$ 1.550,00 (mil quinhentos e</w:t>
                            </w: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proofErr w:type="gramStart"/>
                            <w:r>
                              <w:t>cinquenta</w:t>
                            </w:r>
                            <w:proofErr w:type="gramEnd"/>
                            <w:r>
                              <w:t xml:space="preserve"> reais) mensais, obedecido o seguinte escalonamento: (Redação dada pela lei</w:t>
                            </w: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proofErr w:type="gramStart"/>
                            <w:r>
                              <w:t>nº</w:t>
                            </w:r>
                            <w:proofErr w:type="gramEnd"/>
                            <w:r>
                              <w:t xml:space="preserve"> 13.708, de 2018)</w:t>
                            </w: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>I - R$ 1.250,00 (mil duzentos e cinquenta reais) em 1º de janeiro de 2019;</w:t>
                            </w: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 xml:space="preserve">(Incluído pela lei nº 13.708, de </w:t>
                            </w:r>
                            <w:proofErr w:type="gramStart"/>
                            <w:r>
                              <w:t>2018)</w:t>
                            </w:r>
                            <w:proofErr w:type="gramEnd"/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>II - R$ 1.400,00 (mil e quatrocentos reais) em 1º de janeiro de 2020; (</w:t>
                            </w:r>
                            <w:proofErr w:type="gramStart"/>
                            <w:r>
                              <w:t>incluído</w:t>
                            </w:r>
                            <w:proofErr w:type="gramEnd"/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proofErr w:type="gramStart"/>
                            <w:r>
                              <w:t>pela</w:t>
                            </w:r>
                            <w:proofErr w:type="gramEnd"/>
                            <w:r>
                              <w:t xml:space="preserve"> lei nº 13.708, de 2018)</w:t>
                            </w: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</w:p>
                          <w:p w:rsidR="00E62CE9" w:rsidRDefault="00E62CE9" w:rsidP="00F32E6C">
                            <w:pPr>
                              <w:pStyle w:val="SemEspaamento"/>
                            </w:pPr>
                            <w:r>
                              <w:t>HI - R$ 1.550,00 (mil quinhentos e cinquenta reais) em 1º de janeiro de 2021.</w:t>
                            </w:r>
                          </w:p>
                          <w:p w:rsidR="00E62CE9" w:rsidRPr="008B36BD" w:rsidRDefault="00E62CE9" w:rsidP="008B36BD">
                            <w:pPr>
                              <w:pStyle w:val="SemEspaamento"/>
                            </w:pPr>
                            <w:r>
                              <w:t xml:space="preserve">(Incluído pela lei nº 13.708, de </w:t>
                            </w:r>
                            <w:proofErr w:type="gramStart"/>
                            <w:r>
                              <w:t>2018)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6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" filled="f" strokeweight=".5pt">
                <v:fill o:detectmouseclick="t"/>
                <v:textbox style="mso-fit-shape-to-text:t">
                  <w:txbxContent>
                    <w:p w:rsidR="00E62CE9" w:rsidRDefault="00E62CE9" w:rsidP="00F32E6C">
                      <w:pPr>
                        <w:pStyle w:val="SemEspaamento"/>
                      </w:pPr>
                      <w:r>
                        <w:t xml:space="preserve">Art. 9o-A. O piso salarial profissional nacional é o valor abaixo do qual a União, os </w:t>
                      </w:r>
                      <w:proofErr w:type="gramStart"/>
                      <w:r>
                        <w:t>|</w:t>
                      </w:r>
                      <w:proofErr w:type="gramEnd"/>
                    </w:p>
                    <w:p w:rsidR="00E62CE9" w:rsidRDefault="00E62CE9" w:rsidP="00F32E6C">
                      <w:pPr>
                        <w:pStyle w:val="SemEspaamento"/>
                      </w:pPr>
                      <w:r>
                        <w:t xml:space="preserve">Estados, o Distrito Federal e os Municípios não poderão fixar o vencimento inicial </w:t>
                      </w:r>
                      <w:proofErr w:type="gramStart"/>
                      <w:r>
                        <w:t>das</w:t>
                      </w:r>
                      <w:proofErr w:type="gramEnd"/>
                    </w:p>
                    <w:p w:rsidR="00E62CE9" w:rsidRDefault="00E62CE9" w:rsidP="00F32E6C">
                      <w:pPr>
                        <w:pStyle w:val="SemEspaamento"/>
                      </w:pPr>
                      <w:r>
                        <w:t>Carreiras de Agente Comunitário de Saúde e de Agente de Combate às Endemias para a</w:t>
                      </w:r>
                    </w:p>
                    <w:p w:rsidR="00E62CE9" w:rsidRDefault="00E62CE9" w:rsidP="00F32E6C">
                      <w:pPr>
                        <w:pStyle w:val="SemEspaamento"/>
                      </w:pPr>
                      <w:proofErr w:type="gramStart"/>
                      <w:r>
                        <w:t>jornada</w:t>
                      </w:r>
                      <w:proofErr w:type="gramEnd"/>
                      <w:r>
                        <w:t xml:space="preserve"> de 40 (quarenta) horas semanais. (Incluído pela Lei nº 12.994, </w:t>
                      </w:r>
                      <w:proofErr w:type="gramStart"/>
                      <w:r>
                        <w:t>de</w:t>
                      </w:r>
                      <w:proofErr w:type="gramEnd"/>
                    </w:p>
                    <w:p w:rsidR="00E62CE9" w:rsidRDefault="00E62CE9" w:rsidP="00F32E6C">
                      <w:pPr>
                        <w:pStyle w:val="SemEspaamento"/>
                      </w:pPr>
                      <w:proofErr w:type="gramStart"/>
                      <w:r>
                        <w:t>2014)</w:t>
                      </w:r>
                      <w:proofErr w:type="gramEnd"/>
                    </w:p>
                    <w:p w:rsidR="00E62CE9" w:rsidRDefault="00E62CE9" w:rsidP="00F32E6C">
                      <w:pPr>
                        <w:pStyle w:val="SemEspaamento"/>
                      </w:pPr>
                    </w:p>
                    <w:p w:rsidR="00E62CE9" w:rsidRDefault="00E62CE9" w:rsidP="00F32E6C">
                      <w:pPr>
                        <w:pStyle w:val="SemEspaamento"/>
                      </w:pPr>
                      <w:r>
                        <w:t xml:space="preserve"> 1º O piso salarial profissional nacional dos Agentes Comunitários de Saúde e dos</w:t>
                      </w:r>
                    </w:p>
                    <w:p w:rsidR="00E62CE9" w:rsidRDefault="00E62CE9" w:rsidP="00F32E6C">
                      <w:pPr>
                        <w:pStyle w:val="SemEspaamento"/>
                      </w:pPr>
                      <w:r>
                        <w:t xml:space="preserve">Agentes de Combate às Endemias </w:t>
                      </w:r>
                      <w:proofErr w:type="gramStart"/>
                      <w:r>
                        <w:t>é fixado</w:t>
                      </w:r>
                      <w:proofErr w:type="gramEnd"/>
                      <w:r>
                        <w:t xml:space="preserve"> no valor de R$ 1.550,00 (mil quinhentos e</w:t>
                      </w:r>
                    </w:p>
                    <w:p w:rsidR="00E62CE9" w:rsidRDefault="00E62CE9" w:rsidP="00F32E6C">
                      <w:pPr>
                        <w:pStyle w:val="SemEspaamento"/>
                      </w:pPr>
                      <w:proofErr w:type="gramStart"/>
                      <w:r>
                        <w:t>cinquenta</w:t>
                      </w:r>
                      <w:proofErr w:type="gramEnd"/>
                      <w:r>
                        <w:t xml:space="preserve"> reais) mensais, obedecido o seguinte escalonamento: (Redação dada pela lei</w:t>
                      </w:r>
                    </w:p>
                    <w:p w:rsidR="00E62CE9" w:rsidRDefault="00E62CE9" w:rsidP="00F32E6C">
                      <w:pPr>
                        <w:pStyle w:val="SemEspaamento"/>
                      </w:pPr>
                      <w:proofErr w:type="gramStart"/>
                      <w:r>
                        <w:t>nº</w:t>
                      </w:r>
                      <w:proofErr w:type="gramEnd"/>
                      <w:r>
                        <w:t xml:space="preserve"> 13.708, de 2018)</w:t>
                      </w:r>
                    </w:p>
                    <w:p w:rsidR="00E62CE9" w:rsidRDefault="00E62CE9" w:rsidP="00F32E6C">
                      <w:pPr>
                        <w:pStyle w:val="SemEspaamento"/>
                      </w:pPr>
                    </w:p>
                    <w:p w:rsidR="00E62CE9" w:rsidRDefault="00E62CE9" w:rsidP="00F32E6C">
                      <w:pPr>
                        <w:pStyle w:val="SemEspaamento"/>
                      </w:pPr>
                      <w:r>
                        <w:t>I - R$ 1.250,00 (mil duzentos e cinquenta reais) em 1º de janeiro de 2019;</w:t>
                      </w:r>
                    </w:p>
                    <w:p w:rsidR="00E62CE9" w:rsidRDefault="00E62CE9" w:rsidP="00F32E6C">
                      <w:pPr>
                        <w:pStyle w:val="SemEspaamento"/>
                      </w:pPr>
                      <w:r>
                        <w:t xml:space="preserve">(Incluído pela lei nº 13.708, de </w:t>
                      </w:r>
                      <w:proofErr w:type="gramStart"/>
                      <w:r>
                        <w:t>2018)</w:t>
                      </w:r>
                      <w:proofErr w:type="gramEnd"/>
                    </w:p>
                    <w:p w:rsidR="00E62CE9" w:rsidRDefault="00E62CE9" w:rsidP="00F32E6C">
                      <w:pPr>
                        <w:pStyle w:val="SemEspaamento"/>
                      </w:pPr>
                    </w:p>
                    <w:p w:rsidR="00E62CE9" w:rsidRDefault="00E62CE9" w:rsidP="00F32E6C">
                      <w:pPr>
                        <w:pStyle w:val="SemEspaamento"/>
                      </w:pPr>
                      <w:r>
                        <w:t>II - R$ 1.400,00 (mil e quatrocentos reais) em 1º de janeiro de 2020; (</w:t>
                      </w:r>
                      <w:proofErr w:type="gramStart"/>
                      <w:r>
                        <w:t>incluído</w:t>
                      </w:r>
                      <w:proofErr w:type="gramEnd"/>
                    </w:p>
                    <w:p w:rsidR="00E62CE9" w:rsidRDefault="00E62CE9" w:rsidP="00F32E6C">
                      <w:pPr>
                        <w:pStyle w:val="SemEspaamento"/>
                      </w:pPr>
                      <w:proofErr w:type="gramStart"/>
                      <w:r>
                        <w:t>pela</w:t>
                      </w:r>
                      <w:proofErr w:type="gramEnd"/>
                      <w:r>
                        <w:t xml:space="preserve"> lei nº 13.708, de 2018)</w:t>
                      </w:r>
                    </w:p>
                    <w:p w:rsidR="00E62CE9" w:rsidRDefault="00E62CE9" w:rsidP="00F32E6C">
                      <w:pPr>
                        <w:pStyle w:val="SemEspaamento"/>
                      </w:pPr>
                    </w:p>
                    <w:p w:rsidR="00E62CE9" w:rsidRDefault="00E62CE9" w:rsidP="00F32E6C">
                      <w:pPr>
                        <w:pStyle w:val="SemEspaamento"/>
                      </w:pPr>
                      <w:r>
                        <w:t>HI - R$ 1.550,00 (mil quinhentos e cinquenta reais) em 1º de janeiro de 2021.</w:t>
                      </w:r>
                    </w:p>
                    <w:p w:rsidR="00E62CE9" w:rsidRPr="008B36BD" w:rsidRDefault="00E62CE9" w:rsidP="008B36BD">
                      <w:pPr>
                        <w:pStyle w:val="SemEspaamento"/>
                      </w:pPr>
                      <w:r>
                        <w:t xml:space="preserve">(Incluído pela lei nº 13.708, de </w:t>
                      </w:r>
                      <w:proofErr w:type="gramStart"/>
                      <w:r>
                        <w:t>2018)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</w:t>
      </w:r>
      <w:r w:rsidR="00F32E6C">
        <w:t xml:space="preserve">Desta forma, visando adequação do vencimento dos referidos cargos de </w:t>
      </w:r>
      <w:proofErr w:type="gramStart"/>
      <w:r w:rsidR="00F32E6C">
        <w:t>Agente</w:t>
      </w:r>
      <w:proofErr w:type="gramEnd"/>
    </w:p>
    <w:p w:rsidR="00F32E6C" w:rsidRDefault="00F32E6C" w:rsidP="00F32E6C">
      <w:pPr>
        <w:pStyle w:val="SemEspaamento"/>
      </w:pPr>
      <w:r>
        <w:t>Comunitário de Saúde e Agente de Combate de Endemias ao piso nacional fixado,</w:t>
      </w:r>
    </w:p>
    <w:p w:rsidR="00646948" w:rsidRDefault="00F32E6C" w:rsidP="00F32E6C">
      <w:pPr>
        <w:pStyle w:val="SemEspaamento"/>
      </w:pPr>
      <w:r>
        <w:t>estamos encaminhando o projeto de lei complementar anexo.</w:t>
      </w:r>
    </w:p>
    <w:p w:rsidR="001A5A37" w:rsidRDefault="001A5A37" w:rsidP="00F32E6C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1A5A37" w:rsidRDefault="001A5A37" w:rsidP="001A5A37">
      <w:pPr>
        <w:pStyle w:val="SemEspaamento"/>
      </w:pPr>
      <w:r>
        <w:t xml:space="preserve"> </w:t>
      </w:r>
      <w:r w:rsidR="00E62CE9">
        <w:t xml:space="preserve">            </w:t>
      </w:r>
      <w:r>
        <w:t>Senhores Vereadores o interesse publico do projeto é indiscutível. Contamos, mais</w:t>
      </w:r>
    </w:p>
    <w:p w:rsidR="001A5A37" w:rsidRDefault="00E62CE9" w:rsidP="001A5A37">
      <w:pPr>
        <w:pStyle w:val="SemEspaamento"/>
      </w:pPr>
      <w:r>
        <w:t xml:space="preserve"> </w:t>
      </w:r>
      <w:proofErr w:type="gramStart"/>
      <w:r w:rsidR="001A5A37">
        <w:t>uma</w:t>
      </w:r>
      <w:proofErr w:type="gramEnd"/>
      <w:r w:rsidR="001A5A37">
        <w:t xml:space="preserve"> vez, com o apoio dos Nobres Edis na apreciação e votação do mesmo.</w:t>
      </w:r>
    </w:p>
    <w:p w:rsidR="001A5A37" w:rsidRDefault="001A5A37" w:rsidP="001A5A37">
      <w:pPr>
        <w:pStyle w:val="SemEspaamento"/>
      </w:pPr>
    </w:p>
    <w:p w:rsidR="001A5A37" w:rsidRPr="00E62CE9" w:rsidRDefault="00E62CE9" w:rsidP="00E62CE9">
      <w:pPr>
        <w:pStyle w:val="SemEspaamento"/>
      </w:pPr>
      <w:r>
        <w:t xml:space="preserve">            </w:t>
      </w:r>
      <w:r w:rsidR="001A5A37" w:rsidRPr="00E62CE9">
        <w:t xml:space="preserve">Ao ensejo, apresento a Vossa Excelência e ilustres Vereadores os protestos de </w:t>
      </w:r>
      <w:proofErr w:type="gramStart"/>
      <w:r w:rsidR="001A5A37" w:rsidRPr="00E62CE9">
        <w:t>meu</w:t>
      </w:r>
      <w:proofErr w:type="gramEnd"/>
    </w:p>
    <w:p w:rsidR="001A5A37" w:rsidRPr="00E62CE9" w:rsidRDefault="001A5A37" w:rsidP="00E62CE9">
      <w:pPr>
        <w:pStyle w:val="SemEspaamento"/>
      </w:pPr>
      <w:proofErr w:type="gramStart"/>
      <w:r w:rsidRPr="00E62CE9">
        <w:t>apreço</w:t>
      </w:r>
      <w:proofErr w:type="gramEnd"/>
      <w:r w:rsidRPr="00E62CE9">
        <w:t xml:space="preserve"> e distinta consideração.</w:t>
      </w:r>
    </w:p>
    <w:p w:rsidR="001A5A37" w:rsidRPr="00E62CE9" w:rsidRDefault="001A5A37" w:rsidP="00E62CE9">
      <w:pPr>
        <w:pStyle w:val="SemEspaamento"/>
      </w:pPr>
      <w:proofErr w:type="gramStart"/>
      <w:r w:rsidRPr="00E62CE9">
        <w:t>“</w:t>
      </w:r>
    </w:p>
    <w:p w:rsidR="001A5A37" w:rsidRDefault="001A5A37" w:rsidP="00E62CE9">
      <w:pPr>
        <w:pStyle w:val="SemEspaamento"/>
        <w:jc w:val="center"/>
      </w:pPr>
      <w:proofErr w:type="gramEnd"/>
    </w:p>
    <w:p w:rsidR="00E62CE9" w:rsidRDefault="00E62CE9" w:rsidP="00E62CE9">
      <w:pPr>
        <w:pStyle w:val="SemEspaamento"/>
        <w:jc w:val="center"/>
      </w:pPr>
    </w:p>
    <w:p w:rsidR="00E62CE9" w:rsidRDefault="00E62CE9" w:rsidP="00E62CE9">
      <w:pPr>
        <w:pStyle w:val="SemEspaamento"/>
        <w:jc w:val="center"/>
      </w:pPr>
    </w:p>
    <w:p w:rsidR="001A5A37" w:rsidRDefault="001A5A37" w:rsidP="00E62CE9">
      <w:pPr>
        <w:pStyle w:val="SemEspaamento"/>
        <w:jc w:val="center"/>
      </w:pPr>
      <w:proofErr w:type="spellStart"/>
      <w:r>
        <w:t>Antômio</w:t>
      </w:r>
      <w:proofErr w:type="spellEnd"/>
      <w:r>
        <w:t xml:space="preserve"> Mayrink </w:t>
      </w:r>
      <w:proofErr w:type="spellStart"/>
      <w:r>
        <w:t>Bordoni</w:t>
      </w:r>
      <w:proofErr w:type="spellEnd"/>
    </w:p>
    <w:p w:rsidR="001A5A37" w:rsidRDefault="001A5A37" w:rsidP="00E62CE9">
      <w:pPr>
        <w:pStyle w:val="SemEspaamento"/>
        <w:jc w:val="center"/>
      </w:pPr>
      <w:r>
        <w:t>Prefeito Municipal</w:t>
      </w:r>
    </w:p>
    <w:p w:rsidR="001A5A37" w:rsidRDefault="001A5A37" w:rsidP="00E62CE9">
      <w:pPr>
        <w:pStyle w:val="SemEspaamento"/>
        <w:jc w:val="center"/>
      </w:pPr>
    </w:p>
    <w:p w:rsidR="001A5A37" w:rsidRDefault="001A5A37" w:rsidP="001A5A37">
      <w:pPr>
        <w:pStyle w:val="SemEspaamento"/>
      </w:pPr>
    </w:p>
    <w:p w:rsidR="001A5A37" w:rsidRDefault="001A5A37" w:rsidP="001A5A37">
      <w:pPr>
        <w:pStyle w:val="SemEspaamento"/>
      </w:pPr>
    </w:p>
    <w:p w:rsidR="001A5A37" w:rsidRDefault="001A5A37" w:rsidP="001A5A37">
      <w:pPr>
        <w:pStyle w:val="SemEspaamento"/>
      </w:pPr>
    </w:p>
    <w:p w:rsidR="001A5A37" w:rsidRDefault="001A5A37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1A5A37" w:rsidRDefault="001A5A37" w:rsidP="00E62CE9">
      <w:pPr>
        <w:pStyle w:val="SemEspaamento"/>
        <w:jc w:val="center"/>
      </w:pPr>
      <w:r>
        <w:t>Projeto de Lei Complementar N.º 07/2019</w:t>
      </w:r>
    </w:p>
    <w:p w:rsidR="001A5A37" w:rsidRDefault="001A5A37" w:rsidP="001A5A37">
      <w:pPr>
        <w:pStyle w:val="SemEspaamento"/>
      </w:pPr>
    </w:p>
    <w:p w:rsidR="001A5A37" w:rsidRDefault="001A5A37" w:rsidP="00E62CE9">
      <w:pPr>
        <w:pStyle w:val="SemEspaamento"/>
        <w:jc w:val="right"/>
      </w:pPr>
      <w:r>
        <w:t>Dispõe sobre fixação de piso municipal que</w:t>
      </w:r>
    </w:p>
    <w:p w:rsidR="001A5A37" w:rsidRDefault="001A5A37" w:rsidP="00E62CE9">
      <w:pPr>
        <w:pStyle w:val="SemEspaamento"/>
        <w:jc w:val="right"/>
      </w:pPr>
      <w:proofErr w:type="gramStart"/>
      <w:r>
        <w:t>específica</w:t>
      </w:r>
      <w:proofErr w:type="gramEnd"/>
      <w:r>
        <w:t xml:space="preserve"> e dá outras providências. |</w:t>
      </w: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1A5A37" w:rsidRPr="00E62CE9" w:rsidRDefault="001A5A37" w:rsidP="001A5A37">
      <w:pPr>
        <w:pStyle w:val="SemEspaamento"/>
        <w:rPr>
          <w:b/>
        </w:rPr>
      </w:pPr>
      <w:r w:rsidRPr="00E62CE9">
        <w:rPr>
          <w:b/>
        </w:rPr>
        <w:t>O PREFEITO DO MUNICÍPIO DE PIEDADE DE PONTE NOVA</w:t>
      </w:r>
    </w:p>
    <w:p w:rsidR="001A5A37" w:rsidRDefault="001A5A37" w:rsidP="001A5A37">
      <w:pPr>
        <w:pStyle w:val="SemEspaamento"/>
      </w:pPr>
      <w:r>
        <w:t xml:space="preserve"> Faço saber que a Câmara Municipal aprovou e eu, Prefeito Municipal, em seu nome,</w:t>
      </w:r>
    </w:p>
    <w:p w:rsidR="001A5A37" w:rsidRDefault="00E62CE9" w:rsidP="001A5A37">
      <w:pPr>
        <w:pStyle w:val="SemEspaamento"/>
      </w:pPr>
      <w:proofErr w:type="gramStart"/>
      <w:r>
        <w:t>sanciono</w:t>
      </w:r>
      <w:proofErr w:type="gramEnd"/>
      <w:r>
        <w:t xml:space="preserve"> a seguinte Lei: </w:t>
      </w:r>
    </w:p>
    <w:p w:rsidR="001A5A37" w:rsidRDefault="001A5A37" w:rsidP="001A5A37">
      <w:pPr>
        <w:pStyle w:val="SemEspaamento"/>
      </w:pPr>
    </w:p>
    <w:p w:rsidR="001A5A37" w:rsidRDefault="00E62CE9" w:rsidP="001A5A37">
      <w:pPr>
        <w:pStyle w:val="SemEspaamento"/>
      </w:pPr>
      <w:r>
        <w:t xml:space="preserve">            </w:t>
      </w:r>
      <w:r w:rsidR="001A5A37">
        <w:t xml:space="preserve">Art. 1º O piso salarial profissional, no âmbito do Município de Piedade de </w:t>
      </w:r>
      <w:proofErr w:type="gramStart"/>
      <w:r w:rsidR="001A5A37">
        <w:t>Ponte</w:t>
      </w:r>
      <w:proofErr w:type="gramEnd"/>
    </w:p>
    <w:p w:rsidR="001A5A37" w:rsidRDefault="001A5A37" w:rsidP="001A5A37">
      <w:pPr>
        <w:pStyle w:val="SemEspaamento"/>
      </w:pPr>
      <w:r>
        <w:t xml:space="preserve">Nova, nos cargos de Agente Comunitário de Saúde e de Agente de Combate </w:t>
      </w:r>
      <w:proofErr w:type="gramStart"/>
      <w:r>
        <w:t>as</w:t>
      </w:r>
      <w:proofErr w:type="gramEnd"/>
    </w:p>
    <w:p w:rsidR="001A5A37" w:rsidRDefault="001A5A37" w:rsidP="001A5A37">
      <w:pPr>
        <w:pStyle w:val="SemEspaamento"/>
      </w:pPr>
      <w:r>
        <w:t>Endemias</w:t>
      </w:r>
      <w:proofErr w:type="gramStart"/>
      <w:r>
        <w:t>, é</w:t>
      </w:r>
      <w:proofErr w:type="gramEnd"/>
      <w:r>
        <w:t xml:space="preserve"> fixado no vencimento mensal de R$ 1.250,00 (mil duzentos e cinquenta</w:t>
      </w:r>
    </w:p>
    <w:p w:rsidR="001A5A37" w:rsidRDefault="001A5A37" w:rsidP="001A5A37">
      <w:pPr>
        <w:pStyle w:val="SemEspaamento"/>
      </w:pPr>
      <w:proofErr w:type="gramStart"/>
      <w:r>
        <w:t>reais</w:t>
      </w:r>
      <w:proofErr w:type="gramEnd"/>
      <w:r>
        <w:t>) correspondentes à jornada de 40 (quarenta) horas semanais.</w:t>
      </w:r>
    </w:p>
    <w:p w:rsidR="001A5A37" w:rsidRDefault="00AB4273" w:rsidP="001A5A37">
      <w:pPr>
        <w:pStyle w:val="SemEspaamento"/>
      </w:pPr>
      <w:r>
        <w:rPr>
          <w:rFonts w:cstheme="minorHAnsi"/>
        </w:rPr>
        <w:t xml:space="preserve">          </w:t>
      </w:r>
      <w:r w:rsidR="00E62CE9">
        <w:rPr>
          <w:rFonts w:cstheme="minorHAnsi"/>
        </w:rPr>
        <w:t>§</w:t>
      </w:r>
      <w:r w:rsidR="001A5A37">
        <w:t>1º O pagamento do piso estabelecido no art. 1º desta Lei está condicionado ao</w:t>
      </w:r>
    </w:p>
    <w:p w:rsidR="001A5A37" w:rsidRDefault="001A5A37" w:rsidP="001A5A37">
      <w:pPr>
        <w:pStyle w:val="SemEspaamento"/>
      </w:pPr>
      <w:proofErr w:type="gramStart"/>
      <w:r>
        <w:t>cumprimento</w:t>
      </w:r>
      <w:proofErr w:type="gramEnd"/>
      <w:r>
        <w:t xml:space="preserve"> da assistência financeira devida pela União em favor do Município conforme</w:t>
      </w:r>
    </w:p>
    <w:p w:rsidR="001A5A37" w:rsidRDefault="001A5A37" w:rsidP="001A5A37">
      <w:pPr>
        <w:pStyle w:val="SemEspaamento"/>
      </w:pPr>
      <w:proofErr w:type="gramStart"/>
      <w:r>
        <w:t>determinado</w:t>
      </w:r>
      <w:proofErr w:type="gramEnd"/>
      <w:r>
        <w:t xml:space="preserve"> no art. 9º-C da Lei 11.350/06. |</w:t>
      </w:r>
    </w:p>
    <w:p w:rsidR="001A5A37" w:rsidRDefault="00AB4273" w:rsidP="001A5A37">
      <w:pPr>
        <w:pStyle w:val="SemEspaamento"/>
      </w:pPr>
      <w:r>
        <w:rPr>
          <w:rFonts w:cstheme="minorHAnsi"/>
        </w:rPr>
        <w:t xml:space="preserve">          </w:t>
      </w:r>
      <w:r w:rsidR="00E62CE9">
        <w:rPr>
          <w:rFonts w:cstheme="minorHAnsi"/>
        </w:rPr>
        <w:t>§</w:t>
      </w:r>
      <w:r w:rsidR="001A5A37">
        <w:t>2º A não efetivação do disposto no parágrafo anterior importará na imediata</w:t>
      </w:r>
    </w:p>
    <w:p w:rsidR="001A5A37" w:rsidRDefault="001A5A37" w:rsidP="001A5A37">
      <w:pPr>
        <w:pStyle w:val="SemEspaamento"/>
      </w:pPr>
      <w:proofErr w:type="gramStart"/>
      <w:r>
        <w:t>suspensão</w:t>
      </w:r>
      <w:proofErr w:type="gramEnd"/>
      <w:r>
        <w:t xml:space="preserve"> dos efeitos desta Lei Complementar.</w:t>
      </w:r>
    </w:p>
    <w:p w:rsidR="001A5A37" w:rsidRDefault="00AB4273" w:rsidP="001A5A37">
      <w:pPr>
        <w:pStyle w:val="SemEspaamento"/>
      </w:pPr>
      <w:r>
        <w:rPr>
          <w:rFonts w:cstheme="minorHAnsi"/>
        </w:rPr>
        <w:t xml:space="preserve">           </w:t>
      </w:r>
      <w:r w:rsidR="00E62CE9">
        <w:rPr>
          <w:rFonts w:cstheme="minorHAnsi"/>
        </w:rPr>
        <w:t>§</w:t>
      </w:r>
      <w:r w:rsidR="001A5A37">
        <w:t>3º O piso fixado no caput deste artigo será devido a partir da competência</w:t>
      </w:r>
    </w:p>
    <w:p w:rsidR="001A5A37" w:rsidRDefault="001A5A37" w:rsidP="001A5A37">
      <w:pPr>
        <w:pStyle w:val="SemEspaamento"/>
      </w:pPr>
      <w:proofErr w:type="gramStart"/>
      <w:r>
        <w:t>fevereiro</w:t>
      </w:r>
      <w:proofErr w:type="gramEnd"/>
      <w:r>
        <w:t xml:space="preserve"> de 2019 ficando autorizado o pagamento de forma retroativa à 1º de fevereiro</w:t>
      </w:r>
    </w:p>
    <w:p w:rsidR="001A5A37" w:rsidRDefault="001A5A37" w:rsidP="001A5A37">
      <w:pPr>
        <w:pStyle w:val="SemEspaamento"/>
      </w:pPr>
      <w:proofErr w:type="gramStart"/>
      <w:r>
        <w:t>de</w:t>
      </w:r>
      <w:proofErr w:type="gramEnd"/>
      <w:r>
        <w:t xml:space="preserve"> 2019. .</w:t>
      </w:r>
    </w:p>
    <w:p w:rsidR="001A5A37" w:rsidRDefault="00AB4273" w:rsidP="001A5A37">
      <w:pPr>
        <w:pStyle w:val="SemEspaamento"/>
      </w:pPr>
      <w:r>
        <w:rPr>
          <w:rFonts w:cstheme="minorHAnsi"/>
        </w:rPr>
        <w:t xml:space="preserve">         §</w:t>
      </w:r>
      <w:r w:rsidR="001A5A37">
        <w:t xml:space="preserve">4º Em cumprimento ao disposto no art. 9º-C, 86º da Lei 11.350/06, </w:t>
      </w:r>
      <w:proofErr w:type="gramStart"/>
      <w:r w:rsidR="001A5A37">
        <w:t>fica</w:t>
      </w:r>
      <w:proofErr w:type="gramEnd"/>
    </w:p>
    <w:p w:rsidR="001A5A37" w:rsidRDefault="001A5A37" w:rsidP="001A5A37">
      <w:pPr>
        <w:pStyle w:val="SemEspaamento"/>
      </w:pPr>
      <w:proofErr w:type="gramStart"/>
      <w:r>
        <w:t>determinado</w:t>
      </w:r>
      <w:proofErr w:type="gramEnd"/>
      <w:r>
        <w:t xml:space="preserve"> que o piso estabelecido nesta Lei somente será devido aos servidores que</w:t>
      </w:r>
    </w:p>
    <w:p w:rsidR="001A5A37" w:rsidRDefault="001A5A37" w:rsidP="001A5A37">
      <w:pPr>
        <w:pStyle w:val="SemEspaamento"/>
      </w:pPr>
      <w:proofErr w:type="gramStart"/>
      <w:r>
        <w:t>se</w:t>
      </w:r>
      <w:proofErr w:type="gramEnd"/>
      <w:r>
        <w:t xml:space="preserve"> encontrem vinculados diretamente no exercício das atribuições de Agentes</w:t>
      </w:r>
    </w:p>
    <w:p w:rsidR="001A5A37" w:rsidRDefault="001A5A37" w:rsidP="001A5A37">
      <w:pPr>
        <w:pStyle w:val="SemEspaamento"/>
      </w:pPr>
      <w:r>
        <w:t>Comunitários de Saúde e dos Agentes de Combate às Endemias.</w:t>
      </w:r>
    </w:p>
    <w:p w:rsidR="001A5A37" w:rsidRDefault="001A5A37" w:rsidP="001A5A37">
      <w:pPr>
        <w:pStyle w:val="SemEspaamento"/>
      </w:pPr>
    </w:p>
    <w:p w:rsidR="001A5A37" w:rsidRDefault="00AB4273" w:rsidP="001A5A37">
      <w:pPr>
        <w:pStyle w:val="SemEspaamento"/>
      </w:pPr>
      <w:r>
        <w:t xml:space="preserve">           </w:t>
      </w:r>
      <w:r w:rsidR="001A5A37">
        <w:t xml:space="preserve">Art. 2º Em razão da assistência financeira da União, prevista no art. 9º-C da </w:t>
      </w:r>
      <w:proofErr w:type="gramStart"/>
      <w:r w:rsidR="001A5A37">
        <w:t>Lei</w:t>
      </w:r>
      <w:proofErr w:type="gramEnd"/>
    </w:p>
    <w:p w:rsidR="001A5A37" w:rsidRDefault="001A5A37" w:rsidP="001A5A37">
      <w:pPr>
        <w:pStyle w:val="SemEspaamento"/>
      </w:pPr>
      <w:r>
        <w:t>11.350/06</w:t>
      </w:r>
      <w:proofErr w:type="gramStart"/>
      <w:r>
        <w:t>, fica</w:t>
      </w:r>
      <w:proofErr w:type="gramEnd"/>
      <w:r>
        <w:t xml:space="preserve"> dispensada a elaboração da estimativa de impacto financeiro</w:t>
      </w:r>
    </w:p>
    <w:p w:rsidR="001A5A37" w:rsidRDefault="001A5A37" w:rsidP="001A5A37">
      <w:pPr>
        <w:pStyle w:val="SemEspaamento"/>
      </w:pPr>
      <w:proofErr w:type="gramStart"/>
      <w:r>
        <w:t>orçamentário</w:t>
      </w:r>
      <w:proofErr w:type="gramEnd"/>
      <w:r>
        <w:t xml:space="preserve"> prevista no art. 16 da Lei Complementar nº 101/00. .</w:t>
      </w:r>
    </w:p>
    <w:p w:rsidR="001A5A37" w:rsidRDefault="001A5A37" w:rsidP="001A5A37">
      <w:pPr>
        <w:pStyle w:val="SemEspaamento"/>
      </w:pPr>
    </w:p>
    <w:p w:rsidR="001A5A37" w:rsidRDefault="00AB4273" w:rsidP="001A5A37">
      <w:pPr>
        <w:pStyle w:val="SemEspaamento"/>
      </w:pPr>
      <w:r>
        <w:t xml:space="preserve">          </w:t>
      </w:r>
      <w:bookmarkStart w:id="0" w:name="_GoBack"/>
      <w:bookmarkEnd w:id="0"/>
      <w:r w:rsidR="001A5A37">
        <w:t xml:space="preserve">Art. 3º Esta Lei entra em vigor na data de sua publicação, retroagindo seus efeitos </w:t>
      </w:r>
      <w:proofErr w:type="gramStart"/>
      <w:r w:rsidR="001A5A37">
        <w:t>à</w:t>
      </w:r>
      <w:proofErr w:type="gramEnd"/>
    </w:p>
    <w:p w:rsidR="001A5A37" w:rsidRDefault="001A5A37" w:rsidP="001A5A37">
      <w:pPr>
        <w:pStyle w:val="SemEspaamento"/>
      </w:pPr>
      <w:r>
        <w:t>1º de fevereiro de 2019.</w:t>
      </w:r>
    </w:p>
    <w:p w:rsidR="001A5A37" w:rsidRDefault="001A5A37" w:rsidP="001A5A37">
      <w:pPr>
        <w:pStyle w:val="SemEspaamento"/>
      </w:pPr>
    </w:p>
    <w:p w:rsidR="001A5A37" w:rsidRDefault="001A5A37" w:rsidP="001A5A37">
      <w:pPr>
        <w:pStyle w:val="SemEspaamento"/>
      </w:pPr>
      <w:r>
        <w:t>Piedade de Ponte Nova, 18 de março de 2019.</w:t>
      </w: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E62CE9" w:rsidRDefault="00E62CE9" w:rsidP="001A5A37">
      <w:pPr>
        <w:pStyle w:val="SemEspaamento"/>
      </w:pPr>
    </w:p>
    <w:p w:rsidR="001A5A37" w:rsidRDefault="001A5A37" w:rsidP="001A5A37">
      <w:pPr>
        <w:pStyle w:val="SemEspaamento"/>
      </w:pPr>
      <w:r>
        <w:t>An</w:t>
      </w:r>
      <w:r w:rsidR="00E62CE9">
        <w:t>tônio Mayrink</w:t>
      </w:r>
      <w:proofErr w:type="gramStart"/>
      <w:r w:rsidR="00E62CE9">
        <w:t xml:space="preserve"> </w:t>
      </w:r>
      <w:r>
        <w:t xml:space="preserve"> </w:t>
      </w:r>
      <w:proofErr w:type="spellStart"/>
      <w:proofErr w:type="gramEnd"/>
      <w:r>
        <w:t>Bordoni</w:t>
      </w:r>
      <w:proofErr w:type="spellEnd"/>
    </w:p>
    <w:p w:rsidR="001A5A37" w:rsidRDefault="001A5A37" w:rsidP="001A5A37">
      <w:pPr>
        <w:pStyle w:val="SemEspaamento"/>
      </w:pPr>
      <w:r>
        <w:t>Prefeito Municipal</w:t>
      </w:r>
    </w:p>
    <w:p w:rsidR="001A5A37" w:rsidRDefault="001A5A37" w:rsidP="00F32E6C">
      <w:pPr>
        <w:pStyle w:val="SemEspaamento"/>
      </w:pPr>
    </w:p>
    <w:p w:rsidR="001A5A37" w:rsidRDefault="001A5A37" w:rsidP="00F32E6C">
      <w:pPr>
        <w:pStyle w:val="SemEspaamento"/>
      </w:pPr>
    </w:p>
    <w:sectPr w:rsidR="001A5A3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273" w:rsidRDefault="008B5273" w:rsidP="001A5A37">
      <w:pPr>
        <w:spacing w:after="0" w:line="240" w:lineRule="auto"/>
      </w:pPr>
      <w:r>
        <w:separator/>
      </w:r>
    </w:p>
  </w:endnote>
  <w:endnote w:type="continuationSeparator" w:id="0">
    <w:p w:rsidR="008B5273" w:rsidRDefault="008B5273" w:rsidP="001A5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273" w:rsidRDefault="008B5273" w:rsidP="001A5A37">
      <w:pPr>
        <w:spacing w:after="0" w:line="240" w:lineRule="auto"/>
      </w:pPr>
      <w:r>
        <w:separator/>
      </w:r>
    </w:p>
  </w:footnote>
  <w:footnote w:type="continuationSeparator" w:id="0">
    <w:p w:rsidR="008B5273" w:rsidRDefault="008B5273" w:rsidP="001A5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A37" w:rsidRDefault="001A5A37" w:rsidP="001A5A37">
    <w:pPr>
      <w:tabs>
        <w:tab w:val="center" w:pos="4252"/>
        <w:tab w:val="right" w:pos="8504"/>
      </w:tabs>
      <w:spacing w:after="0" w:line="240" w:lineRule="auto"/>
      <w:rPr>
        <w:rFonts w:ascii="Bodoni MT" w:hAnsi="Bodoni MT"/>
        <w:b/>
        <w:bCs/>
        <w:smallCaps/>
        <w:sz w:val="24"/>
        <w:szCs w:val="24"/>
      </w:rPr>
    </w:pPr>
  </w:p>
  <w:p w:rsidR="001A5A37" w:rsidRPr="00ED5D71" w:rsidRDefault="001A5A37" w:rsidP="001A5A37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hAnsi="Bodoni MT"/>
        <w:b/>
        <w:bCs/>
        <w:smallCaps/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5.7pt;width:56.35pt;height:63pt;z-index:251659264;visibility:visible;mso-wrap-edited:f">
          <v:imagedata r:id="rId1" o:title=""/>
          <w10:wrap type="topAndBottom"/>
        </v:shape>
        <o:OLEObject Type="Embed" ProgID="Word.Picture.8" ShapeID="_x0000_s2049" DrawAspect="Content" ObjectID="_1614773713" r:id="rId2"/>
      </w:pict>
    </w:r>
    <w:r w:rsidRPr="00ED5D71">
      <w:rPr>
        <w:rFonts w:ascii="Bodoni MT" w:hAnsi="Bodoni MT"/>
        <w:b/>
        <w:bCs/>
        <w:smallCaps/>
        <w:sz w:val="24"/>
        <w:szCs w:val="24"/>
      </w:rPr>
      <w:t>Câmara Municipal de Piedade de Ponte Nova</w:t>
    </w:r>
  </w:p>
  <w:p w:rsidR="001A5A37" w:rsidRPr="00ED5D71" w:rsidRDefault="001A5A37" w:rsidP="001A5A37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F45E4E" wp14:editId="1BD2A7C9">
              <wp:simplePos x="0" y="0"/>
              <wp:positionH relativeFrom="column">
                <wp:posOffset>1091565</wp:posOffset>
              </wp:positionH>
              <wp:positionV relativeFrom="paragraph">
                <wp:posOffset>63500</wp:posOffset>
              </wp:positionV>
              <wp:extent cx="3429000" cy="0"/>
              <wp:effectExtent l="26670" t="22225" r="20955" b="25400"/>
              <wp:wrapNone/>
              <wp:docPr id="1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" strokeweight="3pt"/>
          </w:pict>
        </mc:Fallback>
      </mc:AlternateContent>
    </w:r>
  </w:p>
  <w:p w:rsidR="001A5A37" w:rsidRPr="00ED5D71" w:rsidRDefault="001A5A37" w:rsidP="001A5A37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  <w:sz w:val="24"/>
        <w:szCs w:val="24"/>
      </w:rPr>
    </w:pPr>
    <w:r w:rsidRPr="00ED5D71">
      <w:rPr>
        <w:rFonts w:ascii="Bodoni MT" w:hAnsi="Bodoni MT"/>
        <w:b/>
        <w:bCs/>
        <w:smallCaps/>
        <w:sz w:val="24"/>
        <w:szCs w:val="24"/>
      </w:rPr>
      <w:t>Rua Professor José Sátiro de Melo, 85 –</w:t>
    </w:r>
    <w:proofErr w:type="gramStart"/>
    <w:r w:rsidRPr="00ED5D71">
      <w:rPr>
        <w:rFonts w:ascii="Bodoni MT" w:hAnsi="Bodoni MT"/>
        <w:b/>
        <w:bCs/>
        <w:smallCaps/>
        <w:sz w:val="24"/>
        <w:szCs w:val="24"/>
      </w:rPr>
      <w:t xml:space="preserve">  </w:t>
    </w:r>
    <w:proofErr w:type="gramEnd"/>
    <w:r w:rsidRPr="00ED5D71">
      <w:rPr>
        <w:rFonts w:ascii="Bodoni MT" w:hAnsi="Bodoni MT"/>
        <w:b/>
        <w:bCs/>
        <w:smallCaps/>
        <w:sz w:val="24"/>
        <w:szCs w:val="24"/>
      </w:rPr>
      <w:t>Centro – CEP: 35.382-000</w:t>
    </w:r>
  </w:p>
  <w:p w:rsidR="001A5A37" w:rsidRPr="00ED5D71" w:rsidRDefault="001A5A37" w:rsidP="001A5A37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  <w:sz w:val="24"/>
        <w:szCs w:val="24"/>
      </w:rPr>
    </w:pPr>
    <w:r w:rsidRPr="00ED5D71">
      <w:rPr>
        <w:rFonts w:ascii="Bodoni MT" w:hAnsi="Bodoni MT"/>
        <w:b/>
        <w:bCs/>
        <w:smallCaps/>
        <w:sz w:val="24"/>
        <w:szCs w:val="24"/>
      </w:rPr>
      <w:t>CNPJ=00.907.927/0001-00</w:t>
    </w:r>
    <w:proofErr w:type="gramStart"/>
    <w:r w:rsidRPr="00ED5D71">
      <w:rPr>
        <w:rFonts w:ascii="Bodoni MT" w:hAnsi="Bodoni MT"/>
        <w:b/>
        <w:bCs/>
        <w:smallCaps/>
        <w:sz w:val="24"/>
        <w:szCs w:val="24"/>
      </w:rPr>
      <w:t xml:space="preserve">    </w:t>
    </w:r>
    <w:proofErr w:type="gramEnd"/>
    <w:r w:rsidRPr="00ED5D71">
      <w:rPr>
        <w:rFonts w:ascii="Bodoni MT" w:hAnsi="Bodoni MT"/>
        <w:b/>
        <w:bCs/>
        <w:smallCaps/>
        <w:sz w:val="24"/>
        <w:szCs w:val="24"/>
      </w:rPr>
      <w:t>Telefax=31/3871-5110</w:t>
    </w:r>
  </w:p>
  <w:p w:rsidR="001A5A37" w:rsidRPr="00ED5D71" w:rsidRDefault="001A5A37" w:rsidP="001A5A37">
    <w:pPr>
      <w:tabs>
        <w:tab w:val="center" w:pos="4252"/>
        <w:tab w:val="right" w:pos="8504"/>
      </w:tabs>
      <w:spacing w:after="0" w:line="240" w:lineRule="auto"/>
    </w:pPr>
  </w:p>
  <w:p w:rsidR="001A5A37" w:rsidRDefault="001A5A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6C"/>
    <w:rsid w:val="001A5A37"/>
    <w:rsid w:val="00372558"/>
    <w:rsid w:val="00646948"/>
    <w:rsid w:val="008B5273"/>
    <w:rsid w:val="00AB4273"/>
    <w:rsid w:val="00BF0D17"/>
    <w:rsid w:val="00E62CE9"/>
    <w:rsid w:val="00F3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E6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32E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1A5A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A37"/>
  </w:style>
  <w:style w:type="paragraph" w:styleId="Rodap">
    <w:name w:val="footer"/>
    <w:basedOn w:val="Normal"/>
    <w:link w:val="RodapChar"/>
    <w:uiPriority w:val="99"/>
    <w:unhideWhenUsed/>
    <w:rsid w:val="001A5A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A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E6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32E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1A5A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A37"/>
  </w:style>
  <w:style w:type="paragraph" w:styleId="Rodap">
    <w:name w:val="footer"/>
    <w:basedOn w:val="Normal"/>
    <w:link w:val="RodapChar"/>
    <w:uiPriority w:val="99"/>
    <w:unhideWhenUsed/>
    <w:rsid w:val="001A5A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A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494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2019-03-22T17:45:00Z</dcterms:created>
  <dcterms:modified xsi:type="dcterms:W3CDTF">2019-03-22T18:29:00Z</dcterms:modified>
</cp:coreProperties>
</file>