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50EC5" w14:textId="3034B3B1" w:rsidR="00990775" w:rsidRPr="0096538E" w:rsidRDefault="00990775" w:rsidP="00990775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0DB9EB7" wp14:editId="24649E7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C5603" w14:textId="77777777" w:rsidR="00990775" w:rsidRPr="008C6A8F" w:rsidRDefault="00990775" w:rsidP="0099077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340C7DD1" w14:textId="77777777" w:rsidR="00990775" w:rsidRPr="00B4776D" w:rsidRDefault="00990775" w:rsidP="0099077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5E4394C3" w14:textId="77777777" w:rsidR="00990775" w:rsidRPr="0096538E" w:rsidRDefault="00990775" w:rsidP="0099077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B9EB7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2CC5603" w14:textId="77777777" w:rsidR="00990775" w:rsidRPr="008C6A8F" w:rsidRDefault="00990775" w:rsidP="0099077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340C7DD1" w14:textId="77777777" w:rsidR="00990775" w:rsidRPr="00B4776D" w:rsidRDefault="00990775" w:rsidP="0099077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5E4394C3" w14:textId="77777777" w:rsidR="00990775" w:rsidRPr="0096538E" w:rsidRDefault="00990775" w:rsidP="0099077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4 9 5 </w:t>
      </w:r>
      <w:r>
        <w:rPr>
          <w:rFonts w:ascii="Garamond" w:hAnsi="Garamond"/>
          <w:b/>
          <w:sz w:val="26"/>
          <w:szCs w:val="26"/>
        </w:rPr>
        <w:t>8</w:t>
      </w:r>
    </w:p>
    <w:p w14:paraId="4744436E" w14:textId="77777777" w:rsidR="00990775" w:rsidRPr="0096538E" w:rsidRDefault="00990775" w:rsidP="00990775">
      <w:pPr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05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1B002626" w14:textId="77777777" w:rsidR="003D0F3D" w:rsidRPr="00286BED" w:rsidRDefault="003D0F3D" w:rsidP="003D0F3D">
      <w:pPr>
        <w:widowControl w:val="0"/>
        <w:ind w:left="2835" w:right="-1"/>
        <w:rPr>
          <w:rFonts w:ascii="Arial" w:hAnsi="Arial" w:cs="Arial"/>
          <w:bCs/>
          <w:sz w:val="20"/>
          <w:szCs w:val="20"/>
        </w:rPr>
      </w:pPr>
    </w:p>
    <w:p w14:paraId="6FC44D0E" w14:textId="77777777" w:rsidR="003D0F3D" w:rsidRPr="00CD1D65" w:rsidRDefault="003D0F3D" w:rsidP="003D0F3D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497.993,96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quatrocentos e noventa e sete mil, novecentos e noventa e três reais e noventa e seis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58CCF657" w14:textId="77777777" w:rsidR="003D0F3D" w:rsidRPr="00CD1D65" w:rsidRDefault="003D0F3D" w:rsidP="003D0F3D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4A1342F1" w14:textId="1C5479C8" w:rsidR="003D0F3D" w:rsidRPr="00CD1D65" w:rsidRDefault="003D0F3D" w:rsidP="003D0F3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 xml:space="preserve">, aprova e eu, Prefeito Municipal, com fundamento nos </w:t>
      </w:r>
      <w:proofErr w:type="spellStart"/>
      <w:r w:rsidRPr="00CD1D65">
        <w:rPr>
          <w:rFonts w:ascii="Arial" w:eastAsia="Arial" w:hAnsi="Arial" w:cs="Arial"/>
          <w:sz w:val="24"/>
          <w:szCs w:val="24"/>
        </w:rPr>
        <w:t>arts</w:t>
      </w:r>
      <w:proofErr w:type="spellEnd"/>
      <w:r w:rsidRPr="00CD1D65">
        <w:rPr>
          <w:rFonts w:ascii="Arial" w:eastAsia="Arial" w:hAnsi="Arial" w:cs="Arial"/>
          <w:sz w:val="24"/>
          <w:szCs w:val="24"/>
        </w:rPr>
        <w:t>. 41, I, 42 e 43, § 1º, III da Lei Federal nº 4.320, de 17 de março de 1964, sanciono a seguinte,</w:t>
      </w:r>
    </w:p>
    <w:p w14:paraId="0FABD6EA" w14:textId="77777777" w:rsidR="003D0F3D" w:rsidRPr="00CD1D65" w:rsidRDefault="003D0F3D" w:rsidP="003D0F3D">
      <w:pPr>
        <w:jc w:val="center"/>
        <w:rPr>
          <w:rFonts w:ascii="Arial" w:hAnsi="Arial" w:cs="Arial"/>
          <w:sz w:val="24"/>
          <w:szCs w:val="24"/>
        </w:rPr>
      </w:pPr>
    </w:p>
    <w:p w14:paraId="61D25F31" w14:textId="77777777" w:rsidR="003D0F3D" w:rsidRPr="00CD1D65" w:rsidRDefault="003D0F3D" w:rsidP="003D0F3D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68243916" w14:textId="77777777" w:rsidR="003D0F3D" w:rsidRPr="00CD1D65" w:rsidRDefault="003D0F3D" w:rsidP="003D0F3D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75326E25" w14:textId="77777777" w:rsidR="003D0F3D" w:rsidRDefault="003D0F3D" w:rsidP="003D0F3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497.993,96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quatrocentos e noventa e sete mil, novecentos e noventa e três reais e noventa e seis centavos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4249 de 21 de dezembro de 2021 e na Lei de Diretrizes Orçamentárias – LDO, Lei Municipal nº 4714 de 02 de julho de 2024.</w:t>
      </w:r>
    </w:p>
    <w:p w14:paraId="2AB87DAD" w14:textId="77777777" w:rsidR="003D0F3D" w:rsidRPr="001918D6" w:rsidRDefault="003D0F3D" w:rsidP="003D0F3D">
      <w:pPr>
        <w:widowControl w:val="0"/>
        <w:ind w:firstLine="1418"/>
        <w:rPr>
          <w:rFonts w:ascii="Arial" w:eastAsia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104"/>
        <w:gridCol w:w="3402"/>
        <w:gridCol w:w="1169"/>
      </w:tblGrid>
      <w:tr w:rsidR="003D0F3D" w14:paraId="36F5FBF6" w14:textId="77777777" w:rsidTr="00F745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A0F9F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3D0F3D" w:rsidRPr="001279CF" w14:paraId="638BAA41" w14:textId="77777777" w:rsidTr="00F745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FE4DD" w14:textId="77777777" w:rsidR="003D0F3D" w:rsidRPr="001279CF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Administração - SEADM</w:t>
            </w:r>
          </w:p>
        </w:tc>
      </w:tr>
      <w:tr w:rsidR="003D0F3D" w14:paraId="6B039C93" w14:textId="77777777" w:rsidTr="00990775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F73C2" w14:textId="77777777" w:rsidR="003D0F3D" w:rsidRDefault="003D0F3D" w:rsidP="003D0F3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06.003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87B6B" w14:textId="77777777" w:rsidR="003D0F3D" w:rsidRDefault="003D0F3D" w:rsidP="003D0F3D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Gerência de Patrimônio - GEPAT</w:t>
            </w:r>
          </w:p>
        </w:tc>
      </w:tr>
      <w:tr w:rsidR="003D0F3D" w14:paraId="78EFAD4E" w14:textId="77777777" w:rsidTr="00990775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A9FD4" w14:textId="77777777" w:rsidR="003D0F3D" w:rsidRDefault="003D0F3D" w:rsidP="003D0F3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06.003.0004.0122.0002.2138</w:t>
            </w:r>
          </w:p>
        </w:tc>
        <w:tc>
          <w:tcPr>
            <w:tcW w:w="26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3533" w14:textId="77777777" w:rsidR="003D0F3D" w:rsidRDefault="003D0F3D" w:rsidP="003D0F3D"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sz w:val="16"/>
                <w:szCs w:val="16"/>
              </w:rPr>
              <w:t>Regularização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de Imóveis</w:t>
            </w:r>
          </w:p>
        </w:tc>
      </w:tr>
      <w:tr w:rsidR="003D0F3D" w14:paraId="6DAA0666" w14:textId="77777777" w:rsidTr="00990775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D889FD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2841B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02C772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3D0F3D" w14:paraId="1824AD34" w14:textId="77777777" w:rsidTr="00990775"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47AC8" w14:textId="77777777" w:rsidR="003D0F3D" w:rsidRDefault="003D0F3D" w:rsidP="003D0F3D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4490610000 - Aquisição de imóveis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A70AB8" w14:textId="77777777" w:rsidR="003D0F3D" w:rsidRPr="001279CF" w:rsidRDefault="003D0F3D" w:rsidP="003D0F3D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1279CF">
              <w:rPr>
                <w:rFonts w:ascii="Arial" w:eastAsia="Arial" w:hAnsi="Arial" w:cs="Arial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31A4D" w14:textId="77777777" w:rsidR="003D0F3D" w:rsidRDefault="003D0F3D" w:rsidP="003D0F3D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R$ 497.993,96</w:t>
            </w:r>
          </w:p>
        </w:tc>
      </w:tr>
      <w:tr w:rsidR="003D0F3D" w:rsidRPr="001279CF" w14:paraId="19B6CC73" w14:textId="77777777" w:rsidTr="00F745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56454" w14:textId="77777777" w:rsidR="003D0F3D" w:rsidRPr="001279CF" w:rsidRDefault="003D0F3D" w:rsidP="003D0F3D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R$ 497.993,96</w:t>
            </w:r>
          </w:p>
        </w:tc>
      </w:tr>
    </w:tbl>
    <w:p w14:paraId="14CE1AC4" w14:textId="77777777" w:rsidR="003D0F3D" w:rsidRPr="00CD1D65" w:rsidRDefault="003D0F3D" w:rsidP="003D0F3D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41E59384" w14:textId="77777777" w:rsidR="003D0F3D" w:rsidRDefault="003D0F3D" w:rsidP="003D0F3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2º </w:t>
      </w:r>
      <w:r w:rsidRPr="00CD1D6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CD1D65">
        <w:rPr>
          <w:rFonts w:ascii="Arial" w:hAnsi="Arial" w:cs="Arial"/>
          <w:sz w:val="24"/>
          <w:szCs w:val="24"/>
        </w:rPr>
        <w:t xml:space="preserve">: </w:t>
      </w:r>
    </w:p>
    <w:p w14:paraId="1F58FF47" w14:textId="77777777" w:rsidR="003D0F3D" w:rsidRPr="001918D6" w:rsidRDefault="003D0F3D" w:rsidP="003D0F3D">
      <w:pPr>
        <w:widowControl w:val="0"/>
        <w:ind w:right="-1" w:firstLine="1418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961"/>
        <w:gridCol w:w="3545"/>
        <w:gridCol w:w="1169"/>
      </w:tblGrid>
      <w:tr w:rsidR="003D0F3D" w14:paraId="7FC0CB25" w14:textId="77777777" w:rsidTr="00F745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615D8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ANULAÇÃO DE DOTAÇÃO</w:t>
            </w:r>
          </w:p>
        </w:tc>
      </w:tr>
      <w:tr w:rsidR="003D0F3D" w:rsidRPr="001279CF" w14:paraId="47A351A4" w14:textId="77777777" w:rsidTr="00F745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E35D1" w14:textId="77777777" w:rsidR="003D0F3D" w:rsidRPr="001279CF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Finanças e Orçamento - SEFIN</w:t>
            </w:r>
          </w:p>
        </w:tc>
      </w:tr>
      <w:tr w:rsidR="003D0F3D" w:rsidRPr="001279CF" w14:paraId="14FA1208" w14:textId="77777777" w:rsidTr="00990775">
        <w:tc>
          <w:tcPr>
            <w:tcW w:w="2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FDBB0" w14:textId="77777777" w:rsidR="003D0F3D" w:rsidRDefault="003D0F3D" w:rsidP="003D0F3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07.005</w:t>
            </w:r>
          </w:p>
        </w:tc>
        <w:tc>
          <w:tcPr>
            <w:tcW w:w="27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BEA58" w14:textId="77777777" w:rsidR="003D0F3D" w:rsidRPr="001279CF" w:rsidRDefault="003D0F3D" w:rsidP="003D0F3D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sz w:val="16"/>
                <w:szCs w:val="16"/>
              </w:rPr>
              <w:t>Gerência Orçamentária, Contábil e Financeira - GEOCF</w:t>
            </w:r>
          </w:p>
        </w:tc>
      </w:tr>
      <w:tr w:rsidR="003D0F3D" w:rsidRPr="001279CF" w14:paraId="19A42F7A" w14:textId="77777777" w:rsidTr="00990775">
        <w:tc>
          <w:tcPr>
            <w:tcW w:w="2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26B23" w14:textId="77777777" w:rsidR="003D0F3D" w:rsidRDefault="003D0F3D" w:rsidP="003D0F3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07.005.0028.0843.0000.0061</w:t>
            </w:r>
          </w:p>
        </w:tc>
        <w:tc>
          <w:tcPr>
            <w:tcW w:w="27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4FA55" w14:textId="77777777" w:rsidR="003D0F3D" w:rsidRPr="001279CF" w:rsidRDefault="003D0F3D" w:rsidP="003D0F3D">
            <w:r w:rsidRPr="001279CF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Atividade: </w:t>
            </w:r>
            <w:r w:rsidRPr="001279CF">
              <w:rPr>
                <w:rFonts w:ascii="Arial" w:eastAsia="Arial" w:hAnsi="Arial" w:cs="Arial"/>
                <w:sz w:val="16"/>
                <w:szCs w:val="16"/>
              </w:rPr>
              <w:t>Amortizar e Pagar os Encargos da Dívida Pública Interna</w:t>
            </w:r>
          </w:p>
        </w:tc>
      </w:tr>
      <w:tr w:rsidR="003D0F3D" w14:paraId="20AD1702" w14:textId="77777777" w:rsidTr="00990775">
        <w:tc>
          <w:tcPr>
            <w:tcW w:w="2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E0F52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E98DF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BAC47" w14:textId="77777777" w:rsidR="003D0F3D" w:rsidRDefault="003D0F3D" w:rsidP="003D0F3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3D0F3D" w14:paraId="4186129A" w14:textId="77777777" w:rsidTr="00990775">
        <w:tc>
          <w:tcPr>
            <w:tcW w:w="2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85AD4" w14:textId="77777777" w:rsidR="003D0F3D" w:rsidRPr="001279CF" w:rsidRDefault="003D0F3D" w:rsidP="003D0F3D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14C35" w14:textId="77777777" w:rsidR="003D0F3D" w:rsidRPr="001279CF" w:rsidRDefault="003D0F3D" w:rsidP="003D0F3D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1279CF">
              <w:rPr>
                <w:rFonts w:ascii="Arial" w:eastAsia="Arial" w:hAnsi="Arial" w:cs="Arial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F57B41" w14:textId="77777777" w:rsidR="003D0F3D" w:rsidRDefault="003D0F3D" w:rsidP="003D0F3D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R$ 497.993,96</w:t>
            </w:r>
          </w:p>
        </w:tc>
      </w:tr>
      <w:tr w:rsidR="003D0F3D" w:rsidRPr="001279CF" w14:paraId="287B5C9E" w14:textId="77777777" w:rsidTr="00F745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47B4F" w14:textId="77777777" w:rsidR="003D0F3D" w:rsidRPr="001279CF" w:rsidRDefault="003D0F3D" w:rsidP="003D0F3D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279C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ANULAÇÃO:  R$ 497.993,96</w:t>
            </w:r>
          </w:p>
        </w:tc>
      </w:tr>
    </w:tbl>
    <w:p w14:paraId="1F9CE7DA" w14:textId="77777777" w:rsidR="003D0F3D" w:rsidRPr="001918D6" w:rsidRDefault="003D0F3D" w:rsidP="003D0F3D">
      <w:pPr>
        <w:widowControl w:val="0"/>
        <w:ind w:right="-1"/>
        <w:contextualSpacing/>
        <w:rPr>
          <w:rFonts w:ascii="Arial" w:hAnsi="Arial" w:cs="Arial"/>
          <w:sz w:val="18"/>
          <w:szCs w:val="18"/>
        </w:rPr>
      </w:pPr>
    </w:p>
    <w:p w14:paraId="6177507D" w14:textId="77777777" w:rsidR="003D0F3D" w:rsidRDefault="003D0F3D" w:rsidP="003D0F3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62CB23FC" w14:textId="77777777" w:rsidR="003D0F3D" w:rsidRDefault="003D0F3D" w:rsidP="003D0F3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F54D38E" w14:textId="77777777" w:rsidR="00990775" w:rsidRPr="00732C9D" w:rsidRDefault="00990775" w:rsidP="00990775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444DA1B" w14:textId="77777777" w:rsidR="00990775" w:rsidRPr="00732C9D" w:rsidRDefault="00990775" w:rsidP="00990775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Campo Mourão, 05 de dezembro de 2025</w:t>
      </w:r>
    </w:p>
    <w:p w14:paraId="707030BF" w14:textId="77777777" w:rsidR="00990775" w:rsidRPr="00732C9D" w:rsidRDefault="00990775" w:rsidP="0099077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B0B01A8" w14:textId="77777777" w:rsidR="00990775" w:rsidRPr="00732C9D" w:rsidRDefault="00990775" w:rsidP="0099077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04B3DA9" w14:textId="77777777" w:rsidR="00990775" w:rsidRPr="00732C9D" w:rsidRDefault="00990775" w:rsidP="0099077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18935A4" w14:textId="77777777" w:rsidR="00990775" w:rsidRPr="00732C9D" w:rsidRDefault="00990775" w:rsidP="0099077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João Douglas Fabrício</w:t>
      </w:r>
    </w:p>
    <w:p w14:paraId="78CEB09A" w14:textId="51F09FFC" w:rsidR="0027091F" w:rsidRPr="00990775" w:rsidRDefault="00990775" w:rsidP="0099077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>Prefeito Municipal</w:t>
      </w:r>
    </w:p>
    <w:sectPr w:rsidR="0027091F" w:rsidRPr="00990775" w:rsidSect="00990775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E56B" w14:textId="77777777" w:rsidR="000577D5" w:rsidRDefault="000577D5" w:rsidP="003D0F3D">
      <w:r>
        <w:separator/>
      </w:r>
    </w:p>
  </w:endnote>
  <w:endnote w:type="continuationSeparator" w:id="0">
    <w:p w14:paraId="1AF74007" w14:textId="77777777" w:rsidR="000577D5" w:rsidRDefault="000577D5" w:rsidP="003D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DA8DD" w14:textId="77777777" w:rsidR="000577D5" w:rsidRDefault="000577D5" w:rsidP="003D0F3D">
      <w:r>
        <w:separator/>
      </w:r>
    </w:p>
  </w:footnote>
  <w:footnote w:type="continuationSeparator" w:id="0">
    <w:p w14:paraId="5C7CA096" w14:textId="77777777" w:rsidR="000577D5" w:rsidRDefault="000577D5" w:rsidP="003D0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B40F" w14:textId="3B4790EC" w:rsidR="003D0F3D" w:rsidRDefault="003D0F3D">
    <w:pPr>
      <w:pStyle w:val="Cabealho"/>
    </w:pPr>
  </w:p>
  <w:p w14:paraId="2EAD359D" w14:textId="1AA4B1D9" w:rsidR="003D0F3D" w:rsidRDefault="003D0F3D">
    <w:pPr>
      <w:pStyle w:val="Cabealho"/>
    </w:pPr>
  </w:p>
  <w:p w14:paraId="1740DB68" w14:textId="77777777" w:rsidR="003D0F3D" w:rsidRDefault="003D0F3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F3D"/>
    <w:rsid w:val="000577D5"/>
    <w:rsid w:val="000D54F7"/>
    <w:rsid w:val="0027091F"/>
    <w:rsid w:val="003D0F3D"/>
    <w:rsid w:val="00555CEA"/>
    <w:rsid w:val="005E78FC"/>
    <w:rsid w:val="006C11E5"/>
    <w:rsid w:val="00863EE6"/>
    <w:rsid w:val="008773BC"/>
    <w:rsid w:val="00990775"/>
    <w:rsid w:val="009D3FE1"/>
    <w:rsid w:val="00A860F7"/>
    <w:rsid w:val="00B2276A"/>
    <w:rsid w:val="00B5434E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BC4EC"/>
  <w15:chartTrackingRefBased/>
  <w15:docId w15:val="{573D0370-7759-4503-99EB-54765084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F3D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D0F3D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0F3D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0F3D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0F3D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0F3D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0F3D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0F3D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0F3D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0F3D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D0F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0F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0F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0F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0F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0F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0F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0F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0F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0F3D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D0F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0F3D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D0F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0F3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D0F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0F3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D0F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0F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0F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0F3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D0F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D0F3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D0F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0F3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D0F3D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990775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352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3</cp:revision>
  <dcterms:created xsi:type="dcterms:W3CDTF">2025-11-10T18:56:00Z</dcterms:created>
  <dcterms:modified xsi:type="dcterms:W3CDTF">2025-12-04T18:15:00Z</dcterms:modified>
</cp:coreProperties>
</file>