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BD80AA" w14:textId="77777777" w:rsidR="00737250" w:rsidRDefault="00737250" w:rsidP="00737250">
      <w:pPr>
        <w:tabs>
          <w:tab w:val="left" w:pos="567"/>
        </w:tabs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14:paraId="33FDDA1E" w14:textId="6955F273" w:rsidR="00737250" w:rsidRDefault="00737250" w:rsidP="00737250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b/>
          <w:sz w:val="28"/>
          <w:szCs w:val="28"/>
          <w:lang w:eastAsia="pt-BR"/>
        </w:rPr>
        <w:t>0</w:t>
      </w:r>
      <w:r>
        <w:rPr>
          <w:rFonts w:ascii="Arial" w:eastAsia="Times New Roman" w:hAnsi="Arial" w:cs="Arial"/>
          <w:b/>
          <w:sz w:val="28"/>
          <w:szCs w:val="28"/>
          <w:lang w:eastAsia="pt-BR"/>
        </w:rPr>
        <w:t>5</w:t>
      </w:r>
      <w:r>
        <w:rPr>
          <w:rFonts w:ascii="Arial" w:eastAsia="Times New Roman" w:hAnsi="Arial" w:cs="Arial"/>
          <w:b/>
          <w:sz w:val="28"/>
          <w:szCs w:val="28"/>
          <w:lang w:eastAsia="pt-BR"/>
        </w:rPr>
        <w:t>ª SESSÃO ORDINÁRIA</w:t>
      </w:r>
    </w:p>
    <w:p w14:paraId="2CA57B01" w14:textId="456967BE" w:rsidR="00737250" w:rsidRDefault="00737250" w:rsidP="00737250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pt-BR"/>
        </w:rPr>
      </w:pPr>
      <w:r>
        <w:rPr>
          <w:rFonts w:ascii="Arial" w:eastAsia="Times New Roman" w:hAnsi="Arial" w:cs="Arial"/>
          <w:b/>
          <w:sz w:val="28"/>
          <w:szCs w:val="28"/>
          <w:lang w:eastAsia="pt-BR"/>
        </w:rPr>
        <w:t>13</w:t>
      </w:r>
      <w:r>
        <w:rPr>
          <w:rFonts w:ascii="Arial" w:eastAsia="Times New Roman" w:hAnsi="Arial" w:cs="Arial"/>
          <w:b/>
          <w:sz w:val="28"/>
          <w:szCs w:val="28"/>
          <w:lang w:eastAsia="pt-BR"/>
        </w:rPr>
        <w:t>.0</w:t>
      </w:r>
      <w:r>
        <w:rPr>
          <w:rFonts w:ascii="Arial" w:eastAsia="Times New Roman" w:hAnsi="Arial" w:cs="Arial"/>
          <w:b/>
          <w:sz w:val="28"/>
          <w:szCs w:val="28"/>
          <w:lang w:eastAsia="pt-BR"/>
        </w:rPr>
        <w:t>3</w:t>
      </w:r>
      <w:r>
        <w:rPr>
          <w:rFonts w:ascii="Arial" w:eastAsia="Times New Roman" w:hAnsi="Arial" w:cs="Arial"/>
          <w:b/>
          <w:sz w:val="28"/>
          <w:szCs w:val="28"/>
          <w:lang w:eastAsia="pt-BR"/>
        </w:rPr>
        <w:t>.2023</w:t>
      </w:r>
    </w:p>
    <w:p w14:paraId="636CA17D" w14:textId="77777777" w:rsidR="00737250" w:rsidRDefault="00737250" w:rsidP="00737250">
      <w:pPr>
        <w:keepNext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14:paraId="597C273A" w14:textId="77777777" w:rsidR="00737250" w:rsidRDefault="00737250" w:rsidP="00737250">
      <w:pPr>
        <w:keepNext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14:paraId="0AF9CEB7" w14:textId="77777777" w:rsidR="00737250" w:rsidRDefault="00737250" w:rsidP="00737250">
      <w:pPr>
        <w:keepNext/>
        <w:spacing w:after="0" w:line="240" w:lineRule="auto"/>
        <w:jc w:val="both"/>
        <w:outlineLvl w:val="0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CORRESPONDÊNCIAS RECEBIDAS</w:t>
      </w:r>
    </w:p>
    <w:p w14:paraId="2C7BF283" w14:textId="77777777" w:rsidR="00737250" w:rsidRDefault="00737250" w:rsidP="0073725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A134FA0" w14:textId="77777777" w:rsidR="00737250" w:rsidRDefault="00737250" w:rsidP="0073725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41E28444" w14:textId="77777777" w:rsidR="00737250" w:rsidRDefault="00737250" w:rsidP="0073725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TRIBUNA A DISPOSIÇÃO DOS VEREADORES</w:t>
      </w:r>
    </w:p>
    <w:p w14:paraId="29F9080F" w14:textId="77777777" w:rsidR="00737250" w:rsidRDefault="00737250" w:rsidP="0073725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51B6FBBE" w14:textId="77777777" w:rsidR="00737250" w:rsidRDefault="00737250" w:rsidP="00737250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73E48F1F" w14:textId="77777777" w:rsidR="00737250" w:rsidRDefault="00737250" w:rsidP="00737250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32"/>
          <w:szCs w:val="32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</w:t>
      </w:r>
      <w:r>
        <w:rPr>
          <w:rFonts w:ascii="Arial" w:eastAsia="Times New Roman" w:hAnsi="Arial" w:cs="Arial"/>
          <w:b/>
          <w:bCs/>
          <w:sz w:val="28"/>
          <w:szCs w:val="28"/>
          <w:lang w:eastAsia="pt-BR"/>
        </w:rPr>
        <w:t>DO EXECUTIVO</w:t>
      </w:r>
      <w:r>
        <w:rPr>
          <w:rFonts w:ascii="Arial" w:eastAsia="Times New Roman" w:hAnsi="Arial" w:cs="Arial"/>
          <w:b/>
          <w:bCs/>
          <w:sz w:val="32"/>
          <w:szCs w:val="32"/>
          <w:lang w:eastAsia="pt-BR"/>
        </w:rPr>
        <w:t xml:space="preserve">: </w:t>
      </w:r>
    </w:p>
    <w:p w14:paraId="22539612" w14:textId="66A3C651" w:rsidR="00737250" w:rsidRDefault="00737250" w:rsidP="0073725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-Projeto de Lei nº00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8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/2023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, </w:t>
      </w:r>
      <w:proofErr w:type="gramStart"/>
      <w:r>
        <w:rPr>
          <w:rFonts w:ascii="Arial" w:eastAsia="Times New Roman" w:hAnsi="Arial" w:cs="Arial"/>
          <w:sz w:val="24"/>
          <w:szCs w:val="24"/>
          <w:lang w:eastAsia="pt-BR"/>
        </w:rPr>
        <w:t>Autoriza</w:t>
      </w:r>
      <w:proofErr w:type="gramEnd"/>
      <w:r>
        <w:rPr>
          <w:rFonts w:ascii="Arial" w:eastAsia="Times New Roman" w:hAnsi="Arial" w:cs="Arial"/>
          <w:sz w:val="24"/>
          <w:szCs w:val="24"/>
          <w:lang w:eastAsia="pt-BR"/>
        </w:rPr>
        <w:t xml:space="preserve"> o Poder Executivo Municipal a celebrar Termo de Fomento com a Associação Amor de 4 Patas – AA4P</w:t>
      </w:r>
      <w:r>
        <w:rPr>
          <w:rFonts w:ascii="Arial" w:eastAsia="Times New Roman" w:hAnsi="Arial" w:cs="Arial"/>
          <w:sz w:val="24"/>
          <w:szCs w:val="24"/>
          <w:lang w:eastAsia="pt-BR"/>
        </w:rPr>
        <w:t>, e dá outras providências.</w:t>
      </w:r>
    </w:p>
    <w:p w14:paraId="7BB0E31D" w14:textId="77777777" w:rsidR="00737250" w:rsidRDefault="00737250" w:rsidP="00737250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                                                                     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ab/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ab/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ab/>
        <w:t xml:space="preserve">                                                                                 </w:t>
      </w:r>
    </w:p>
    <w:p w14:paraId="4C05C0AD" w14:textId="77777777" w:rsidR="00737250" w:rsidRDefault="00737250" w:rsidP="00737250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</w:p>
    <w:p w14:paraId="13BD917B" w14:textId="77777777" w:rsidR="00737250" w:rsidRDefault="00737250" w:rsidP="00737250">
      <w:pPr>
        <w:tabs>
          <w:tab w:val="left" w:pos="2127"/>
        </w:tabs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  <w:r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DO LEGISLATIVO:                           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    </w:t>
      </w:r>
    </w:p>
    <w:p w14:paraId="67B93985" w14:textId="2B8D8C3C" w:rsidR="00737250" w:rsidRDefault="00737250" w:rsidP="0073725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-Indicação nº002/2023</w:t>
      </w:r>
      <w:r>
        <w:rPr>
          <w:rFonts w:ascii="Arial" w:hAnsi="Arial" w:cs="Arial"/>
          <w:sz w:val="24"/>
          <w:szCs w:val="24"/>
        </w:rPr>
        <w:t xml:space="preserve">,para que seja encaminhado ao Excelentíssimo Prefeito Municipal, Senhor José Antônio </w:t>
      </w:r>
      <w:proofErr w:type="spellStart"/>
      <w:r>
        <w:rPr>
          <w:rFonts w:ascii="Arial" w:hAnsi="Arial" w:cs="Arial"/>
          <w:sz w:val="24"/>
          <w:szCs w:val="24"/>
        </w:rPr>
        <w:t>Dubiella</w:t>
      </w:r>
      <w:proofErr w:type="spellEnd"/>
      <w:r>
        <w:rPr>
          <w:rFonts w:ascii="Arial" w:hAnsi="Arial" w:cs="Arial"/>
          <w:sz w:val="24"/>
          <w:szCs w:val="24"/>
        </w:rPr>
        <w:t xml:space="preserve">, a presente Indicação para que sejam tomadas as devidas providências no sentido de </w:t>
      </w:r>
      <w:r>
        <w:rPr>
          <w:rFonts w:ascii="Arial" w:hAnsi="Arial" w:cs="Arial"/>
          <w:sz w:val="24"/>
          <w:szCs w:val="24"/>
        </w:rPr>
        <w:t xml:space="preserve">construir pontos de ônibus, localizados nos seguintes pontos na BR 225 (próximo ao papai Noel – entrada da cidade), BR 225 (saída da cidade sentido pé de galinha e outro sentido Seringal, Bairro Bela Vista na rua dos Pinheiros esquina com a rua Das Orquídeas e na avenida Perimetral Norte com a rua Industrial na Vila Esperança, de autoria do suplente de vereador </w:t>
      </w:r>
      <w:proofErr w:type="spellStart"/>
      <w:r w:rsidR="00E84581">
        <w:rPr>
          <w:rFonts w:ascii="Arial" w:hAnsi="Arial" w:cs="Arial"/>
          <w:sz w:val="24"/>
          <w:szCs w:val="24"/>
        </w:rPr>
        <w:t>Wellinton</w:t>
      </w:r>
      <w:proofErr w:type="spellEnd"/>
      <w:r w:rsidR="00E84581">
        <w:rPr>
          <w:rFonts w:ascii="Arial" w:hAnsi="Arial" w:cs="Arial"/>
          <w:sz w:val="24"/>
          <w:szCs w:val="24"/>
        </w:rPr>
        <w:t xml:space="preserve"> Leandro Souza dos Santos.</w:t>
      </w:r>
    </w:p>
    <w:p w14:paraId="7049A685" w14:textId="77777777" w:rsidR="00E84581" w:rsidRDefault="00E84581" w:rsidP="00737250">
      <w:pPr>
        <w:jc w:val="both"/>
        <w:rPr>
          <w:rFonts w:ascii="Arial" w:hAnsi="Arial" w:cs="Arial"/>
          <w:sz w:val="24"/>
          <w:szCs w:val="24"/>
        </w:rPr>
      </w:pPr>
    </w:p>
    <w:p w14:paraId="47E08878" w14:textId="77777777" w:rsidR="00737250" w:rsidRDefault="00737250" w:rsidP="0073725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  <w:r>
        <w:rPr>
          <w:rFonts w:ascii="Arial" w:eastAsia="Times New Roman" w:hAnsi="Arial" w:cs="Arial"/>
          <w:b/>
          <w:sz w:val="32"/>
          <w:szCs w:val="32"/>
          <w:lang w:eastAsia="pt-BR"/>
        </w:rPr>
        <w:t>DO EXECUTIVO</w:t>
      </w:r>
      <w:r>
        <w:rPr>
          <w:rFonts w:ascii="Arial" w:eastAsia="Times New Roman" w:hAnsi="Arial" w:cs="Arial"/>
          <w:sz w:val="32"/>
          <w:szCs w:val="32"/>
          <w:lang w:eastAsia="pt-BR"/>
        </w:rPr>
        <w:t xml:space="preserve">: 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                      </w:t>
      </w:r>
    </w:p>
    <w:p w14:paraId="0BE045AE" w14:textId="406C95A2" w:rsidR="00737250" w:rsidRDefault="00737250" w:rsidP="0073725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 Discussão e única votação do Projeto de Lei </w:t>
      </w:r>
      <w:r w:rsidR="00E84581">
        <w:rPr>
          <w:rFonts w:ascii="Arial" w:eastAsia="Times New Roman" w:hAnsi="Arial" w:cs="Arial"/>
          <w:sz w:val="24"/>
          <w:szCs w:val="24"/>
          <w:lang w:eastAsia="pt-BR"/>
        </w:rPr>
        <w:t xml:space="preserve">                        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           nº00</w:t>
      </w:r>
      <w:r w:rsidR="00E84581">
        <w:rPr>
          <w:rFonts w:ascii="Arial" w:eastAsia="Times New Roman" w:hAnsi="Arial" w:cs="Arial"/>
          <w:sz w:val="24"/>
          <w:szCs w:val="24"/>
          <w:lang w:eastAsia="pt-BR"/>
        </w:rPr>
        <w:t>8</w:t>
      </w:r>
      <w:r>
        <w:rPr>
          <w:rFonts w:ascii="Arial" w:eastAsia="Times New Roman" w:hAnsi="Arial" w:cs="Arial"/>
          <w:sz w:val="24"/>
          <w:szCs w:val="24"/>
          <w:lang w:eastAsia="pt-BR"/>
        </w:rPr>
        <w:t>/2023</w:t>
      </w:r>
    </w:p>
    <w:p w14:paraId="35DDCEC5" w14:textId="77777777" w:rsidR="00737250" w:rsidRDefault="00737250" w:rsidP="0073725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</w:p>
    <w:p w14:paraId="19523C00" w14:textId="77777777" w:rsidR="00737250" w:rsidRDefault="00737250" w:rsidP="0073725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1575187B" w14:textId="45A5B5D9" w:rsidR="00737250" w:rsidRPr="00E84581" w:rsidRDefault="00737250" w:rsidP="00E84581">
      <w:pPr>
        <w:spacing w:after="0" w:line="240" w:lineRule="auto"/>
        <w:jc w:val="both"/>
        <w:rPr>
          <w:rFonts w:ascii="Arial" w:eastAsia="Times New Roman" w:hAnsi="Arial" w:cs="Arial"/>
          <w:b/>
          <w:sz w:val="32"/>
          <w:szCs w:val="32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  <w:r>
        <w:rPr>
          <w:rFonts w:ascii="Arial" w:eastAsia="Times New Roman" w:hAnsi="Arial" w:cs="Arial"/>
          <w:b/>
          <w:sz w:val="32"/>
          <w:szCs w:val="32"/>
          <w:lang w:eastAsia="pt-BR"/>
        </w:rPr>
        <w:t>DO LEGISLATIVO:</w:t>
      </w:r>
    </w:p>
    <w:p w14:paraId="4838E014" w14:textId="487FAD94" w:rsidR="00737250" w:rsidRDefault="00737250" w:rsidP="00737250">
      <w:pPr>
        <w:pStyle w:val="SemEspaamento"/>
        <w:rPr>
          <w:rFonts w:ascii="Arial" w:hAnsi="Arial" w:cs="Arial"/>
          <w:sz w:val="24"/>
          <w:szCs w:val="24"/>
          <w:lang w:eastAsia="pt-BR"/>
        </w:rPr>
      </w:pPr>
      <w:r>
        <w:rPr>
          <w:rFonts w:ascii="Arial" w:hAnsi="Arial" w:cs="Arial"/>
          <w:sz w:val="24"/>
          <w:szCs w:val="24"/>
          <w:lang w:eastAsia="pt-BR"/>
        </w:rPr>
        <w:t xml:space="preserve"> Discussão e única votação da Indicação                                           nº00</w:t>
      </w:r>
      <w:r w:rsidR="00E84581">
        <w:rPr>
          <w:rFonts w:ascii="Arial" w:hAnsi="Arial" w:cs="Arial"/>
          <w:sz w:val="24"/>
          <w:szCs w:val="24"/>
          <w:lang w:eastAsia="pt-BR"/>
        </w:rPr>
        <w:t>4</w:t>
      </w:r>
      <w:r>
        <w:rPr>
          <w:rFonts w:ascii="Arial" w:hAnsi="Arial" w:cs="Arial"/>
          <w:sz w:val="24"/>
          <w:szCs w:val="24"/>
          <w:lang w:eastAsia="pt-BR"/>
        </w:rPr>
        <w:t>/2023</w:t>
      </w:r>
    </w:p>
    <w:p w14:paraId="48F93E59" w14:textId="77777777" w:rsidR="00737250" w:rsidRDefault="00737250" w:rsidP="00737250">
      <w:pPr>
        <w:rPr>
          <w:rFonts w:ascii="Arial" w:hAnsi="Arial" w:cs="Arial"/>
          <w:sz w:val="24"/>
          <w:szCs w:val="24"/>
          <w:lang w:eastAsia="pt-BR"/>
        </w:rPr>
      </w:pPr>
    </w:p>
    <w:sectPr w:rsidR="0073725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7250"/>
    <w:rsid w:val="00000818"/>
    <w:rsid w:val="001945F1"/>
    <w:rsid w:val="00737250"/>
    <w:rsid w:val="00E84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9EF1E9"/>
  <w15:chartTrackingRefBased/>
  <w15:docId w15:val="{A8CED9D2-34AD-4F5F-BD49-55A8B0318D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7250"/>
    <w:pPr>
      <w:spacing w:after="160" w:line="252" w:lineRule="auto"/>
    </w:pPr>
    <w:rPr>
      <w:rFonts w:ascii="Calibri" w:eastAsia="Calibri" w:hAnsi="Calibri" w:cs="Times New Roman"/>
    </w:rPr>
  </w:style>
  <w:style w:type="paragraph" w:styleId="Ttulo2">
    <w:name w:val="heading 2"/>
    <w:basedOn w:val="Normal"/>
    <w:next w:val="Normal"/>
    <w:link w:val="Ttulo2Char"/>
    <w:unhideWhenUsed/>
    <w:qFormat/>
    <w:rsid w:val="00000818"/>
    <w:pPr>
      <w:keepNext/>
      <w:tabs>
        <w:tab w:val="left" w:pos="1980"/>
      </w:tabs>
      <w:spacing w:after="0" w:line="240" w:lineRule="auto"/>
      <w:jc w:val="center"/>
      <w:outlineLvl w:val="1"/>
    </w:pPr>
    <w:rPr>
      <w:rFonts w:ascii="Arial" w:eastAsia="Times New Roman" w:hAnsi="Arial" w:cs="Arial"/>
      <w:b/>
      <w:bCs/>
      <w:i/>
      <w:iCs/>
      <w:color w:val="0000FF"/>
      <w:sz w:val="48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000818"/>
    <w:rPr>
      <w:rFonts w:ascii="Arial" w:eastAsia="Times New Roman" w:hAnsi="Arial" w:cs="Arial"/>
      <w:b/>
      <w:bCs/>
      <w:i/>
      <w:iCs/>
      <w:color w:val="0000FF"/>
      <w:sz w:val="48"/>
      <w:szCs w:val="24"/>
      <w:lang w:eastAsia="pt-BR"/>
    </w:rPr>
  </w:style>
  <w:style w:type="paragraph" w:styleId="SemEspaamento">
    <w:name w:val="No Spacing"/>
    <w:uiPriority w:val="1"/>
    <w:qFormat/>
    <w:rsid w:val="00737250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02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207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dcterms:created xsi:type="dcterms:W3CDTF">2023-03-13T17:04:00Z</dcterms:created>
  <dcterms:modified xsi:type="dcterms:W3CDTF">2023-03-13T17:18:00Z</dcterms:modified>
</cp:coreProperties>
</file>