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7AE" w:rsidRPr="00BF1D6A" w:rsidRDefault="004114D3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</w:rPr>
        <w:t>INDICA AO PODER EXECUTIVO MUNICIPAL</w:t>
      </w:r>
      <w:r w:rsidR="002F2413" w:rsidRPr="00BF1D6A">
        <w:rPr>
          <w:rFonts w:ascii="Arial" w:hAnsi="Arial" w:cs="Arial"/>
          <w:b/>
        </w:rPr>
        <w:t>,</w:t>
      </w:r>
      <w:r w:rsidRPr="00BF1D6A">
        <w:rPr>
          <w:rFonts w:ascii="Arial" w:hAnsi="Arial" w:cs="Arial"/>
          <w:b/>
        </w:rPr>
        <w:t xml:space="preserve"> </w:t>
      </w:r>
      <w:r w:rsidR="009C290A" w:rsidRPr="00BF1D6A">
        <w:rPr>
          <w:rFonts w:ascii="Arial" w:hAnsi="Arial" w:cs="Arial"/>
          <w:b/>
        </w:rPr>
        <w:t>ATRAVÉS DA SECRETARIA COM</w:t>
      </w:r>
      <w:r w:rsidR="00293556" w:rsidRPr="00BF1D6A">
        <w:rPr>
          <w:rFonts w:ascii="Arial" w:hAnsi="Arial" w:cs="Arial"/>
          <w:b/>
        </w:rPr>
        <w:t>P</w:t>
      </w:r>
      <w:r w:rsidR="009C290A" w:rsidRPr="00BF1D6A">
        <w:rPr>
          <w:rFonts w:ascii="Arial" w:hAnsi="Arial" w:cs="Arial"/>
          <w:b/>
        </w:rPr>
        <w:t>ETENTE</w:t>
      </w:r>
      <w:r w:rsidR="002F2413" w:rsidRPr="00BF1D6A">
        <w:rPr>
          <w:rFonts w:ascii="Arial" w:hAnsi="Arial" w:cs="Arial"/>
          <w:b/>
        </w:rPr>
        <w:t>,</w:t>
      </w:r>
      <w:r w:rsidR="009C290A" w:rsidRPr="00BF1D6A">
        <w:rPr>
          <w:rFonts w:ascii="Arial" w:hAnsi="Arial" w:cs="Arial"/>
          <w:b/>
        </w:rPr>
        <w:t xml:space="preserve"> </w:t>
      </w:r>
      <w:r w:rsidRPr="00BF1D6A">
        <w:rPr>
          <w:rFonts w:ascii="Arial" w:hAnsi="Arial" w:cs="Arial"/>
          <w:b/>
        </w:rPr>
        <w:t xml:space="preserve">QUE </w:t>
      </w:r>
      <w:r w:rsidR="002A66BE" w:rsidRPr="00BF1D6A">
        <w:rPr>
          <w:rFonts w:ascii="Arial" w:hAnsi="Arial" w:cs="Arial"/>
          <w:b/>
        </w:rPr>
        <w:t>REALIZE A</w:t>
      </w:r>
      <w:r w:rsidR="0094001B" w:rsidRPr="00BF1D6A">
        <w:rPr>
          <w:rFonts w:ascii="Arial" w:hAnsi="Arial" w:cs="Arial"/>
          <w:b/>
        </w:rPr>
        <w:t xml:space="preserve"> </w:t>
      </w:r>
      <w:r w:rsidR="002A66BE" w:rsidRPr="00BF1D6A">
        <w:rPr>
          <w:rFonts w:ascii="Arial" w:hAnsi="Arial" w:cs="Arial"/>
          <w:b/>
        </w:rPr>
        <w:t>LIMPEZA DO CANTEIRO CENTRAL QUE DIVIDE O BAIRRO JARDIM VALENCIA DO BAIRRO MADRI</w:t>
      </w:r>
      <w:r w:rsidR="004E0640" w:rsidRPr="00BF1D6A">
        <w:rPr>
          <w:rFonts w:ascii="Arial" w:hAnsi="Arial" w:cs="Arial"/>
          <w:b/>
        </w:rPr>
        <w:t>.</w:t>
      </w:r>
      <w:r w:rsidR="00A80AC7" w:rsidRPr="00BF1D6A">
        <w:rPr>
          <w:rFonts w:ascii="Arial" w:hAnsi="Arial" w:cs="Arial"/>
          <w:b/>
        </w:rPr>
        <w:t xml:space="preserve"> </w:t>
      </w:r>
    </w:p>
    <w:p w:rsidR="00202B49" w:rsidRPr="00BF1D6A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D367AE" w:rsidRPr="00BF1D6A" w:rsidRDefault="001B166D" w:rsidP="00202B49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BF1D6A">
        <w:rPr>
          <w:rFonts w:ascii="Arial" w:hAnsi="Arial" w:cs="Arial"/>
        </w:rPr>
        <w:t>Subscritor, depois de ouvida a Soberana</w:t>
      </w:r>
      <w:proofErr w:type="gramEnd"/>
      <w:r w:rsidRPr="00BF1D6A">
        <w:rPr>
          <w:rFonts w:ascii="Arial" w:hAnsi="Arial" w:cs="Arial"/>
        </w:rPr>
        <w:t xml:space="preserve"> e Douta </w:t>
      </w:r>
      <w:r w:rsidR="00EB1CE4" w:rsidRPr="00BF1D6A">
        <w:rPr>
          <w:rFonts w:ascii="Arial" w:hAnsi="Arial" w:cs="Arial"/>
        </w:rPr>
        <w:t>manifestação do Plenário,</w:t>
      </w:r>
      <w:r w:rsidR="00A93D5B" w:rsidRPr="00BF1D6A">
        <w:rPr>
          <w:rFonts w:ascii="Arial" w:hAnsi="Arial" w:cs="Arial"/>
        </w:rPr>
        <w:t xml:space="preserve"> </w:t>
      </w:r>
      <w:r w:rsidR="000C7196" w:rsidRPr="00BF1D6A">
        <w:rPr>
          <w:rFonts w:ascii="Arial" w:hAnsi="Arial" w:cs="Arial"/>
          <w:b/>
        </w:rPr>
        <w:t>INDICA</w:t>
      </w:r>
      <w:r w:rsidR="00D367AE" w:rsidRPr="00BF1D6A">
        <w:rPr>
          <w:rFonts w:ascii="Arial" w:hAnsi="Arial" w:cs="Arial"/>
          <w:b/>
        </w:rPr>
        <w:t xml:space="preserve"> </w:t>
      </w:r>
      <w:r w:rsidR="000C7196" w:rsidRPr="00BF1D6A">
        <w:rPr>
          <w:rFonts w:ascii="Arial" w:hAnsi="Arial" w:cs="Arial"/>
        </w:rPr>
        <w:t>ao Poder Executivo M</w:t>
      </w:r>
      <w:r w:rsidR="0094001B" w:rsidRPr="00BF1D6A">
        <w:rPr>
          <w:rFonts w:ascii="Arial" w:hAnsi="Arial" w:cs="Arial"/>
        </w:rPr>
        <w:t xml:space="preserve">unicipal, através da secretaria competente, que realize a </w:t>
      </w:r>
      <w:r w:rsidR="002A66BE" w:rsidRPr="00BF1D6A">
        <w:rPr>
          <w:rFonts w:ascii="Arial" w:hAnsi="Arial" w:cs="Arial"/>
        </w:rPr>
        <w:t>limpeza do canteiro central que divide o bairro Jardim Valência do Bairro Madri.</w:t>
      </w:r>
      <w:r w:rsidR="00D367AE" w:rsidRPr="00BF1D6A">
        <w:rPr>
          <w:rFonts w:ascii="Arial" w:hAnsi="Arial" w:cs="Arial"/>
        </w:rPr>
        <w:t xml:space="preserve"> </w:t>
      </w:r>
    </w:p>
    <w:p w:rsidR="00202B49" w:rsidRPr="00BF1D6A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373B59" w:rsidRPr="00BF1D6A" w:rsidRDefault="001B166D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  <w:u w:val="single"/>
        </w:rPr>
        <w:t>JUSTIFICATIVA</w:t>
      </w:r>
      <w:r w:rsidRPr="00BF1D6A">
        <w:rPr>
          <w:rFonts w:ascii="Arial" w:hAnsi="Arial" w:cs="Arial"/>
          <w:b/>
        </w:rPr>
        <w:t>:</w:t>
      </w:r>
    </w:p>
    <w:p w:rsidR="0094001B" w:rsidRPr="00BF1D6A" w:rsidRDefault="0094001B" w:rsidP="00202B49">
      <w:pPr>
        <w:ind w:left="142" w:right="-284" w:firstLine="1418"/>
        <w:jc w:val="both"/>
        <w:rPr>
          <w:rFonts w:ascii="Arial" w:hAnsi="Arial" w:cs="Arial"/>
        </w:rPr>
      </w:pPr>
    </w:p>
    <w:p w:rsidR="00D367AE" w:rsidRPr="00BF1D6A" w:rsidRDefault="00373B59" w:rsidP="00202B49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>Faz</w:t>
      </w:r>
      <w:r w:rsidR="00AF2AD1" w:rsidRPr="00BF1D6A">
        <w:rPr>
          <w:rFonts w:ascii="Arial" w:hAnsi="Arial" w:cs="Arial"/>
        </w:rPr>
        <w:t>endo uso da P</w:t>
      </w:r>
      <w:r w:rsidR="003A5590" w:rsidRPr="00BF1D6A">
        <w:rPr>
          <w:rFonts w:ascii="Arial" w:hAnsi="Arial" w:cs="Arial"/>
        </w:rPr>
        <w:t>ro</w:t>
      </w:r>
      <w:r w:rsidR="00C13061" w:rsidRPr="00BF1D6A">
        <w:rPr>
          <w:rFonts w:ascii="Arial" w:hAnsi="Arial" w:cs="Arial"/>
        </w:rPr>
        <w:t>posição Indicação, vimos através desta solicitar</w:t>
      </w:r>
      <w:r w:rsidR="003A5590" w:rsidRPr="00BF1D6A">
        <w:rPr>
          <w:rFonts w:ascii="Arial" w:hAnsi="Arial" w:cs="Arial"/>
        </w:rPr>
        <w:t xml:space="preserve"> </w:t>
      </w:r>
      <w:r w:rsidR="00C13061" w:rsidRPr="00BF1D6A">
        <w:rPr>
          <w:rFonts w:ascii="Arial" w:hAnsi="Arial" w:cs="Arial"/>
        </w:rPr>
        <w:t>ao Excelentíssimo Senhor Prefeito Municipal, no uso de suas atribuições</w:t>
      </w:r>
      <w:r w:rsidR="001C4465" w:rsidRPr="00BF1D6A">
        <w:rPr>
          <w:rFonts w:ascii="Arial" w:hAnsi="Arial" w:cs="Arial"/>
        </w:rPr>
        <w:t xml:space="preserve"> legais</w:t>
      </w:r>
      <w:r w:rsidR="00C13061" w:rsidRPr="00BF1D6A">
        <w:rPr>
          <w:rFonts w:ascii="Arial" w:hAnsi="Arial" w:cs="Arial"/>
        </w:rPr>
        <w:t xml:space="preserve">, </w:t>
      </w:r>
      <w:r w:rsidR="00ED420C" w:rsidRPr="00BF1D6A">
        <w:rPr>
          <w:rFonts w:ascii="Arial" w:hAnsi="Arial" w:cs="Arial"/>
        </w:rPr>
        <w:t>através da secretaria competente, que realize a limpeza</w:t>
      </w:r>
      <w:r w:rsidR="00321A92" w:rsidRPr="00BF1D6A">
        <w:rPr>
          <w:rFonts w:ascii="Arial" w:hAnsi="Arial" w:cs="Arial"/>
        </w:rPr>
        <w:t xml:space="preserve"> do canteiro central que divide o bairro Jardim Valência do Bairro Madri.</w:t>
      </w:r>
    </w:p>
    <w:p w:rsidR="00202B49" w:rsidRPr="00BF1D6A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ED420C" w:rsidRPr="00BF1D6A" w:rsidRDefault="00ED420C" w:rsidP="00202B49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 xml:space="preserve">É de grande relevância </w:t>
      </w:r>
      <w:r w:rsidR="00D06A14" w:rsidRPr="00BF1D6A">
        <w:rPr>
          <w:rFonts w:ascii="Arial" w:hAnsi="Arial" w:cs="Arial"/>
        </w:rPr>
        <w:t>a realização d</w:t>
      </w:r>
      <w:r w:rsidRPr="00BF1D6A">
        <w:rPr>
          <w:rFonts w:ascii="Arial" w:hAnsi="Arial" w:cs="Arial"/>
        </w:rPr>
        <w:t>est</w:t>
      </w:r>
      <w:r w:rsidR="00040947" w:rsidRPr="00BF1D6A">
        <w:rPr>
          <w:rFonts w:ascii="Arial" w:hAnsi="Arial" w:cs="Arial"/>
        </w:rPr>
        <w:t>e serviço</w:t>
      </w:r>
      <w:r w:rsidRPr="00BF1D6A">
        <w:rPr>
          <w:rFonts w:ascii="Arial" w:hAnsi="Arial" w:cs="Arial"/>
        </w:rPr>
        <w:t xml:space="preserve"> para os moradores daquela localidade</w:t>
      </w:r>
      <w:r w:rsidR="00D06A14" w:rsidRPr="00BF1D6A">
        <w:rPr>
          <w:rFonts w:ascii="Arial" w:hAnsi="Arial" w:cs="Arial"/>
        </w:rPr>
        <w:t>, uma vez que existe</w:t>
      </w:r>
      <w:r w:rsidR="00040947" w:rsidRPr="00BF1D6A">
        <w:rPr>
          <w:rFonts w:ascii="Arial" w:hAnsi="Arial" w:cs="Arial"/>
        </w:rPr>
        <w:t xml:space="preserve"> muitas reclamações p</w:t>
      </w:r>
      <w:r w:rsidRPr="00BF1D6A">
        <w:rPr>
          <w:rFonts w:ascii="Arial" w:hAnsi="Arial" w:cs="Arial"/>
        </w:rPr>
        <w:t>ela grande quantidade de</w:t>
      </w:r>
      <w:r w:rsidR="00040947" w:rsidRPr="00BF1D6A">
        <w:rPr>
          <w:rFonts w:ascii="Arial" w:hAnsi="Arial" w:cs="Arial"/>
        </w:rPr>
        <w:t xml:space="preserve"> mato </w:t>
      </w:r>
      <w:r w:rsidRPr="00BF1D6A">
        <w:rPr>
          <w:rFonts w:ascii="Arial" w:hAnsi="Arial" w:cs="Arial"/>
        </w:rPr>
        <w:t xml:space="preserve">que </w:t>
      </w:r>
      <w:r w:rsidR="00040947" w:rsidRPr="00BF1D6A">
        <w:rPr>
          <w:rFonts w:ascii="Arial" w:hAnsi="Arial" w:cs="Arial"/>
        </w:rPr>
        <w:t>tomou conta d</w:t>
      </w:r>
      <w:r w:rsidR="00321A92" w:rsidRPr="00BF1D6A">
        <w:rPr>
          <w:rFonts w:ascii="Arial" w:hAnsi="Arial" w:cs="Arial"/>
        </w:rPr>
        <w:t xml:space="preserve">o canteiro central daquela localidade causando uma deselegância a quem os </w:t>
      </w:r>
      <w:proofErr w:type="gramStart"/>
      <w:r w:rsidR="00321A92" w:rsidRPr="00BF1D6A">
        <w:rPr>
          <w:rFonts w:ascii="Arial" w:hAnsi="Arial" w:cs="Arial"/>
        </w:rPr>
        <w:t>visitam</w:t>
      </w:r>
      <w:proofErr w:type="gramEnd"/>
      <w:r w:rsidR="00040947" w:rsidRPr="00BF1D6A">
        <w:rPr>
          <w:rFonts w:ascii="Arial" w:hAnsi="Arial" w:cs="Arial"/>
        </w:rPr>
        <w:t xml:space="preserve">. </w:t>
      </w:r>
    </w:p>
    <w:p w:rsidR="00ED420C" w:rsidRPr="00BF1D6A" w:rsidRDefault="00ED420C" w:rsidP="00202B49">
      <w:pPr>
        <w:ind w:left="142" w:right="-284" w:firstLine="1418"/>
        <w:jc w:val="both"/>
        <w:rPr>
          <w:rFonts w:ascii="Arial" w:hAnsi="Arial" w:cs="Arial"/>
        </w:rPr>
      </w:pPr>
    </w:p>
    <w:p w:rsidR="002A6D3D" w:rsidRPr="00BF1D6A" w:rsidRDefault="00ED420C" w:rsidP="00202B49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>Deste modo é</w:t>
      </w:r>
      <w:r w:rsidR="00040947" w:rsidRPr="00BF1D6A">
        <w:rPr>
          <w:rFonts w:ascii="Arial" w:hAnsi="Arial" w:cs="Arial"/>
        </w:rPr>
        <w:t xml:space="preserve"> de </w:t>
      </w:r>
      <w:r w:rsidRPr="00BF1D6A">
        <w:rPr>
          <w:rFonts w:ascii="Arial" w:hAnsi="Arial" w:cs="Arial"/>
        </w:rPr>
        <w:t>suma importância a execução dest</w:t>
      </w:r>
      <w:r w:rsidR="00040947" w:rsidRPr="00BF1D6A">
        <w:rPr>
          <w:rFonts w:ascii="Arial" w:hAnsi="Arial" w:cs="Arial"/>
        </w:rPr>
        <w:t xml:space="preserve">a ação, </w:t>
      </w:r>
      <w:r w:rsidR="00321A92" w:rsidRPr="00BF1D6A">
        <w:rPr>
          <w:rFonts w:ascii="Arial" w:hAnsi="Arial" w:cs="Arial"/>
        </w:rPr>
        <w:t xml:space="preserve">visando voltar </w:t>
      </w:r>
      <w:proofErr w:type="gramStart"/>
      <w:r w:rsidR="00321A92" w:rsidRPr="00BF1D6A">
        <w:rPr>
          <w:rFonts w:ascii="Arial" w:hAnsi="Arial" w:cs="Arial"/>
        </w:rPr>
        <w:t>a</w:t>
      </w:r>
      <w:proofErr w:type="gramEnd"/>
      <w:r w:rsidR="00321A92" w:rsidRPr="00BF1D6A">
        <w:rPr>
          <w:rFonts w:ascii="Arial" w:hAnsi="Arial" w:cs="Arial"/>
        </w:rPr>
        <w:t xml:space="preserve"> normalidade da beleza </w:t>
      </w:r>
      <w:r w:rsidRPr="00BF1D6A">
        <w:rPr>
          <w:rFonts w:ascii="Arial" w:hAnsi="Arial" w:cs="Arial"/>
        </w:rPr>
        <w:t>aos</w:t>
      </w:r>
      <w:r w:rsidR="00321A92" w:rsidRPr="00BF1D6A">
        <w:rPr>
          <w:rFonts w:ascii="Arial" w:hAnsi="Arial" w:cs="Arial"/>
        </w:rPr>
        <w:t xml:space="preserve"> olhos dos visitantes e dos</w:t>
      </w:r>
      <w:r w:rsidRPr="00BF1D6A">
        <w:rPr>
          <w:rFonts w:ascii="Arial" w:hAnsi="Arial" w:cs="Arial"/>
        </w:rPr>
        <w:t xml:space="preserve"> </w:t>
      </w:r>
      <w:r w:rsidR="002A6D3D" w:rsidRPr="00BF1D6A">
        <w:rPr>
          <w:rFonts w:ascii="Arial" w:hAnsi="Arial" w:cs="Arial"/>
        </w:rPr>
        <w:t>moradores daquela região.</w:t>
      </w:r>
    </w:p>
    <w:p w:rsidR="002A6D3D" w:rsidRPr="00BF1D6A" w:rsidRDefault="002A6D3D" w:rsidP="00202B49">
      <w:pPr>
        <w:ind w:left="142" w:right="-284" w:firstLine="1418"/>
        <w:jc w:val="both"/>
        <w:rPr>
          <w:rFonts w:ascii="Arial" w:hAnsi="Arial" w:cs="Arial"/>
        </w:rPr>
      </w:pPr>
    </w:p>
    <w:p w:rsidR="00202B49" w:rsidRDefault="002A6D3D" w:rsidP="00321A92">
      <w:pPr>
        <w:ind w:left="142" w:right="-284" w:firstLine="1418"/>
        <w:jc w:val="both"/>
        <w:rPr>
          <w:rFonts w:ascii="Arial" w:hAnsi="Arial" w:cs="Arial"/>
          <w:noProof/>
          <w:sz w:val="22"/>
          <w:szCs w:val="22"/>
        </w:rPr>
      </w:pPr>
      <w:r w:rsidRPr="00BF1D6A">
        <w:rPr>
          <w:rFonts w:ascii="Arial" w:hAnsi="Arial" w:cs="Arial"/>
        </w:rPr>
        <w:t>D</w:t>
      </w:r>
      <w:r w:rsidR="00ED420C" w:rsidRPr="00BF1D6A">
        <w:rPr>
          <w:rFonts w:ascii="Arial" w:hAnsi="Arial" w:cs="Arial"/>
        </w:rPr>
        <w:t>estacando em fotos</w:t>
      </w:r>
      <w:r w:rsidRPr="00BF1D6A">
        <w:rPr>
          <w:rFonts w:ascii="Arial" w:hAnsi="Arial" w:cs="Arial"/>
        </w:rPr>
        <w:t xml:space="preserve"> tiradas recentemente</w:t>
      </w:r>
      <w:r w:rsidR="00D06A14" w:rsidRPr="00BF1D6A">
        <w:rPr>
          <w:rFonts w:ascii="Arial" w:hAnsi="Arial" w:cs="Arial"/>
        </w:rPr>
        <w:t>,</w:t>
      </w:r>
      <w:r w:rsidRPr="00BF1D6A">
        <w:rPr>
          <w:rFonts w:ascii="Arial" w:hAnsi="Arial" w:cs="Arial"/>
        </w:rPr>
        <w:t xml:space="preserve"> </w:t>
      </w:r>
      <w:r w:rsidR="00D06A14" w:rsidRPr="00BF1D6A">
        <w:rPr>
          <w:rFonts w:ascii="Arial" w:hAnsi="Arial" w:cs="Arial"/>
        </w:rPr>
        <w:t>anexo</w:t>
      </w:r>
      <w:r w:rsidRPr="00BF1D6A">
        <w:rPr>
          <w:rFonts w:ascii="Arial" w:hAnsi="Arial" w:cs="Arial"/>
        </w:rPr>
        <w:t xml:space="preserve"> a esta indicação, </w:t>
      </w:r>
      <w:r w:rsidR="00D06A14" w:rsidRPr="00BF1D6A">
        <w:rPr>
          <w:rFonts w:ascii="Arial" w:hAnsi="Arial" w:cs="Arial"/>
        </w:rPr>
        <w:t xml:space="preserve">para </w:t>
      </w:r>
      <w:r w:rsidRPr="00BF1D6A">
        <w:rPr>
          <w:rFonts w:ascii="Arial" w:hAnsi="Arial" w:cs="Arial"/>
        </w:rPr>
        <w:t>ilustra</w:t>
      </w:r>
      <w:r w:rsidR="00D06A14" w:rsidRPr="00BF1D6A">
        <w:rPr>
          <w:rFonts w:ascii="Arial" w:hAnsi="Arial" w:cs="Arial"/>
        </w:rPr>
        <w:t>r</w:t>
      </w:r>
      <w:r w:rsidRPr="00BF1D6A">
        <w:rPr>
          <w:rFonts w:ascii="Arial" w:hAnsi="Arial" w:cs="Arial"/>
        </w:rPr>
        <w:t>mos</w:t>
      </w:r>
      <w:r w:rsidR="00ED420C" w:rsidRPr="00BF1D6A">
        <w:rPr>
          <w:rFonts w:ascii="Arial" w:hAnsi="Arial" w:cs="Arial"/>
        </w:rPr>
        <w:t xml:space="preserve"> que naquela localidade </w:t>
      </w:r>
      <w:r w:rsidR="00321A92" w:rsidRPr="00BF1D6A">
        <w:rPr>
          <w:rFonts w:ascii="Arial" w:hAnsi="Arial" w:cs="Arial"/>
        </w:rPr>
        <w:t>o acumulo de mato é realmente existente</w:t>
      </w:r>
      <w:r w:rsidR="00D06A14" w:rsidRPr="00BF1D6A">
        <w:rPr>
          <w:rFonts w:ascii="Arial" w:hAnsi="Arial" w:cs="Arial"/>
        </w:rPr>
        <w:t>,</w:t>
      </w:r>
      <w:r w:rsidR="00ED420C" w:rsidRPr="00BF1D6A">
        <w:rPr>
          <w:rFonts w:ascii="Arial" w:hAnsi="Arial" w:cs="Arial"/>
        </w:rPr>
        <w:t xml:space="preserve"> tornando</w:t>
      </w:r>
      <w:r w:rsidR="00D06A14" w:rsidRPr="00BF1D6A">
        <w:rPr>
          <w:rFonts w:ascii="Arial" w:hAnsi="Arial" w:cs="Arial"/>
        </w:rPr>
        <w:t>-se</w:t>
      </w:r>
      <w:r w:rsidRPr="00BF1D6A">
        <w:rPr>
          <w:rFonts w:ascii="Arial" w:hAnsi="Arial" w:cs="Arial"/>
        </w:rPr>
        <w:t xml:space="preserve"> assim</w:t>
      </w:r>
      <w:r w:rsidR="00321A92" w:rsidRPr="00BF1D6A">
        <w:rPr>
          <w:rFonts w:ascii="Arial" w:hAnsi="Arial" w:cs="Arial"/>
        </w:rPr>
        <w:t xml:space="preserve"> necessária a limpeza daquele local</w:t>
      </w:r>
      <w:r w:rsidRPr="00BF1D6A">
        <w:rPr>
          <w:rFonts w:ascii="Arial" w:hAnsi="Arial" w:cs="Arial"/>
        </w:rPr>
        <w:t>.</w:t>
      </w:r>
    </w:p>
    <w:p w:rsidR="00BF1D6A" w:rsidRDefault="00BF1D6A" w:rsidP="00321A92">
      <w:pPr>
        <w:ind w:left="142" w:right="-284" w:firstLine="1418"/>
        <w:jc w:val="both"/>
        <w:rPr>
          <w:rFonts w:ascii="Arial" w:hAnsi="Arial" w:cs="Arial"/>
          <w:noProof/>
          <w:sz w:val="22"/>
          <w:szCs w:val="22"/>
        </w:rPr>
      </w:pPr>
    </w:p>
    <w:p w:rsidR="00BF1D6A" w:rsidRDefault="00BF1D6A" w:rsidP="00BF1D6A">
      <w:pPr>
        <w:ind w:left="1560"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3874339" cy="2179316"/>
            <wp:effectExtent l="19050" t="0" r="0" b="0"/>
            <wp:docPr id="10" name="Imagem 9" descr="53c3d1e0-6616-4192-8b80-ea1057bc89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c3d1e0-6616-4192-8b80-ea1057bc89ad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4387" cy="21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3871463" cy="4724615"/>
            <wp:effectExtent l="19050" t="0" r="0" b="0"/>
            <wp:docPr id="17" name="Imagem 16" descr="f5494e86-6586-4220-b7d2-9a8b7abcc8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494e86-6586-4220-b7d2-9a8b7abcc8f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4420" cy="472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8C5" w:rsidRPr="005F28C5" w:rsidRDefault="005F28C5" w:rsidP="005F28C5">
      <w:pPr>
        <w:ind w:left="142" w:right="-284"/>
        <w:jc w:val="both"/>
        <w:rPr>
          <w:rFonts w:ascii="Arial" w:hAnsi="Arial" w:cs="Arial"/>
          <w:sz w:val="22"/>
          <w:szCs w:val="22"/>
        </w:rPr>
      </w:pPr>
    </w:p>
    <w:p w:rsidR="00753CD5" w:rsidRPr="007C126B" w:rsidRDefault="00753CD5" w:rsidP="00202B49">
      <w:pPr>
        <w:ind w:left="142" w:right="-284" w:firstLine="1418"/>
        <w:jc w:val="both"/>
        <w:rPr>
          <w:rFonts w:ascii="Arial" w:hAnsi="Arial" w:cs="Arial"/>
        </w:rPr>
      </w:pPr>
      <w:r w:rsidRPr="007C126B">
        <w:rPr>
          <w:rFonts w:ascii="Arial" w:hAnsi="Arial" w:cs="Arial"/>
        </w:rPr>
        <w:t>Diante do exposto, formulamos esta contando com o apoio dos Nobres Pares, bem como contando com a atenção do Excelentíssimo Senhor Prefeito Municipal</w:t>
      </w:r>
      <w:r w:rsidR="00BF1D6A" w:rsidRPr="007C126B">
        <w:rPr>
          <w:rFonts w:ascii="Arial" w:hAnsi="Arial" w:cs="Arial"/>
        </w:rPr>
        <w:t>,</w:t>
      </w:r>
      <w:r w:rsidR="002A4BB0" w:rsidRPr="007C126B">
        <w:rPr>
          <w:rFonts w:ascii="Arial" w:hAnsi="Arial" w:cs="Arial"/>
        </w:rPr>
        <w:t xml:space="preserve"> para que atenda ao clamor da população tangaraense</w:t>
      </w:r>
      <w:r w:rsidRPr="007C126B">
        <w:rPr>
          <w:rFonts w:ascii="Arial" w:hAnsi="Arial" w:cs="Arial"/>
        </w:rPr>
        <w:t>.</w:t>
      </w:r>
    </w:p>
    <w:p w:rsidR="00202B49" w:rsidRPr="007C126B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202B49" w:rsidRDefault="00202B49" w:rsidP="007C126B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7C126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5F28C5" w:rsidRPr="007C126B">
        <w:rPr>
          <w:rFonts w:ascii="Arial" w:hAnsi="Arial" w:cs="Arial"/>
        </w:rPr>
        <w:t>Dez</w:t>
      </w:r>
      <w:r w:rsidR="007C126B">
        <w:rPr>
          <w:rFonts w:ascii="Arial" w:hAnsi="Arial" w:cs="Arial"/>
        </w:rPr>
        <w:t>essete</w:t>
      </w:r>
      <w:r w:rsidRPr="007C126B">
        <w:rPr>
          <w:rFonts w:ascii="Arial" w:hAnsi="Arial" w:cs="Arial"/>
        </w:rPr>
        <w:t xml:space="preserve"> Dias do Mês de Abril </w:t>
      </w:r>
      <w:bookmarkStart w:id="0" w:name="_GoBack"/>
      <w:bookmarkEnd w:id="0"/>
      <w:r w:rsidRPr="007C126B">
        <w:rPr>
          <w:rFonts w:ascii="Arial" w:hAnsi="Arial" w:cs="Arial"/>
        </w:rPr>
        <w:t>do Ano de Dois Mil e Dezoito.</w:t>
      </w:r>
    </w:p>
    <w:p w:rsidR="00753CD5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5F28C5" w:rsidRPr="00202B49" w:rsidRDefault="005F28C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b/>
          <w:sz w:val="22"/>
          <w:szCs w:val="22"/>
        </w:rPr>
        <w:t>CLAUDINHO FRARE</w:t>
      </w:r>
    </w:p>
    <w:p w:rsidR="00DF7719" w:rsidRPr="00753CD5" w:rsidRDefault="00DF7719" w:rsidP="00202B49">
      <w:pPr>
        <w:pStyle w:val="Default"/>
        <w:jc w:val="center"/>
      </w:pPr>
      <w:r w:rsidRPr="00202B49">
        <w:rPr>
          <w:b/>
          <w:sz w:val="22"/>
          <w:szCs w:val="22"/>
        </w:rPr>
        <w:t xml:space="preserve">VEREADOR – </w:t>
      </w:r>
      <w:proofErr w:type="gramStart"/>
      <w:r w:rsidRPr="00202B49">
        <w:rPr>
          <w:b/>
          <w:sz w:val="22"/>
          <w:szCs w:val="22"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footerReference w:type="default" r:id="rId10"/>
      <w:headerReference w:type="first" r:id="rId11"/>
      <w:footerReference w:type="first" r:id="rId12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D6A" w:rsidRDefault="00BF1D6A" w:rsidP="0028433E">
      <w:r>
        <w:separator/>
      </w:r>
    </w:p>
  </w:endnote>
  <w:endnote w:type="continuationSeparator" w:id="0">
    <w:p w:rsidR="00BF1D6A" w:rsidRDefault="00BF1D6A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D6A" w:rsidRPr="00710F0D" w:rsidRDefault="00BF1D6A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F1D6A" w:rsidRDefault="00BF1D6A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D6A" w:rsidRPr="00710F0D" w:rsidRDefault="00BF1D6A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F1D6A" w:rsidRPr="00AB50CC" w:rsidRDefault="00BF1D6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D6A" w:rsidRDefault="00BF1D6A" w:rsidP="0028433E">
      <w:r>
        <w:separator/>
      </w:r>
    </w:p>
  </w:footnote>
  <w:footnote w:type="continuationSeparator" w:id="0">
    <w:p w:rsidR="00BF1D6A" w:rsidRDefault="00BF1D6A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BF1D6A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BF1D6A" w:rsidRDefault="00BF1D6A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5142598" r:id="rId2"/>
            </w:object>
          </w:r>
        </w:p>
        <w:p w:rsidR="00BF1D6A" w:rsidRPr="003465AA" w:rsidRDefault="00BF1D6A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F1D6A" w:rsidRPr="00107FA2" w:rsidRDefault="00BF1D6A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F1D6A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F1D6A" w:rsidRPr="001F7A0C" w:rsidRDefault="00BF1D6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FD1B0F" w:rsidRDefault="00BF1D6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F1D6A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F1D6A" w:rsidRPr="001F7A0C" w:rsidRDefault="00BF1D6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F1D6A" w:rsidRPr="00FD1B0F" w:rsidRDefault="00672D00" w:rsidP="009C290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356</w:t>
          </w:r>
          <w:r w:rsidR="00BF1D6A">
            <w:rPr>
              <w:rFonts w:ascii="Arial" w:hAnsi="Arial" w:cs="Arial"/>
              <w:b/>
              <w:bCs/>
            </w:rPr>
            <w:t>/2018</w:t>
          </w:r>
        </w:p>
      </w:tc>
    </w:tr>
    <w:tr w:rsidR="00BF1D6A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F1D6A" w:rsidRPr="001F7A0C" w:rsidRDefault="00BF1D6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07FA2" w:rsidRDefault="00BF1D6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1D6A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1F7A0C" w:rsidRDefault="00BF1D6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BF1D6A" w:rsidTr="00202B49">
      <w:trPr>
        <w:trHeight w:val="84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F1D6A" w:rsidRDefault="00BF1D6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F1D6A" w:rsidRDefault="00BF1D6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56766F">
            <w:rPr>
              <w:rFonts w:ascii="Arial" w:hAnsi="Arial" w:cs="Arial"/>
              <w:bCs/>
              <w:sz w:val="20"/>
              <w:szCs w:val="20"/>
            </w:rPr>
            <w:t>13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/ 04 / 2018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F1D6A" w:rsidRDefault="00BF1D6A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F1D6A" w:rsidRDefault="00BF1D6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F1D6A" w:rsidRPr="00F2782E" w:rsidRDefault="00BF1D6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F1D6A" w:rsidRPr="00F2782E" w:rsidRDefault="00BF1D6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F1D6A" w:rsidRDefault="00BF1D6A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0947"/>
    <w:rsid w:val="00041FF1"/>
    <w:rsid w:val="00052541"/>
    <w:rsid w:val="00061860"/>
    <w:rsid w:val="000A4002"/>
    <w:rsid w:val="000B7726"/>
    <w:rsid w:val="000C7196"/>
    <w:rsid w:val="000F1BBC"/>
    <w:rsid w:val="001145F9"/>
    <w:rsid w:val="0011704F"/>
    <w:rsid w:val="00133F4B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5BCE"/>
    <w:rsid w:val="00225F36"/>
    <w:rsid w:val="00232110"/>
    <w:rsid w:val="002331A5"/>
    <w:rsid w:val="00275A13"/>
    <w:rsid w:val="0028433E"/>
    <w:rsid w:val="00293556"/>
    <w:rsid w:val="00294566"/>
    <w:rsid w:val="002A4BB0"/>
    <w:rsid w:val="002A550F"/>
    <w:rsid w:val="002A66BE"/>
    <w:rsid w:val="002A6D3D"/>
    <w:rsid w:val="002B629A"/>
    <w:rsid w:val="002C3D94"/>
    <w:rsid w:val="002E307C"/>
    <w:rsid w:val="002F2413"/>
    <w:rsid w:val="002F4708"/>
    <w:rsid w:val="00300831"/>
    <w:rsid w:val="003076A3"/>
    <w:rsid w:val="00312927"/>
    <w:rsid w:val="00321A92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640"/>
    <w:rsid w:val="004E0FAA"/>
    <w:rsid w:val="00502DB0"/>
    <w:rsid w:val="005119CA"/>
    <w:rsid w:val="00523FFD"/>
    <w:rsid w:val="0055221C"/>
    <w:rsid w:val="00552FA7"/>
    <w:rsid w:val="00556E7D"/>
    <w:rsid w:val="00561F0D"/>
    <w:rsid w:val="0056766F"/>
    <w:rsid w:val="00573D46"/>
    <w:rsid w:val="00582B8D"/>
    <w:rsid w:val="005879D8"/>
    <w:rsid w:val="00590C91"/>
    <w:rsid w:val="005975E8"/>
    <w:rsid w:val="005A175D"/>
    <w:rsid w:val="005A7176"/>
    <w:rsid w:val="005B155E"/>
    <w:rsid w:val="005C404F"/>
    <w:rsid w:val="005C5F7F"/>
    <w:rsid w:val="005C6D5B"/>
    <w:rsid w:val="005F28C5"/>
    <w:rsid w:val="0061193D"/>
    <w:rsid w:val="006125D0"/>
    <w:rsid w:val="006217FF"/>
    <w:rsid w:val="00636E29"/>
    <w:rsid w:val="00672D00"/>
    <w:rsid w:val="00677321"/>
    <w:rsid w:val="0069265D"/>
    <w:rsid w:val="006976FF"/>
    <w:rsid w:val="006A25BD"/>
    <w:rsid w:val="006A6EE6"/>
    <w:rsid w:val="006C3A8A"/>
    <w:rsid w:val="006C481E"/>
    <w:rsid w:val="006E2DA4"/>
    <w:rsid w:val="006F16C1"/>
    <w:rsid w:val="006F7A69"/>
    <w:rsid w:val="00710F0D"/>
    <w:rsid w:val="00723231"/>
    <w:rsid w:val="00736BF5"/>
    <w:rsid w:val="00741B91"/>
    <w:rsid w:val="00753CD5"/>
    <w:rsid w:val="00765E25"/>
    <w:rsid w:val="00775700"/>
    <w:rsid w:val="0078355D"/>
    <w:rsid w:val="007839A1"/>
    <w:rsid w:val="00796BA3"/>
    <w:rsid w:val="0079761E"/>
    <w:rsid w:val="007A3E54"/>
    <w:rsid w:val="007B29C8"/>
    <w:rsid w:val="007C0A6B"/>
    <w:rsid w:val="007C0CB5"/>
    <w:rsid w:val="007C126B"/>
    <w:rsid w:val="007D0B31"/>
    <w:rsid w:val="007F72A7"/>
    <w:rsid w:val="00853C04"/>
    <w:rsid w:val="00853F7F"/>
    <w:rsid w:val="00861B56"/>
    <w:rsid w:val="00871F03"/>
    <w:rsid w:val="008752C2"/>
    <w:rsid w:val="00881760"/>
    <w:rsid w:val="00883E81"/>
    <w:rsid w:val="00897D7B"/>
    <w:rsid w:val="008B3FE0"/>
    <w:rsid w:val="008D5CCD"/>
    <w:rsid w:val="008E0273"/>
    <w:rsid w:val="008E46BB"/>
    <w:rsid w:val="008E4A4B"/>
    <w:rsid w:val="008E6F6A"/>
    <w:rsid w:val="008E7D1B"/>
    <w:rsid w:val="008F451A"/>
    <w:rsid w:val="009052BA"/>
    <w:rsid w:val="009363D6"/>
    <w:rsid w:val="0094001B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5B80"/>
    <w:rsid w:val="009F60A9"/>
    <w:rsid w:val="00A1045B"/>
    <w:rsid w:val="00A14EB9"/>
    <w:rsid w:val="00A363D0"/>
    <w:rsid w:val="00A40114"/>
    <w:rsid w:val="00A53EA6"/>
    <w:rsid w:val="00A639AE"/>
    <w:rsid w:val="00A71FB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B01CD3"/>
    <w:rsid w:val="00B05AC9"/>
    <w:rsid w:val="00B0718F"/>
    <w:rsid w:val="00B5403B"/>
    <w:rsid w:val="00B95976"/>
    <w:rsid w:val="00BA2076"/>
    <w:rsid w:val="00BC0AF7"/>
    <w:rsid w:val="00BE098A"/>
    <w:rsid w:val="00BE5654"/>
    <w:rsid w:val="00BF1D6A"/>
    <w:rsid w:val="00BF7EDB"/>
    <w:rsid w:val="00C00184"/>
    <w:rsid w:val="00C13061"/>
    <w:rsid w:val="00C37B5C"/>
    <w:rsid w:val="00C933E5"/>
    <w:rsid w:val="00C950AD"/>
    <w:rsid w:val="00CA2751"/>
    <w:rsid w:val="00CB452A"/>
    <w:rsid w:val="00CC4E25"/>
    <w:rsid w:val="00CD28A4"/>
    <w:rsid w:val="00CE4873"/>
    <w:rsid w:val="00D06A14"/>
    <w:rsid w:val="00D15B4D"/>
    <w:rsid w:val="00D3213F"/>
    <w:rsid w:val="00D32741"/>
    <w:rsid w:val="00D367AE"/>
    <w:rsid w:val="00D50E1E"/>
    <w:rsid w:val="00D51300"/>
    <w:rsid w:val="00D5701C"/>
    <w:rsid w:val="00D64269"/>
    <w:rsid w:val="00D75AF4"/>
    <w:rsid w:val="00D80B4D"/>
    <w:rsid w:val="00D835B8"/>
    <w:rsid w:val="00D83741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420C"/>
    <w:rsid w:val="00EE09AD"/>
    <w:rsid w:val="00EE36FD"/>
    <w:rsid w:val="00EF2951"/>
    <w:rsid w:val="00F44C5F"/>
    <w:rsid w:val="00F45A75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http://www.psd.org.br/wp-content/uploads/PSD_Logo_fundoBranco_06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295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12</cp:revision>
  <cp:lastPrinted>2018-04-13T20:37:00Z</cp:lastPrinted>
  <dcterms:created xsi:type="dcterms:W3CDTF">2018-04-04T23:48:00Z</dcterms:created>
  <dcterms:modified xsi:type="dcterms:W3CDTF">2018-04-13T20:37:00Z</dcterms:modified>
</cp:coreProperties>
</file>