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C52224" w:rsidRDefault="00D22642" w:rsidP="00C52224">
      <w:pPr>
        <w:spacing w:line="360" w:lineRule="auto"/>
        <w:rPr>
          <w:sz w:val="24"/>
          <w:szCs w:val="24"/>
        </w:rPr>
      </w:pPr>
    </w:p>
    <w:p w14:paraId="6C9F54F7" w14:textId="012BE3FE" w:rsidR="00097D2E" w:rsidRPr="00C52224" w:rsidRDefault="008C6A34" w:rsidP="00C5222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>REQUERIMENTO</w:t>
      </w:r>
      <w:r w:rsidR="00097D2E" w:rsidRPr="00C52224">
        <w:rPr>
          <w:rFonts w:ascii="Arial" w:hAnsi="Arial" w:cs="Arial"/>
          <w:b/>
          <w:bCs/>
          <w:sz w:val="24"/>
          <w:szCs w:val="24"/>
          <w:lang w:val="pt-BR"/>
        </w:rPr>
        <w:t xml:space="preserve"> N</w:t>
      </w:r>
      <w:r w:rsidR="002A487B">
        <w:rPr>
          <w:rFonts w:ascii="Arial" w:hAnsi="Arial" w:cs="Arial"/>
          <w:b/>
          <w:bCs/>
          <w:sz w:val="24"/>
          <w:szCs w:val="24"/>
          <w:lang w:val="pt-BR"/>
        </w:rPr>
        <w:t>º</w:t>
      </w:r>
      <w:r w:rsidR="00120718">
        <w:rPr>
          <w:rFonts w:ascii="Arial" w:hAnsi="Arial" w:cs="Arial"/>
          <w:b/>
          <w:bCs/>
          <w:sz w:val="24"/>
          <w:szCs w:val="24"/>
          <w:lang w:val="pt-BR"/>
        </w:rPr>
        <w:t xml:space="preserve"> 300</w:t>
      </w:r>
      <w:r w:rsidR="00097D2E" w:rsidRPr="00C52224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="00097D2E" w:rsidRPr="00C52224">
        <w:rPr>
          <w:rFonts w:ascii="Arial" w:hAnsi="Arial" w:cs="Arial"/>
          <w:noProof/>
          <w:sz w:val="24"/>
          <w:szCs w:val="24"/>
        </w:rPr>
        <w:t xml:space="preserve"> </w:t>
      </w:r>
    </w:p>
    <w:p w14:paraId="4CEACF2F" w14:textId="34224D83" w:rsidR="002F3645" w:rsidRPr="00C52224" w:rsidRDefault="002F3645" w:rsidP="00C5222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 xml:space="preserve">GABINETE DO VEREADOR POLICIAL OBERDAN - PSDB  </w:t>
      </w:r>
    </w:p>
    <w:p w14:paraId="4F84A228" w14:textId="46587C62" w:rsidR="00097D2E" w:rsidRPr="00C52224" w:rsidRDefault="00744EE3" w:rsidP="00C5222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4BA894EA" w:rsidR="00097D2E" w:rsidRPr="00C52224" w:rsidRDefault="00444B52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99D973B" wp14:editId="65EEA3F1">
            <wp:simplePos x="0" y="0"/>
            <wp:positionH relativeFrom="column">
              <wp:posOffset>3987165</wp:posOffset>
            </wp:positionH>
            <wp:positionV relativeFrom="paragraph">
              <wp:posOffset>6350</wp:posOffset>
            </wp:positionV>
            <wp:extent cx="1781175" cy="738536"/>
            <wp:effectExtent l="0" t="0" r="0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7385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C52224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77777777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D1A5168" w14:textId="77777777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B75AE5B" w:rsidR="00097D2E" w:rsidRPr="00C52224" w:rsidRDefault="002A487B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.</w:t>
      </w:r>
    </w:p>
    <w:p w14:paraId="2B42F80D" w14:textId="6AB1CC76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  <w:r w:rsidR="009317CB" w:rsidRPr="009317CB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</w:p>
    <w:p w14:paraId="11BEC3E4" w14:textId="4B21D526" w:rsidR="00444B52" w:rsidRDefault="00097D2E" w:rsidP="00444B52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C52224">
        <w:rPr>
          <w:rFonts w:ascii="Arial" w:hAnsi="Arial" w:cs="Arial"/>
          <w:sz w:val="24"/>
          <w:szCs w:val="24"/>
        </w:rPr>
        <w:t xml:space="preserve"> </w:t>
      </w:r>
      <w:r w:rsidRPr="00C52224">
        <w:rPr>
          <w:rFonts w:ascii="Arial" w:hAnsi="Arial" w:cs="Arial"/>
          <w:sz w:val="24"/>
          <w:szCs w:val="24"/>
        </w:rPr>
        <w:tab/>
        <w:t xml:space="preserve">O </w:t>
      </w:r>
      <w:r w:rsidRPr="002A487B">
        <w:rPr>
          <w:rFonts w:ascii="Arial" w:hAnsi="Arial" w:cs="Arial"/>
          <w:sz w:val="24"/>
          <w:szCs w:val="24"/>
        </w:rPr>
        <w:t xml:space="preserve">Vereador que esta subscreve, na forma regimental, vem, respeitosamente, à presença de Vossa Excelência, </w:t>
      </w:r>
      <w:r w:rsidR="008C6A34" w:rsidRPr="002A487B">
        <w:rPr>
          <w:rFonts w:ascii="Arial" w:hAnsi="Arial" w:cs="Arial"/>
          <w:b/>
          <w:bCs/>
          <w:sz w:val="24"/>
          <w:szCs w:val="24"/>
        </w:rPr>
        <w:t>REQUER</w:t>
      </w:r>
      <w:r w:rsidRPr="002A487B">
        <w:rPr>
          <w:rFonts w:ascii="Arial" w:hAnsi="Arial" w:cs="Arial"/>
          <w:sz w:val="24"/>
          <w:szCs w:val="24"/>
        </w:rPr>
        <w:t xml:space="preserve">, após ouvido o plenário, </w:t>
      </w:r>
      <w:r w:rsidR="00C52224" w:rsidRPr="002A487B">
        <w:rPr>
          <w:rFonts w:ascii="Arial" w:hAnsi="Arial" w:cs="Arial"/>
          <w:sz w:val="24"/>
          <w:szCs w:val="24"/>
        </w:rPr>
        <w:t xml:space="preserve">que seja enviado </w:t>
      </w:r>
      <w:r w:rsidR="00444B52" w:rsidRPr="002A487B">
        <w:rPr>
          <w:rFonts w:ascii="Arial" w:hAnsi="Arial" w:cs="Arial"/>
          <w:sz w:val="24"/>
          <w:szCs w:val="24"/>
        </w:rPr>
        <w:t>ofício</w:t>
      </w:r>
      <w:r w:rsidR="00444B52" w:rsidRPr="00444B52">
        <w:rPr>
          <w:rFonts w:ascii="Arial" w:hAnsi="Arial" w:cs="Arial"/>
          <w:sz w:val="24"/>
          <w:szCs w:val="24"/>
        </w:rPr>
        <w:t xml:space="preserve"> à Excelentíssima Senhora Deputada Federal Leandre Dal Ponte, solicitando a destinação de emenda parlamentar ou recurso voluntário para a aquisição de</w:t>
      </w:r>
      <w:r w:rsidR="00520AB3">
        <w:rPr>
          <w:rFonts w:ascii="Arial" w:hAnsi="Arial" w:cs="Arial"/>
          <w:sz w:val="24"/>
          <w:szCs w:val="24"/>
        </w:rPr>
        <w:t xml:space="preserve"> uma torre de vídeo para o Hospital Geral Intermunicipal de Francisco Beltrão. </w:t>
      </w:r>
    </w:p>
    <w:p w14:paraId="310ABE89" w14:textId="5C241425" w:rsidR="00444B52" w:rsidRPr="00444B52" w:rsidRDefault="00444B52" w:rsidP="00444B5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444B52">
        <w:rPr>
          <w:rFonts w:ascii="Arial" w:hAnsi="Arial" w:cs="Arial"/>
          <w:b/>
          <w:bCs/>
          <w:sz w:val="24"/>
          <w:szCs w:val="24"/>
          <w:u w:val="single"/>
        </w:rPr>
        <w:t>JUSTIFICATIVA</w:t>
      </w:r>
    </w:p>
    <w:p w14:paraId="1C2B11E1" w14:textId="3538D9CB" w:rsidR="00520AB3" w:rsidRPr="00520AB3" w:rsidRDefault="00520AB3" w:rsidP="00520AB3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520AB3">
        <w:rPr>
          <w:rFonts w:ascii="Arial" w:hAnsi="Arial" w:cs="Arial"/>
          <w:sz w:val="24"/>
          <w:szCs w:val="24"/>
        </w:rPr>
        <w:t>O Hospital Geral Intermunicipal é referência regional em atendimentos de média e alta complexidade, integrando o consórcio de saúde que atende diversos municípios do entorno. A aquisição de uma torre de vídeo completa incluindo ótica, câmera, insuflador, fonte de luz, monitor e demais acessórios é fundamental para proporcionar autonomia técnica ao hospital na realização de procedimentos laparoscópicos, urológicos, ginecológicos e outras intervenções especializadas.</w:t>
      </w:r>
    </w:p>
    <w:p w14:paraId="3B59B6EF" w14:textId="5D942066" w:rsidR="00520AB3" w:rsidRDefault="00520AB3" w:rsidP="00520AB3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520AB3">
        <w:rPr>
          <w:rFonts w:ascii="Arial" w:hAnsi="Arial" w:cs="Arial"/>
          <w:sz w:val="24"/>
          <w:szCs w:val="24"/>
        </w:rPr>
        <w:t>O investimento ampliará significativamente o acesso da população a atendimentos cirúrgicos menos invasivos, descentralizando os serviços de saúde e promovendo maior dignidade, eficiência e qualidade no atendimento público.</w:t>
      </w:r>
    </w:p>
    <w:p w14:paraId="16ABCA51" w14:textId="577D300F" w:rsidR="00520AB3" w:rsidRDefault="00520AB3" w:rsidP="00520AB3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78A996D9" w14:textId="77777777" w:rsidR="00520AB3" w:rsidRPr="00520AB3" w:rsidRDefault="00520AB3" w:rsidP="00520AB3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BAC43CD" w14:textId="77777777" w:rsidR="00520AB3" w:rsidRDefault="00520AB3" w:rsidP="00520AB3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7BCBD2A0" w14:textId="610804C7" w:rsidR="00520AB3" w:rsidRPr="00520AB3" w:rsidRDefault="00520AB3" w:rsidP="00520AB3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520AB3">
        <w:rPr>
          <w:rFonts w:ascii="Arial" w:hAnsi="Arial" w:cs="Arial"/>
          <w:sz w:val="24"/>
          <w:szCs w:val="24"/>
        </w:rPr>
        <w:t>Diante do reconhecido compromisso da Deputada Leandre com a saúde pública e com a atenção especializada à população, solicitamos sua sensibilidade e apoio para atender a esta importante demanda regional, que beneficiará diretamente os pacientes de Francisco Beltrão e de todos os municípios consorciados.</w:t>
      </w:r>
    </w:p>
    <w:p w14:paraId="146960F5" w14:textId="06E5216D" w:rsidR="00C52224" w:rsidRPr="00C52224" w:rsidRDefault="00C52224" w:rsidP="00444B52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C52224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444B52">
        <w:rPr>
          <w:rFonts w:ascii="Arial" w:hAnsi="Arial" w:cs="Arial"/>
          <w:sz w:val="24"/>
          <w:szCs w:val="24"/>
        </w:rPr>
        <w:t>16 de junho</w:t>
      </w:r>
      <w:r w:rsidR="002A487B">
        <w:rPr>
          <w:rFonts w:ascii="Arial" w:hAnsi="Arial" w:cs="Arial"/>
          <w:sz w:val="24"/>
          <w:szCs w:val="24"/>
        </w:rPr>
        <w:t xml:space="preserve"> </w:t>
      </w:r>
      <w:r w:rsidRPr="00C52224">
        <w:rPr>
          <w:rFonts w:ascii="Arial" w:hAnsi="Arial" w:cs="Arial"/>
          <w:sz w:val="24"/>
          <w:szCs w:val="24"/>
        </w:rPr>
        <w:t>de 2025.</w:t>
      </w:r>
    </w:p>
    <w:p w14:paraId="7F467A36" w14:textId="4DCB542A" w:rsidR="00D64CB4" w:rsidRPr="00C52224" w:rsidRDefault="00D64CB4" w:rsidP="00C5222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C68B47D" w14:textId="27E0E219" w:rsidR="00D64CB4" w:rsidRPr="00C52224" w:rsidRDefault="00D64CB4" w:rsidP="00C5222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0F2F9B5" w14:textId="4462776F" w:rsidR="00D64CB4" w:rsidRPr="00C52224" w:rsidRDefault="00D64CB4" w:rsidP="00C5222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08CBFA2" w14:textId="21C1A371" w:rsidR="00D64CB4" w:rsidRPr="00C52224" w:rsidRDefault="00D64CB4" w:rsidP="00C52224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52224">
        <w:rPr>
          <w:rFonts w:ascii="Arial" w:hAnsi="Arial" w:cs="Arial"/>
          <w:b/>
          <w:bCs/>
          <w:sz w:val="24"/>
          <w:szCs w:val="24"/>
        </w:rPr>
        <w:t xml:space="preserve">POLICIAL OBERDAN                                     </w:t>
      </w:r>
    </w:p>
    <w:p w14:paraId="36B2A527" w14:textId="0E9D89F7" w:rsidR="00C31DE4" w:rsidRPr="00C52224" w:rsidRDefault="00C52224" w:rsidP="00C52224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 xml:space="preserve">VEREADOR PROPONENTE </w:t>
      </w:r>
    </w:p>
    <w:sectPr w:rsidR="00C31DE4" w:rsidRPr="00C5222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2071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2071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120718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2071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AF5A8F"/>
    <w:multiLevelType w:val="multilevel"/>
    <w:tmpl w:val="C5086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  <w:num w:numId="2" w16cid:durableId="1919746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120718"/>
    <w:rsid w:val="002A487B"/>
    <w:rsid w:val="002E40BD"/>
    <w:rsid w:val="002F3645"/>
    <w:rsid w:val="00305A74"/>
    <w:rsid w:val="004240D3"/>
    <w:rsid w:val="004364FB"/>
    <w:rsid w:val="00444B52"/>
    <w:rsid w:val="00457D0C"/>
    <w:rsid w:val="004A045F"/>
    <w:rsid w:val="00520AB3"/>
    <w:rsid w:val="005E4B6D"/>
    <w:rsid w:val="006D69DC"/>
    <w:rsid w:val="00744EE3"/>
    <w:rsid w:val="007554EB"/>
    <w:rsid w:val="007F2A69"/>
    <w:rsid w:val="008C6A34"/>
    <w:rsid w:val="009317CB"/>
    <w:rsid w:val="009326C8"/>
    <w:rsid w:val="00960362"/>
    <w:rsid w:val="00A812BE"/>
    <w:rsid w:val="00AA3F9E"/>
    <w:rsid w:val="00BB3051"/>
    <w:rsid w:val="00C31DE4"/>
    <w:rsid w:val="00C52224"/>
    <w:rsid w:val="00C56C5D"/>
    <w:rsid w:val="00CD11F0"/>
    <w:rsid w:val="00D22642"/>
    <w:rsid w:val="00D34194"/>
    <w:rsid w:val="00D64CB4"/>
    <w:rsid w:val="00E373E8"/>
    <w:rsid w:val="00FA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7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279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2025-02-21T12:31:00Z</cp:lastPrinted>
  <dcterms:created xsi:type="dcterms:W3CDTF">2025-06-16T19:13:00Z</dcterms:created>
  <dcterms:modified xsi:type="dcterms:W3CDTF">2025-06-23T14:27:00Z</dcterms:modified>
</cp:coreProperties>
</file>