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003" w:rsidRPr="003F2C51" w:rsidRDefault="00696EC5" w:rsidP="003F2C51">
      <w:pPr>
        <w:spacing w:after="0" w:line="360" w:lineRule="auto"/>
        <w:jc w:val="both"/>
        <w:rPr>
          <w:rFonts w:asciiTheme="majorHAnsi" w:hAnsiTheme="majorHAnsi" w:cs="Times New Roman"/>
          <w:b/>
          <w:sz w:val="28"/>
          <w:szCs w:val="28"/>
        </w:rPr>
      </w:pPr>
      <w:r w:rsidRPr="003F2C51">
        <w:rPr>
          <w:rFonts w:asciiTheme="majorHAnsi" w:hAnsiTheme="majorHAnsi" w:cs="Times New Roman"/>
          <w:b/>
          <w:sz w:val="28"/>
          <w:szCs w:val="28"/>
        </w:rPr>
        <w:t>ATA DA 15ª (Décima Quin</w:t>
      </w:r>
      <w:r w:rsidR="00EE4003" w:rsidRPr="003F2C51">
        <w:rPr>
          <w:rFonts w:asciiTheme="majorHAnsi" w:hAnsiTheme="majorHAnsi" w:cs="Times New Roman"/>
          <w:b/>
          <w:sz w:val="28"/>
          <w:szCs w:val="28"/>
        </w:rPr>
        <w:t>ta) SESSÃO PLENÁRIA DA 2ª (SEGUNDA) SESSÃO LEGISLATIVA DA 6ª (SEXTA) LEGISLATURA DE TANQUE DO PIAUÍ ESTADO DO PIAUÍ DO ANO DE 2018.</w:t>
      </w:r>
    </w:p>
    <w:p w:rsidR="00EE4003" w:rsidRPr="003F2C51" w:rsidRDefault="00696EC5" w:rsidP="003F2C51">
      <w:pPr>
        <w:spacing w:after="0" w:line="360" w:lineRule="auto"/>
        <w:ind w:left="170" w:right="113"/>
        <w:jc w:val="center"/>
        <w:rPr>
          <w:rFonts w:asciiTheme="majorHAnsi" w:hAnsiTheme="majorHAnsi" w:cs="Times New Roman"/>
          <w:b/>
          <w:sz w:val="28"/>
          <w:szCs w:val="28"/>
          <w:u w:val="single"/>
        </w:rPr>
      </w:pPr>
      <w:r w:rsidRPr="003F2C51">
        <w:rPr>
          <w:rFonts w:asciiTheme="majorHAnsi" w:hAnsiTheme="majorHAnsi" w:cs="Times New Roman"/>
          <w:b/>
          <w:sz w:val="28"/>
          <w:szCs w:val="28"/>
          <w:u w:val="single"/>
        </w:rPr>
        <w:t>ATA N°. 15</w:t>
      </w:r>
      <w:r w:rsidR="00EE4003" w:rsidRPr="003F2C51">
        <w:rPr>
          <w:rFonts w:asciiTheme="majorHAnsi" w:hAnsiTheme="majorHAnsi" w:cs="Times New Roman"/>
          <w:b/>
          <w:sz w:val="28"/>
          <w:szCs w:val="28"/>
          <w:u w:val="single"/>
        </w:rPr>
        <w:t>/2018.</w:t>
      </w:r>
    </w:p>
    <w:p w:rsidR="003F2C51" w:rsidRDefault="00696EC5" w:rsidP="003F2C51">
      <w:pPr>
        <w:spacing w:after="0" w:line="360" w:lineRule="auto"/>
        <w:ind w:left="170" w:right="113"/>
        <w:jc w:val="both"/>
        <w:rPr>
          <w:rFonts w:asciiTheme="majorHAnsi" w:hAnsiTheme="majorHAnsi" w:cs="Times New Roman"/>
          <w:sz w:val="28"/>
          <w:szCs w:val="28"/>
        </w:rPr>
      </w:pPr>
      <w:r w:rsidRPr="003F2C51">
        <w:rPr>
          <w:rFonts w:asciiTheme="majorHAnsi" w:hAnsiTheme="majorHAnsi" w:cs="Times New Roman"/>
          <w:sz w:val="28"/>
          <w:szCs w:val="28"/>
        </w:rPr>
        <w:t>REALIZADA AOS DEZESSETE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 DIAS DO MÊS DE </w:t>
      </w:r>
      <w:r w:rsidR="003D6790">
        <w:rPr>
          <w:rFonts w:asciiTheme="majorHAnsi" w:hAnsiTheme="majorHAnsi" w:cs="Times New Roman"/>
          <w:sz w:val="28"/>
          <w:szCs w:val="28"/>
        </w:rPr>
        <w:t>SETEMBR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O DE </w:t>
      </w:r>
      <w:proofErr w:type="gramStart"/>
      <w:r w:rsidR="00EE4003" w:rsidRPr="003F2C51">
        <w:rPr>
          <w:rFonts w:asciiTheme="majorHAnsi" w:hAnsiTheme="majorHAnsi" w:cs="Times New Roman"/>
          <w:sz w:val="28"/>
          <w:szCs w:val="28"/>
        </w:rPr>
        <w:t>DOIS MIL E DEZOITO ÁS</w:t>
      </w:r>
      <w:proofErr w:type="gramEnd"/>
      <w:r w:rsidR="00EE4003" w:rsidRPr="003F2C51">
        <w:rPr>
          <w:rFonts w:asciiTheme="majorHAnsi" w:hAnsiTheme="majorHAnsi" w:cs="Times New Roman"/>
          <w:sz w:val="28"/>
          <w:szCs w:val="28"/>
        </w:rPr>
        <w:t xml:space="preserve"> DEZENOVE HORAS (19H00MIN) NO PLENÁRIO VEREADO</w:t>
      </w:r>
      <w:bookmarkStart w:id="0" w:name="_GoBack"/>
      <w:bookmarkEnd w:id="0"/>
      <w:r w:rsidR="00EE4003" w:rsidRPr="003F2C51">
        <w:rPr>
          <w:rFonts w:asciiTheme="majorHAnsi" w:hAnsiTheme="majorHAnsi" w:cs="Times New Roman"/>
          <w:sz w:val="28"/>
          <w:szCs w:val="28"/>
        </w:rPr>
        <w:t>R MANOEL PEREIRA DOS SANTOS, NA SEDE DA CÂMARA MUNICIP</w:t>
      </w:r>
      <w:r w:rsidR="005E5954" w:rsidRPr="003F2C51">
        <w:rPr>
          <w:rFonts w:asciiTheme="majorHAnsi" w:hAnsiTheme="majorHAnsi" w:cs="Times New Roman"/>
          <w:sz w:val="28"/>
          <w:szCs w:val="28"/>
        </w:rPr>
        <w:t xml:space="preserve">AL DE TANQUE DO PIAUÍ, SITUADA </w:t>
      </w:r>
      <w:r w:rsidR="00EE4003" w:rsidRPr="003F2C51">
        <w:rPr>
          <w:rFonts w:asciiTheme="majorHAnsi" w:hAnsiTheme="majorHAnsi" w:cs="Times New Roman"/>
          <w:sz w:val="28"/>
          <w:szCs w:val="28"/>
        </w:rPr>
        <w:t>A RUA DONA MIMINDA, Nº 512, CENTRO DE TANQUE DO PIAUÍ. REALIZOU- SE A DÉCIMA QU</w:t>
      </w:r>
      <w:r w:rsidR="00C70B66" w:rsidRPr="003F2C51">
        <w:rPr>
          <w:rFonts w:asciiTheme="majorHAnsi" w:hAnsiTheme="majorHAnsi" w:cs="Times New Roman"/>
          <w:sz w:val="28"/>
          <w:szCs w:val="28"/>
        </w:rPr>
        <w:t>IN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TA SESSÃO LEGISLATIVA DO ANO DE DOIS MIL E DEZOITO, SOB A PRESIDENCIA DO VEREADOR RAIMUNDO LINDOMAR DE OLIVEIRA E SECRETÁRIADA PELO TAMBEM VEREADOR LUÍS DOS SANTOS e </w:t>
      </w:r>
      <w:r w:rsidR="003F2C51" w:rsidRPr="003F2C51">
        <w:rPr>
          <w:rFonts w:asciiTheme="majorHAnsi" w:hAnsiTheme="majorHAnsi" w:cs="Times New Roman"/>
          <w:sz w:val="28"/>
          <w:szCs w:val="28"/>
        </w:rPr>
        <w:t>ESTIVERAM PRESENTES OS SENHORES VEREADORES: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 </w:t>
      </w:r>
      <w:r w:rsidR="00EE4003" w:rsidRPr="003F2C51">
        <w:rPr>
          <w:rFonts w:asciiTheme="majorHAnsi" w:hAnsiTheme="majorHAnsi" w:cs="Times New Roman"/>
          <w:b/>
          <w:sz w:val="28"/>
          <w:szCs w:val="28"/>
        </w:rPr>
        <w:t>EDIVAR DE SOUSA ARA</w:t>
      </w:r>
      <w:r w:rsidR="00C70B66" w:rsidRPr="003F2C51">
        <w:rPr>
          <w:rFonts w:asciiTheme="majorHAnsi" w:hAnsiTheme="majorHAnsi" w:cs="Times New Roman"/>
          <w:b/>
          <w:sz w:val="28"/>
          <w:szCs w:val="28"/>
        </w:rPr>
        <w:t xml:space="preserve">UJO, LUÍS DOS SANTOS, </w:t>
      </w:r>
      <w:r w:rsidR="00EE4003" w:rsidRPr="003F2C51">
        <w:rPr>
          <w:rFonts w:asciiTheme="majorHAnsi" w:hAnsiTheme="majorHAnsi" w:cs="Times New Roman"/>
          <w:b/>
          <w:sz w:val="28"/>
          <w:szCs w:val="28"/>
        </w:rPr>
        <w:t>LUCILIA SOARES VIEIRA MORAIS, MARIA DA CRUZ NUNES FIGUEREDO,</w:t>
      </w:r>
      <w:r w:rsidR="00C70B66" w:rsidRPr="003F2C51">
        <w:rPr>
          <w:rFonts w:asciiTheme="majorHAnsi" w:hAnsiTheme="majorHAnsi" w:cs="Times New Roman"/>
          <w:b/>
          <w:sz w:val="28"/>
          <w:szCs w:val="28"/>
        </w:rPr>
        <w:t xml:space="preserve"> </w:t>
      </w:r>
      <w:r w:rsidR="00EE4003" w:rsidRPr="003F2C51">
        <w:rPr>
          <w:rFonts w:asciiTheme="majorHAnsi" w:hAnsiTheme="majorHAnsi" w:cs="Times New Roman"/>
          <w:b/>
          <w:sz w:val="28"/>
          <w:szCs w:val="28"/>
        </w:rPr>
        <w:t>RAIMUNDO LINDOMAR DE OLIVEIRA, RAIMUNDA RODRIGUES DOS SANTOS COSTA</w:t>
      </w:r>
      <w:r w:rsidR="00C70B66" w:rsidRPr="003F2C51">
        <w:rPr>
          <w:rFonts w:asciiTheme="majorHAnsi" w:hAnsiTheme="majorHAnsi" w:cs="Times New Roman"/>
          <w:sz w:val="28"/>
          <w:szCs w:val="28"/>
        </w:rPr>
        <w:t xml:space="preserve">, Verificou-se </w:t>
      </w:r>
      <w:r w:rsidR="003F2C51">
        <w:rPr>
          <w:rFonts w:asciiTheme="majorHAnsi" w:hAnsiTheme="majorHAnsi" w:cs="Times New Roman"/>
          <w:sz w:val="28"/>
          <w:szCs w:val="28"/>
        </w:rPr>
        <w:t>ausência</w:t>
      </w:r>
      <w:r w:rsidR="00C70B66" w:rsidRPr="003F2C51">
        <w:rPr>
          <w:rFonts w:asciiTheme="majorHAnsi" w:hAnsiTheme="majorHAnsi" w:cs="Times New Roman"/>
          <w:sz w:val="28"/>
          <w:szCs w:val="28"/>
        </w:rPr>
        <w:t xml:space="preserve"> Justificado do vereador </w:t>
      </w:r>
      <w:r w:rsidR="00C70B66" w:rsidRPr="003F2C51">
        <w:rPr>
          <w:rFonts w:asciiTheme="majorHAnsi" w:hAnsiTheme="majorHAnsi" w:cs="Times New Roman"/>
          <w:b/>
          <w:sz w:val="28"/>
          <w:szCs w:val="28"/>
        </w:rPr>
        <w:t>Natanael Sales</w:t>
      </w:r>
      <w:r w:rsidR="00C70B66" w:rsidRPr="003F2C51">
        <w:rPr>
          <w:rFonts w:asciiTheme="majorHAnsi" w:hAnsiTheme="majorHAnsi" w:cs="Times New Roman"/>
          <w:sz w:val="28"/>
          <w:szCs w:val="28"/>
        </w:rPr>
        <w:t xml:space="preserve"> e </w:t>
      </w:r>
      <w:r w:rsidR="000F36F2" w:rsidRPr="003F2C51">
        <w:rPr>
          <w:rFonts w:asciiTheme="majorHAnsi" w:hAnsiTheme="majorHAnsi" w:cs="Times New Roman"/>
          <w:sz w:val="28"/>
          <w:szCs w:val="28"/>
        </w:rPr>
        <w:t xml:space="preserve">ausência não justificada dos Senhores vereadores </w:t>
      </w:r>
      <w:r w:rsidR="000F36F2" w:rsidRPr="003F2C51">
        <w:rPr>
          <w:rFonts w:asciiTheme="majorHAnsi" w:hAnsiTheme="majorHAnsi" w:cs="Times New Roman"/>
          <w:b/>
          <w:sz w:val="28"/>
          <w:szCs w:val="28"/>
        </w:rPr>
        <w:t>Antonio Soares e Luís Pereira</w:t>
      </w:r>
      <w:r w:rsidR="005E5954" w:rsidRPr="003F2C51">
        <w:rPr>
          <w:rFonts w:asciiTheme="majorHAnsi" w:hAnsiTheme="majorHAnsi" w:cs="Times New Roman"/>
          <w:sz w:val="28"/>
          <w:szCs w:val="28"/>
        </w:rPr>
        <w:t xml:space="preserve">.  </w:t>
      </w:r>
      <w:r w:rsidR="00EE4003" w:rsidRPr="003F2C51">
        <w:rPr>
          <w:rFonts w:asciiTheme="majorHAnsi" w:hAnsiTheme="majorHAnsi" w:cs="Times New Roman"/>
          <w:sz w:val="28"/>
          <w:szCs w:val="28"/>
        </w:rPr>
        <w:t>Assim sendo, Junto à sala de Sessão da Câmara Municipal de Tanque do Piauí, invocando a proteção de Deus o Presidente Raimundo Lindomar de Olivei</w:t>
      </w:r>
      <w:r w:rsidR="000F36F2" w:rsidRPr="003F2C51">
        <w:rPr>
          <w:rFonts w:asciiTheme="majorHAnsi" w:hAnsiTheme="majorHAnsi" w:cs="Times New Roman"/>
          <w:sz w:val="28"/>
          <w:szCs w:val="28"/>
        </w:rPr>
        <w:t>ra Declarou aberta a décima Quin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ta Sessão Legislativa do ano em curso. O senhor presidente desejou a todos boa </w:t>
      </w:r>
      <w:r w:rsidR="000F36F2" w:rsidRPr="003F2C51">
        <w:rPr>
          <w:rFonts w:asciiTheme="majorHAnsi" w:hAnsiTheme="majorHAnsi" w:cs="Times New Roman"/>
          <w:sz w:val="28"/>
          <w:szCs w:val="28"/>
        </w:rPr>
        <w:t xml:space="preserve">noite, agradece a presença de todos que se fez presente, </w:t>
      </w:r>
      <w:r w:rsidR="00EE4003" w:rsidRPr="003F2C51">
        <w:rPr>
          <w:rFonts w:asciiTheme="majorHAnsi" w:hAnsiTheme="majorHAnsi" w:cs="Times New Roman"/>
          <w:sz w:val="28"/>
          <w:szCs w:val="28"/>
        </w:rPr>
        <w:t>convido</w:t>
      </w:r>
      <w:r w:rsidRPr="003F2C51">
        <w:rPr>
          <w:rFonts w:asciiTheme="majorHAnsi" w:hAnsiTheme="majorHAnsi" w:cs="Times New Roman"/>
          <w:sz w:val="28"/>
          <w:szCs w:val="28"/>
        </w:rPr>
        <w:t>u todos para rezar o pai nosso</w:t>
      </w:r>
      <w:r w:rsidR="00EE4003" w:rsidRPr="003F2C51">
        <w:rPr>
          <w:rFonts w:asciiTheme="majorHAnsi" w:hAnsiTheme="majorHAnsi" w:cs="Times New Roman"/>
          <w:sz w:val="28"/>
          <w:szCs w:val="28"/>
        </w:rPr>
        <w:t>. Seguindo O presidente fez apresentação da pauta da noite.</w:t>
      </w:r>
      <w:r w:rsidRPr="003F2C51">
        <w:rPr>
          <w:rFonts w:asciiTheme="majorHAnsi" w:hAnsiTheme="majorHAnsi" w:cs="Times New Roman"/>
          <w:sz w:val="28"/>
          <w:szCs w:val="28"/>
        </w:rPr>
        <w:t xml:space="preserve"> 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 Na sequencia o prime</w:t>
      </w:r>
      <w:r w:rsidR="005E5954" w:rsidRPr="003F2C51">
        <w:rPr>
          <w:rFonts w:asciiTheme="majorHAnsi" w:hAnsiTheme="majorHAnsi" w:cs="Times New Roman"/>
          <w:sz w:val="28"/>
          <w:szCs w:val="28"/>
        </w:rPr>
        <w:t>iro secretário fez a leitura da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 Ata de </w:t>
      </w:r>
      <w:r w:rsidRPr="003F2C51">
        <w:rPr>
          <w:rFonts w:asciiTheme="majorHAnsi" w:hAnsiTheme="majorHAnsi" w:cs="Times New Roman"/>
          <w:b/>
          <w:sz w:val="28"/>
          <w:szCs w:val="28"/>
        </w:rPr>
        <w:t>Nº 14</w:t>
      </w:r>
      <w:r w:rsidR="00EE4003" w:rsidRPr="003F2C51">
        <w:rPr>
          <w:rFonts w:asciiTheme="majorHAnsi" w:hAnsiTheme="majorHAnsi" w:cs="Times New Roman"/>
          <w:b/>
          <w:sz w:val="28"/>
          <w:szCs w:val="28"/>
        </w:rPr>
        <w:t>/2018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 da sessão anterior</w:t>
      </w:r>
      <w:r w:rsidR="006B7E38" w:rsidRPr="003F2C51">
        <w:rPr>
          <w:rFonts w:asciiTheme="majorHAnsi" w:hAnsiTheme="majorHAnsi" w:cs="Times New Roman"/>
          <w:sz w:val="28"/>
          <w:szCs w:val="28"/>
        </w:rPr>
        <w:t xml:space="preserve"> </w:t>
      </w:r>
      <w:r w:rsidR="005E5954" w:rsidRPr="003F2C51">
        <w:rPr>
          <w:rFonts w:asciiTheme="majorHAnsi" w:hAnsiTheme="majorHAnsi" w:cs="Times New Roman"/>
          <w:sz w:val="28"/>
          <w:szCs w:val="28"/>
        </w:rPr>
        <w:t xml:space="preserve">que foi aprovada por </w:t>
      </w:r>
      <w:r w:rsidR="005E5954" w:rsidRPr="003F2C51">
        <w:rPr>
          <w:rFonts w:asciiTheme="majorHAnsi" w:hAnsiTheme="majorHAnsi" w:cs="Times New Roman"/>
          <w:sz w:val="28"/>
          <w:szCs w:val="28"/>
        </w:rPr>
        <w:lastRenderedPageBreak/>
        <w:t>unanimidade dos pr</w:t>
      </w:r>
      <w:r w:rsidRPr="003F2C51">
        <w:rPr>
          <w:rFonts w:asciiTheme="majorHAnsi" w:hAnsiTheme="majorHAnsi" w:cs="Times New Roman"/>
          <w:sz w:val="28"/>
          <w:szCs w:val="28"/>
        </w:rPr>
        <w:t>esentes.</w:t>
      </w:r>
      <w:r w:rsidR="000F36F2" w:rsidRPr="003F2C51">
        <w:rPr>
          <w:rFonts w:asciiTheme="majorHAnsi" w:hAnsiTheme="majorHAnsi" w:cs="Times New Roman"/>
          <w:sz w:val="28"/>
          <w:szCs w:val="28"/>
        </w:rPr>
        <w:t xml:space="preserve"> O presidente </w:t>
      </w:r>
      <w:r w:rsidR="006B7E38" w:rsidRPr="003F2C51">
        <w:rPr>
          <w:rFonts w:asciiTheme="majorHAnsi" w:hAnsiTheme="majorHAnsi" w:cs="Times New Roman"/>
          <w:sz w:val="28"/>
          <w:szCs w:val="28"/>
        </w:rPr>
        <w:t>Passou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 inscrição apenas o Grande Expediente, e se inscreveram os vereadores:</w:t>
      </w:r>
      <w:r w:rsidR="00260F5A" w:rsidRPr="003F2C51">
        <w:rPr>
          <w:rFonts w:asciiTheme="majorHAnsi" w:hAnsiTheme="majorHAnsi" w:cs="Times New Roman"/>
          <w:sz w:val="28"/>
          <w:szCs w:val="28"/>
        </w:rPr>
        <w:t xml:space="preserve"> </w:t>
      </w:r>
      <w:r w:rsidR="006B7E38" w:rsidRPr="003F2C51">
        <w:rPr>
          <w:rFonts w:asciiTheme="majorHAnsi" w:hAnsiTheme="majorHAnsi" w:cs="Times New Roman"/>
          <w:b/>
          <w:sz w:val="28"/>
          <w:szCs w:val="28"/>
        </w:rPr>
        <w:t xml:space="preserve">Edivar de Sousa, </w:t>
      </w:r>
      <w:r w:rsidR="00EE4003" w:rsidRPr="003F2C51">
        <w:rPr>
          <w:rFonts w:asciiTheme="majorHAnsi" w:hAnsiTheme="majorHAnsi" w:cs="Times New Roman"/>
          <w:b/>
          <w:sz w:val="28"/>
          <w:szCs w:val="28"/>
        </w:rPr>
        <w:t xml:space="preserve">Lucília Soares, Maria da Cruz, </w:t>
      </w:r>
      <w:r w:rsidR="00260F5A" w:rsidRPr="003F2C51">
        <w:rPr>
          <w:rFonts w:asciiTheme="majorHAnsi" w:hAnsiTheme="majorHAnsi" w:cs="Times New Roman"/>
          <w:b/>
          <w:sz w:val="28"/>
          <w:szCs w:val="28"/>
        </w:rPr>
        <w:t>Luís dos Santos</w:t>
      </w:r>
      <w:r w:rsidR="006B7E38" w:rsidRPr="003F2C51">
        <w:rPr>
          <w:rFonts w:asciiTheme="majorHAnsi" w:hAnsiTheme="majorHAnsi" w:cs="Times New Roman"/>
          <w:b/>
          <w:sz w:val="28"/>
          <w:szCs w:val="28"/>
        </w:rPr>
        <w:t xml:space="preserve">, </w:t>
      </w:r>
      <w:r w:rsidR="00260F5A" w:rsidRPr="003F2C51">
        <w:rPr>
          <w:rFonts w:asciiTheme="majorHAnsi" w:hAnsiTheme="majorHAnsi" w:cs="Times New Roman"/>
          <w:b/>
          <w:sz w:val="28"/>
          <w:szCs w:val="28"/>
        </w:rPr>
        <w:t>Raimundo Lindomar</w:t>
      </w:r>
      <w:r w:rsidR="00EE4003" w:rsidRPr="003F2C51">
        <w:rPr>
          <w:rFonts w:asciiTheme="majorHAnsi" w:hAnsiTheme="majorHAnsi" w:cs="Times New Roman"/>
          <w:b/>
          <w:sz w:val="28"/>
          <w:szCs w:val="28"/>
        </w:rPr>
        <w:t xml:space="preserve">. 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Agradeceram a Deus por mais </w:t>
      </w:r>
      <w:r w:rsidR="00CD7A1A" w:rsidRPr="003F2C51">
        <w:rPr>
          <w:rFonts w:asciiTheme="majorHAnsi" w:hAnsiTheme="majorHAnsi" w:cs="Times New Roman"/>
          <w:sz w:val="28"/>
          <w:szCs w:val="28"/>
        </w:rPr>
        <w:t>uma oportunidade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, agradeceram </w:t>
      </w:r>
      <w:r w:rsidR="00260F5A" w:rsidRPr="003F2C51">
        <w:rPr>
          <w:rFonts w:asciiTheme="majorHAnsi" w:hAnsiTheme="majorHAnsi" w:cs="Times New Roman"/>
          <w:sz w:val="28"/>
          <w:szCs w:val="28"/>
        </w:rPr>
        <w:t>t</w:t>
      </w:r>
      <w:r w:rsidR="00EE4003" w:rsidRPr="003F2C51">
        <w:rPr>
          <w:rFonts w:asciiTheme="majorHAnsi" w:hAnsiTheme="majorHAnsi" w:cs="Times New Roman"/>
          <w:sz w:val="28"/>
          <w:szCs w:val="28"/>
        </w:rPr>
        <w:t>a</w:t>
      </w:r>
      <w:r w:rsidR="00260F5A" w:rsidRPr="003F2C51">
        <w:rPr>
          <w:rFonts w:asciiTheme="majorHAnsi" w:hAnsiTheme="majorHAnsi" w:cs="Times New Roman"/>
          <w:sz w:val="28"/>
          <w:szCs w:val="28"/>
        </w:rPr>
        <w:t>mbém a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 presença</w:t>
      </w:r>
      <w:r w:rsidR="00137303" w:rsidRPr="003F2C51">
        <w:rPr>
          <w:rFonts w:asciiTheme="majorHAnsi" w:hAnsiTheme="majorHAnsi" w:cs="Times New Roman"/>
          <w:sz w:val="28"/>
          <w:szCs w:val="28"/>
        </w:rPr>
        <w:t xml:space="preserve"> de todos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. </w:t>
      </w:r>
      <w:r w:rsidR="008C3216" w:rsidRPr="003F2C51">
        <w:rPr>
          <w:rFonts w:asciiTheme="majorHAnsi" w:hAnsiTheme="majorHAnsi" w:cs="Times New Roman"/>
          <w:sz w:val="28"/>
          <w:szCs w:val="28"/>
        </w:rPr>
        <w:t>A vereadora Lucília</w:t>
      </w:r>
      <w:r w:rsidR="00260F5A" w:rsidRPr="003F2C51">
        <w:rPr>
          <w:rFonts w:asciiTheme="majorHAnsi" w:hAnsiTheme="majorHAnsi" w:cs="Times New Roman"/>
          <w:sz w:val="28"/>
          <w:szCs w:val="28"/>
        </w:rPr>
        <w:t xml:space="preserve"> </w:t>
      </w:r>
      <w:r w:rsidR="008C3216" w:rsidRPr="003F2C51">
        <w:rPr>
          <w:rFonts w:asciiTheme="majorHAnsi" w:hAnsiTheme="majorHAnsi" w:cs="Times New Roman"/>
          <w:sz w:val="28"/>
          <w:szCs w:val="28"/>
        </w:rPr>
        <w:t>comentou</w:t>
      </w:r>
      <w:r w:rsidR="00260F5A" w:rsidRPr="003F2C51">
        <w:rPr>
          <w:rFonts w:asciiTheme="majorHAnsi" w:hAnsiTheme="majorHAnsi" w:cs="Times New Roman"/>
          <w:sz w:val="28"/>
          <w:szCs w:val="28"/>
        </w:rPr>
        <w:t xml:space="preserve"> sobre a comemoração realizada em homenagem a nota do município no </w:t>
      </w:r>
      <w:r w:rsidR="00260F5A" w:rsidRPr="003F2C51">
        <w:rPr>
          <w:rFonts w:asciiTheme="majorHAnsi" w:hAnsiTheme="majorHAnsi" w:cs="Times New Roman"/>
          <w:b/>
          <w:sz w:val="28"/>
          <w:szCs w:val="28"/>
        </w:rPr>
        <w:t>IDEB</w:t>
      </w:r>
      <w:r w:rsidR="00260F5A" w:rsidRPr="003F2C51">
        <w:rPr>
          <w:rFonts w:asciiTheme="majorHAnsi" w:hAnsiTheme="majorHAnsi" w:cs="Times New Roman"/>
          <w:sz w:val="28"/>
          <w:szCs w:val="28"/>
        </w:rPr>
        <w:t xml:space="preserve">, houve prestes de solidariedade </w:t>
      </w:r>
      <w:r w:rsidR="008C3216" w:rsidRPr="003F2C51">
        <w:rPr>
          <w:rFonts w:asciiTheme="majorHAnsi" w:hAnsiTheme="majorHAnsi" w:cs="Times New Roman"/>
          <w:sz w:val="28"/>
          <w:szCs w:val="28"/>
        </w:rPr>
        <w:t>à</w:t>
      </w:r>
      <w:r w:rsidR="00260F5A" w:rsidRPr="003F2C51">
        <w:rPr>
          <w:rFonts w:asciiTheme="majorHAnsi" w:hAnsiTheme="majorHAnsi" w:cs="Times New Roman"/>
          <w:sz w:val="28"/>
          <w:szCs w:val="28"/>
        </w:rPr>
        <w:t xml:space="preserve"> família da Senhora Madalena que teve sua vida interrompida por uma doença terminal, a vereadora Maria da Cruz disse estar muito </w:t>
      </w:r>
      <w:r w:rsidR="00B87A3A" w:rsidRPr="003F2C51">
        <w:rPr>
          <w:rFonts w:asciiTheme="majorHAnsi" w:hAnsiTheme="majorHAnsi" w:cs="Times New Roman"/>
          <w:sz w:val="28"/>
          <w:szCs w:val="28"/>
        </w:rPr>
        <w:t>revoltada</w:t>
      </w:r>
      <w:r w:rsidR="00260F5A" w:rsidRPr="003F2C51">
        <w:rPr>
          <w:rFonts w:asciiTheme="majorHAnsi" w:hAnsiTheme="majorHAnsi" w:cs="Times New Roman"/>
          <w:sz w:val="28"/>
          <w:szCs w:val="28"/>
        </w:rPr>
        <w:t xml:space="preserve"> com a falta </w:t>
      </w:r>
      <w:r w:rsidR="00B87A3A" w:rsidRPr="003F2C51">
        <w:rPr>
          <w:rFonts w:asciiTheme="majorHAnsi" w:hAnsiTheme="majorHAnsi" w:cs="Times New Roman"/>
          <w:sz w:val="28"/>
          <w:szCs w:val="28"/>
        </w:rPr>
        <w:t>de compromisso da gestão por não regularizar o aumento salarial dos funcionários.</w:t>
      </w:r>
      <w:r w:rsidR="008C3216" w:rsidRPr="003F2C51">
        <w:rPr>
          <w:rFonts w:asciiTheme="majorHAnsi" w:hAnsiTheme="majorHAnsi" w:cs="Times New Roman"/>
          <w:sz w:val="28"/>
          <w:szCs w:val="28"/>
        </w:rPr>
        <w:t xml:space="preserve"> O vereador Luís dos Santos parabenizou alunos e profissionais da educação pela conquista da boa nota do </w:t>
      </w:r>
      <w:r w:rsidR="008C3216" w:rsidRPr="003F2C51">
        <w:rPr>
          <w:rFonts w:asciiTheme="majorHAnsi" w:hAnsiTheme="majorHAnsi" w:cs="Times New Roman"/>
          <w:b/>
          <w:sz w:val="28"/>
          <w:szCs w:val="28"/>
        </w:rPr>
        <w:t>IDEB</w:t>
      </w:r>
      <w:r w:rsidR="008C3216" w:rsidRPr="003F2C51">
        <w:rPr>
          <w:rFonts w:asciiTheme="majorHAnsi" w:hAnsiTheme="majorHAnsi" w:cs="Times New Roman"/>
          <w:sz w:val="28"/>
          <w:szCs w:val="28"/>
        </w:rPr>
        <w:t xml:space="preserve"> pediu que </w:t>
      </w:r>
      <w:r w:rsidR="00C10B38" w:rsidRPr="003F2C51">
        <w:rPr>
          <w:rFonts w:asciiTheme="majorHAnsi" w:hAnsiTheme="majorHAnsi" w:cs="Times New Roman"/>
          <w:sz w:val="28"/>
          <w:szCs w:val="28"/>
        </w:rPr>
        <w:t>todos comparecessem</w:t>
      </w:r>
      <w:r w:rsidR="008C3216" w:rsidRPr="003F2C51">
        <w:rPr>
          <w:rFonts w:asciiTheme="majorHAnsi" w:hAnsiTheme="majorHAnsi" w:cs="Times New Roman"/>
          <w:sz w:val="28"/>
          <w:szCs w:val="28"/>
        </w:rPr>
        <w:t xml:space="preserve"> no campeonato do </w:t>
      </w:r>
      <w:r w:rsidR="00C10B38" w:rsidRPr="003F2C51">
        <w:rPr>
          <w:rFonts w:asciiTheme="majorHAnsi" w:hAnsiTheme="majorHAnsi" w:cs="Times New Roman"/>
          <w:sz w:val="28"/>
          <w:szCs w:val="28"/>
        </w:rPr>
        <w:t xml:space="preserve">Bompricipio. O vereador Edivar se solidarizou com a família da Madalena, lamentou os descasos das autoridades politicas com a questão populacional. O vereador Lindomar também se solidarizou com as famílias que perderam seus entes queridos desejou força, falou em mais uma conquista do município com transporte, comentou sobre o destaque do município no </w:t>
      </w:r>
      <w:r w:rsidR="00C10B38" w:rsidRPr="003F2C51">
        <w:rPr>
          <w:rFonts w:asciiTheme="majorHAnsi" w:hAnsiTheme="majorHAnsi" w:cs="Times New Roman"/>
          <w:b/>
          <w:sz w:val="28"/>
          <w:szCs w:val="28"/>
        </w:rPr>
        <w:t>IDEB</w:t>
      </w:r>
      <w:r w:rsidR="00C10B38" w:rsidRPr="003F2C51">
        <w:rPr>
          <w:rFonts w:asciiTheme="majorHAnsi" w:hAnsiTheme="majorHAnsi" w:cs="Times New Roman"/>
          <w:sz w:val="28"/>
          <w:szCs w:val="28"/>
        </w:rPr>
        <w:t xml:space="preserve"> Também lamentou a falta do aumento salarial dos funcionários.</w:t>
      </w:r>
      <w:r w:rsidR="003F2C51" w:rsidRPr="003F2C51">
        <w:rPr>
          <w:rFonts w:asciiTheme="majorHAnsi" w:hAnsiTheme="majorHAnsi" w:cs="Times New Roman"/>
          <w:sz w:val="28"/>
          <w:szCs w:val="28"/>
        </w:rPr>
        <w:t xml:space="preserve"> 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E não havendo mais assuntos para ordem da noite o presidente declarou encerrada a sessão ás 22h00min. E para constar, lavrou-se </w:t>
      </w:r>
      <w:proofErr w:type="gramStart"/>
      <w:r w:rsidR="00EE4003" w:rsidRPr="003F2C51">
        <w:rPr>
          <w:rFonts w:asciiTheme="majorHAnsi" w:hAnsiTheme="majorHAnsi" w:cs="Times New Roman"/>
          <w:sz w:val="28"/>
          <w:szCs w:val="28"/>
        </w:rPr>
        <w:t>a presente</w:t>
      </w:r>
      <w:proofErr w:type="gramEnd"/>
      <w:r w:rsidR="00EE4003" w:rsidRPr="003F2C51">
        <w:rPr>
          <w:rFonts w:asciiTheme="majorHAnsi" w:hAnsiTheme="majorHAnsi" w:cs="Times New Roman"/>
          <w:sz w:val="28"/>
          <w:szCs w:val="28"/>
        </w:rPr>
        <w:t xml:space="preserve"> ata, que vai assinada pelo Presidente, Primeiro Secretário e demais vereadores Presentes.</w:t>
      </w:r>
      <w:r w:rsidR="003F2C51">
        <w:rPr>
          <w:rFonts w:asciiTheme="majorHAnsi" w:hAnsiTheme="majorHAnsi" w:cs="Times New Roman"/>
          <w:sz w:val="28"/>
          <w:szCs w:val="28"/>
        </w:rPr>
        <w:t xml:space="preserve"> </w:t>
      </w:r>
    </w:p>
    <w:p w:rsidR="003F2C51" w:rsidRDefault="003F2C51" w:rsidP="003F2C51">
      <w:pPr>
        <w:spacing w:after="0" w:line="360" w:lineRule="auto"/>
        <w:ind w:left="170" w:right="113"/>
        <w:jc w:val="both"/>
        <w:rPr>
          <w:rFonts w:asciiTheme="majorHAnsi" w:hAnsiTheme="majorHAnsi" w:cs="Times New Roman"/>
          <w:sz w:val="28"/>
          <w:szCs w:val="28"/>
        </w:rPr>
      </w:pPr>
    </w:p>
    <w:p w:rsidR="003F2C51" w:rsidRDefault="003F2C51" w:rsidP="003F2C51">
      <w:pPr>
        <w:spacing w:after="0" w:line="360" w:lineRule="auto"/>
        <w:ind w:left="170" w:right="113"/>
        <w:jc w:val="both"/>
        <w:rPr>
          <w:rFonts w:asciiTheme="majorHAnsi" w:hAnsiTheme="majorHAnsi" w:cs="Times New Roman"/>
          <w:sz w:val="28"/>
          <w:szCs w:val="28"/>
        </w:rPr>
      </w:pPr>
    </w:p>
    <w:p w:rsidR="003F2C51" w:rsidRDefault="003F2C51" w:rsidP="003F2C51">
      <w:pPr>
        <w:spacing w:after="0" w:line="360" w:lineRule="auto"/>
        <w:ind w:left="170" w:right="113"/>
        <w:jc w:val="both"/>
        <w:rPr>
          <w:rFonts w:asciiTheme="majorHAnsi" w:hAnsiTheme="majorHAnsi" w:cs="Times New Roman"/>
          <w:sz w:val="28"/>
          <w:szCs w:val="28"/>
        </w:rPr>
      </w:pPr>
    </w:p>
    <w:p w:rsidR="003F2C51" w:rsidRDefault="003F2C51" w:rsidP="003F2C51">
      <w:pPr>
        <w:spacing w:after="0" w:line="360" w:lineRule="auto"/>
        <w:ind w:left="170" w:right="113"/>
        <w:jc w:val="both"/>
        <w:rPr>
          <w:rFonts w:asciiTheme="majorHAnsi" w:hAnsiTheme="majorHAnsi" w:cs="Times New Roman"/>
          <w:sz w:val="28"/>
          <w:szCs w:val="28"/>
        </w:rPr>
      </w:pPr>
    </w:p>
    <w:p w:rsidR="003F2C51" w:rsidRDefault="003F2C51" w:rsidP="003F2C51">
      <w:pPr>
        <w:spacing w:after="0" w:line="360" w:lineRule="auto"/>
        <w:ind w:left="170" w:right="113"/>
        <w:jc w:val="both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lastRenderedPageBreak/>
        <w:t>_____________________________________                                                  ________________________</w:t>
      </w:r>
    </w:p>
    <w:p w:rsidR="003F2C51" w:rsidRDefault="003F2C51" w:rsidP="003F2C51">
      <w:pPr>
        <w:spacing w:after="0" w:line="360" w:lineRule="auto"/>
        <w:ind w:left="170" w:right="113"/>
        <w:jc w:val="both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 xml:space="preserve">Raimundo Lindomar de Oliveira                                                     </w:t>
      </w:r>
      <w:r w:rsidRPr="003F2C51">
        <w:rPr>
          <w:rFonts w:asciiTheme="majorHAnsi" w:hAnsiTheme="majorHAnsi" w:cs="Times New Roman"/>
          <w:sz w:val="28"/>
          <w:szCs w:val="28"/>
        </w:rPr>
        <w:t>Luís dos Santos</w:t>
      </w:r>
      <w:r>
        <w:rPr>
          <w:rFonts w:asciiTheme="majorHAnsi" w:hAnsiTheme="majorHAnsi" w:cs="Times New Roman"/>
          <w:sz w:val="28"/>
          <w:szCs w:val="28"/>
        </w:rPr>
        <w:t xml:space="preserve">            </w:t>
      </w:r>
    </w:p>
    <w:p w:rsidR="009F4CEC" w:rsidRPr="003F2C51" w:rsidRDefault="003F2C51" w:rsidP="003F2C51">
      <w:pPr>
        <w:spacing w:after="0" w:line="360" w:lineRule="auto"/>
        <w:ind w:left="170" w:right="113"/>
        <w:jc w:val="both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 xml:space="preserve">         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PRESIDENTE                                        1º </w:t>
      </w:r>
      <w:proofErr w:type="gramStart"/>
      <w:r w:rsidR="00EE4003" w:rsidRPr="003F2C51">
        <w:rPr>
          <w:rFonts w:asciiTheme="majorHAnsi" w:hAnsiTheme="majorHAnsi" w:cs="Times New Roman"/>
          <w:sz w:val="28"/>
          <w:szCs w:val="28"/>
        </w:rPr>
        <w:t>SECRETARIO</w:t>
      </w:r>
      <w:proofErr w:type="gramEnd"/>
      <w:r w:rsidR="00EE4003" w:rsidRPr="003F2C51">
        <w:rPr>
          <w:rFonts w:asciiTheme="majorHAnsi" w:hAnsiTheme="majorHAnsi" w:cs="Times New Roman"/>
          <w:sz w:val="28"/>
          <w:szCs w:val="28"/>
        </w:rPr>
        <w:br w:type="textWrapping" w:clear="all"/>
      </w:r>
    </w:p>
    <w:sectPr w:rsidR="009F4CEC" w:rsidRPr="003F2C51" w:rsidSect="003F2C51">
      <w:head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F0C" w:rsidRDefault="00FB3F0C" w:rsidP="00EE4003">
      <w:pPr>
        <w:spacing w:after="0" w:line="240" w:lineRule="auto"/>
      </w:pPr>
      <w:r>
        <w:separator/>
      </w:r>
    </w:p>
  </w:endnote>
  <w:endnote w:type="continuationSeparator" w:id="0">
    <w:p w:rsidR="00FB3F0C" w:rsidRDefault="00FB3F0C" w:rsidP="00EE40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F0C" w:rsidRDefault="00FB3F0C" w:rsidP="00EE4003">
      <w:pPr>
        <w:spacing w:after="0" w:line="240" w:lineRule="auto"/>
      </w:pPr>
      <w:r>
        <w:separator/>
      </w:r>
    </w:p>
  </w:footnote>
  <w:footnote w:type="continuationSeparator" w:id="0">
    <w:p w:rsidR="00FB3F0C" w:rsidRDefault="00FB3F0C" w:rsidP="00EE40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003" w:rsidRDefault="00EE4003" w:rsidP="00EE4003">
    <w:pPr>
      <w:spacing w:after="0" w:line="240" w:lineRule="auto"/>
      <w:jc w:val="center"/>
      <w:rPr>
        <w:color w:val="0000FF"/>
      </w:rPr>
    </w:pPr>
    <w:r>
      <w:rPr>
        <w:noProof/>
        <w:lang w:eastAsia="pt-BR"/>
      </w:rPr>
      <w:drawing>
        <wp:inline distT="0" distB="0" distL="0" distR="0" wp14:anchorId="4338831F" wp14:editId="6A0B0803">
          <wp:extent cx="1089568" cy="958467"/>
          <wp:effectExtent l="0" t="0" r="0" b="0"/>
          <wp:docPr id="2" name="Imagem 2" descr="C:\Users\emily\Desktop\BRASÃO REDIMENCINADO\BRASAO TANQUE DO PIAUI (1) - Copi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emily\Desktop\BRASÃO REDIMENCINADO\BRASAO TANQUE DO PIAUI (1) - Copi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9262" cy="9581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E4003">
      <w:rPr>
        <w:color w:val="0000FF"/>
      </w:rPr>
      <w:t xml:space="preserve"> </w:t>
    </w:r>
  </w:p>
  <w:p w:rsidR="00EE4003" w:rsidRDefault="00EE4003" w:rsidP="00EE4003">
    <w:pPr>
      <w:spacing w:after="0" w:line="240" w:lineRule="auto"/>
      <w:jc w:val="center"/>
      <w:rPr>
        <w:color w:val="0000FF"/>
      </w:rPr>
    </w:pPr>
    <w:r>
      <w:rPr>
        <w:color w:val="0000FF"/>
      </w:rPr>
      <w:t>CÂMARA MUNICIPAL DE TANQUE DO PIAUÍ</w:t>
    </w:r>
  </w:p>
  <w:p w:rsidR="00EE4003" w:rsidRPr="005A7D8E" w:rsidRDefault="00EE4003" w:rsidP="00EE4003">
    <w:pPr>
      <w:spacing w:after="0" w:line="240" w:lineRule="auto"/>
      <w:jc w:val="center"/>
      <w:rPr>
        <w:color w:val="0000FF"/>
      </w:rPr>
    </w:pPr>
    <w:r w:rsidRPr="005A7D8E">
      <w:rPr>
        <w:color w:val="0000FF"/>
      </w:rPr>
      <w:t>C.N.P. J: 01.717.141/0001-92</w:t>
    </w:r>
  </w:p>
  <w:p w:rsidR="00EE4003" w:rsidRPr="005A7D8E" w:rsidRDefault="00EE4003" w:rsidP="00EE4003">
    <w:pPr>
      <w:spacing w:after="0" w:line="240" w:lineRule="auto"/>
      <w:jc w:val="center"/>
      <w:rPr>
        <w:color w:val="0000FF"/>
      </w:rPr>
    </w:pPr>
    <w:r w:rsidRPr="005A7D8E">
      <w:rPr>
        <w:color w:val="0000FF"/>
      </w:rPr>
      <w:t>Rua Dona Miminda-Centro</w:t>
    </w:r>
  </w:p>
  <w:p w:rsidR="00EE4003" w:rsidRPr="005A2D63" w:rsidRDefault="00EE4003" w:rsidP="00EE4003">
    <w:pPr>
      <w:spacing w:after="0" w:line="240" w:lineRule="auto"/>
      <w:jc w:val="center"/>
      <w:rPr>
        <w:color w:val="0000FF"/>
      </w:rPr>
    </w:pPr>
    <w:r>
      <w:rPr>
        <w:color w:val="0000FF"/>
      </w:rPr>
      <w:t>CEP: 64512000-Tanque do Piauí</w:t>
    </w:r>
  </w:p>
  <w:p w:rsidR="00EE4003" w:rsidRPr="00EE4003" w:rsidRDefault="00EE4003" w:rsidP="00EE400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003"/>
    <w:rsid w:val="000C29C5"/>
    <w:rsid w:val="000F36F2"/>
    <w:rsid w:val="00137303"/>
    <w:rsid w:val="001B5CB1"/>
    <w:rsid w:val="00260F5A"/>
    <w:rsid w:val="0037549B"/>
    <w:rsid w:val="00392802"/>
    <w:rsid w:val="003D6790"/>
    <w:rsid w:val="003F2C51"/>
    <w:rsid w:val="004B1D9A"/>
    <w:rsid w:val="004F7954"/>
    <w:rsid w:val="005E5954"/>
    <w:rsid w:val="00696EC5"/>
    <w:rsid w:val="006B7E38"/>
    <w:rsid w:val="008347BF"/>
    <w:rsid w:val="00897C8B"/>
    <w:rsid w:val="008C3216"/>
    <w:rsid w:val="00994E1E"/>
    <w:rsid w:val="009F4CEC"/>
    <w:rsid w:val="00A37E86"/>
    <w:rsid w:val="00A8318A"/>
    <w:rsid w:val="00A90BB7"/>
    <w:rsid w:val="00AA0513"/>
    <w:rsid w:val="00B30151"/>
    <w:rsid w:val="00B40521"/>
    <w:rsid w:val="00B87A3A"/>
    <w:rsid w:val="00C10B38"/>
    <w:rsid w:val="00C70B66"/>
    <w:rsid w:val="00C862FC"/>
    <w:rsid w:val="00CD7A1A"/>
    <w:rsid w:val="00CF2C51"/>
    <w:rsid w:val="00D2430A"/>
    <w:rsid w:val="00DF6172"/>
    <w:rsid w:val="00EE4003"/>
    <w:rsid w:val="00F734E7"/>
    <w:rsid w:val="00FB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400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E4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400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E40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E4003"/>
  </w:style>
  <w:style w:type="paragraph" w:styleId="Rodap">
    <w:name w:val="footer"/>
    <w:basedOn w:val="Normal"/>
    <w:link w:val="RodapChar"/>
    <w:uiPriority w:val="99"/>
    <w:unhideWhenUsed/>
    <w:rsid w:val="00EE40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40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400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E4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400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E40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E4003"/>
  </w:style>
  <w:style w:type="paragraph" w:styleId="Rodap">
    <w:name w:val="footer"/>
    <w:basedOn w:val="Normal"/>
    <w:link w:val="RodapChar"/>
    <w:uiPriority w:val="99"/>
    <w:unhideWhenUsed/>
    <w:rsid w:val="00EE40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40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1</Pages>
  <Words>509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</dc:creator>
  <cp:lastModifiedBy>emily</cp:lastModifiedBy>
  <cp:revision>18</cp:revision>
  <cp:lastPrinted>2018-10-01T12:43:00Z</cp:lastPrinted>
  <dcterms:created xsi:type="dcterms:W3CDTF">2018-09-13T14:23:00Z</dcterms:created>
  <dcterms:modified xsi:type="dcterms:W3CDTF">2018-10-01T12:45:00Z</dcterms:modified>
</cp:coreProperties>
</file>