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AF7338">
        <w:rPr>
          <w:rFonts w:ascii="Century Gothic" w:hAnsi="Century Gothic"/>
          <w:b/>
          <w:sz w:val="24"/>
          <w:szCs w:val="24"/>
        </w:rPr>
        <w:t>195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1D4ADC" w:rsidRPr="00D87EC7" w:rsidRDefault="00000354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D87EC7">
        <w:rPr>
          <w:rFonts w:ascii="Century Gothic" w:hAnsi="Century Gothic"/>
          <w:b/>
          <w:bCs/>
        </w:rPr>
        <w:t>“</w:t>
      </w:r>
      <w:r w:rsidR="00480050" w:rsidRPr="00D87EC7">
        <w:rPr>
          <w:rFonts w:ascii="Century Gothic" w:hAnsi="Century Gothic"/>
          <w:b/>
          <w:bCs/>
        </w:rPr>
        <w:t xml:space="preserve">Solicita que </w:t>
      </w:r>
      <w:r w:rsidR="002A7D9E" w:rsidRPr="00D87EC7">
        <w:rPr>
          <w:rFonts w:ascii="Century Gothic" w:hAnsi="Century Gothic"/>
          <w:b/>
          <w:bCs/>
        </w:rPr>
        <w:t>seja</w:t>
      </w:r>
      <w:r w:rsidR="00AF7338">
        <w:rPr>
          <w:rFonts w:ascii="Century Gothic" w:hAnsi="Century Gothic"/>
          <w:b/>
          <w:bCs/>
        </w:rPr>
        <w:t>m adquiridas cadeiras de rodas</w:t>
      </w:r>
      <w:r w:rsidR="002A7D9E" w:rsidRPr="00D87EC7">
        <w:rPr>
          <w:rFonts w:ascii="Century Gothic" w:hAnsi="Century Gothic"/>
          <w:b/>
          <w:bCs/>
        </w:rPr>
        <w:t xml:space="preserve"> </w:t>
      </w:r>
      <w:r w:rsidR="00AF7338">
        <w:rPr>
          <w:rFonts w:ascii="Century Gothic" w:hAnsi="Century Gothic"/>
          <w:b/>
          <w:bCs/>
        </w:rPr>
        <w:t xml:space="preserve">para </w:t>
      </w:r>
      <w:r w:rsidR="002A7D9E" w:rsidRPr="00D87EC7">
        <w:rPr>
          <w:rFonts w:ascii="Century Gothic" w:hAnsi="Century Gothic"/>
          <w:b/>
          <w:bCs/>
        </w:rPr>
        <w:t>o velório municipal</w:t>
      </w:r>
      <w:r w:rsidR="00D87EC7" w:rsidRPr="00D87EC7">
        <w:rPr>
          <w:rFonts w:ascii="Century Gothic" w:hAnsi="Century Gothic"/>
          <w:b/>
          <w:bCs/>
        </w:rPr>
        <w:t xml:space="preserve">, </w:t>
      </w:r>
      <w:r w:rsidR="00D87EC7" w:rsidRPr="00D87EC7">
        <w:rPr>
          <w:rFonts w:ascii="Century Gothic" w:hAnsi="Century Gothic"/>
          <w:b/>
          <w:bCs/>
          <w:shd w:val="clear" w:color="auto" w:fill="FFFFFF"/>
        </w:rPr>
        <w:t xml:space="preserve">para </w:t>
      </w:r>
      <w:r w:rsidR="002518A0">
        <w:rPr>
          <w:rFonts w:ascii="Century Gothic" w:hAnsi="Century Gothic"/>
          <w:b/>
          <w:bCs/>
          <w:shd w:val="clear" w:color="auto" w:fill="FFFFFF"/>
        </w:rPr>
        <w:t xml:space="preserve">auxiliar </w:t>
      </w:r>
      <w:r w:rsidR="00AF7338">
        <w:rPr>
          <w:rFonts w:ascii="Century Gothic" w:hAnsi="Century Gothic"/>
          <w:b/>
          <w:bCs/>
          <w:shd w:val="clear" w:color="auto" w:fill="FFFFFF"/>
        </w:rPr>
        <w:t xml:space="preserve">idosos, pessoas com dificuldade de locomoção e </w:t>
      </w:r>
      <w:r w:rsidR="00D61994">
        <w:rPr>
          <w:rFonts w:ascii="Century Gothic" w:hAnsi="Century Gothic"/>
          <w:b/>
          <w:bCs/>
          <w:shd w:val="clear" w:color="auto" w:fill="FFFFFF"/>
        </w:rPr>
        <w:t xml:space="preserve">ou </w:t>
      </w:r>
      <w:r w:rsidR="00AF7338">
        <w:rPr>
          <w:rFonts w:ascii="Century Gothic" w:hAnsi="Century Gothic"/>
          <w:b/>
          <w:bCs/>
          <w:shd w:val="clear" w:color="auto" w:fill="FFFFFF"/>
        </w:rPr>
        <w:t>com deficiência</w:t>
      </w:r>
      <w:r w:rsidR="00C1494A" w:rsidRPr="00D87EC7">
        <w:rPr>
          <w:rFonts w:ascii="Century Gothic" w:hAnsi="Century Gothic"/>
          <w:b/>
          <w:bCs/>
        </w:rPr>
        <w:t>.”</w:t>
      </w:r>
    </w:p>
    <w:p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D61994" w:rsidRDefault="00D61994" w:rsidP="00E85383">
      <w:pPr>
        <w:spacing w:line="360" w:lineRule="auto"/>
        <w:ind w:firstLine="1134"/>
        <w:jc w:val="both"/>
        <w:rPr>
          <w:rFonts w:ascii="Century Gothic" w:hAnsi="Century Gothic" w:cs="Arial"/>
        </w:rPr>
      </w:pPr>
    </w:p>
    <w:p w:rsidR="00000354" w:rsidRPr="002518A0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C1494A">
        <w:rPr>
          <w:rFonts w:ascii="Century Gothic" w:hAnsi="Century Gothic" w:cs="Arial"/>
        </w:rPr>
        <w:t xml:space="preserve">Indico a Chefe do Poder Executivo Municipal, na forma regimental, que, </w:t>
      </w:r>
      <w:r w:rsidRPr="00C1494A">
        <w:rPr>
          <w:rFonts w:ascii="Century Gothic" w:hAnsi="Century Gothic"/>
        </w:rPr>
        <w:t>por meio do setor competente,</w:t>
      </w:r>
      <w:r w:rsidR="00AF7338">
        <w:rPr>
          <w:rFonts w:ascii="Century Gothic" w:hAnsi="Century Gothic"/>
        </w:rPr>
        <w:t xml:space="preserve"> adquira uma ou duas cadeira</w:t>
      </w:r>
      <w:r w:rsidR="00D61994">
        <w:rPr>
          <w:rFonts w:ascii="Century Gothic" w:hAnsi="Century Gothic"/>
        </w:rPr>
        <w:t>s de rodas para o Velório Municipal, para auxiliar idosos, pessoas com dificuldade de locomoção</w:t>
      </w:r>
      <w:r w:rsidR="00AF7338">
        <w:rPr>
          <w:rFonts w:ascii="Century Gothic" w:hAnsi="Century Gothic"/>
        </w:rPr>
        <w:t xml:space="preserve"> </w:t>
      </w:r>
      <w:r w:rsidR="00D61994">
        <w:rPr>
          <w:rFonts w:ascii="Century Gothic" w:hAnsi="Century Gothic"/>
        </w:rPr>
        <w:t>e ou com deficiência, assegurando a participação</w:t>
      </w:r>
      <w:r w:rsidR="00D61994">
        <w:rPr>
          <w:sz w:val="24"/>
          <w:szCs w:val="24"/>
        </w:rPr>
        <w:t xml:space="preserve"> </w:t>
      </w:r>
      <w:r w:rsidR="00D61994" w:rsidRPr="00D61994">
        <w:rPr>
          <w:rFonts w:ascii="Century Gothic" w:hAnsi="Century Gothic"/>
          <w:sz w:val="22"/>
          <w:szCs w:val="22"/>
        </w:rPr>
        <w:t xml:space="preserve">dos </w:t>
      </w:r>
      <w:r w:rsidR="00D61994" w:rsidRPr="00D61994">
        <w:rPr>
          <w:rFonts w:ascii="Century Gothic" w:hAnsi="Century Gothic"/>
        </w:rPr>
        <w:t>atos fúnebres com dignidade e conforto</w:t>
      </w:r>
      <w:r w:rsidR="00D61994">
        <w:rPr>
          <w:rFonts w:ascii="Century Gothic" w:hAnsi="Century Gothic"/>
        </w:rPr>
        <w:t>.</w:t>
      </w:r>
      <w:r w:rsidR="002518A0">
        <w:rPr>
          <w:rFonts w:ascii="Century Gothic" w:hAnsi="Century Gothic"/>
          <w:shd w:val="clear" w:color="auto" w:fill="FFFFFF"/>
        </w:rPr>
        <w:t xml:space="preserve"> 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000354" w:rsidRPr="000A49A6" w:rsidRDefault="00000354" w:rsidP="002D5145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D61994" w:rsidRDefault="00D61994" w:rsidP="00D61994">
      <w:pPr>
        <w:pStyle w:val="normal0"/>
        <w:spacing w:line="276" w:lineRule="auto"/>
        <w:ind w:firstLine="1134"/>
        <w:jc w:val="both"/>
        <w:rPr>
          <w:rFonts w:ascii="Century Gothic" w:eastAsia="Times New Roman" w:hAnsi="Century Gothic" w:cs="Times New Roman"/>
          <w:sz w:val="24"/>
          <w:szCs w:val="24"/>
        </w:rPr>
      </w:pPr>
    </w:p>
    <w:p w:rsidR="00D61994" w:rsidRDefault="00D61994" w:rsidP="00D61994">
      <w:pPr>
        <w:pStyle w:val="normal0"/>
        <w:spacing w:line="360" w:lineRule="auto"/>
        <w:ind w:firstLine="1134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D61994">
        <w:rPr>
          <w:rFonts w:ascii="Century Gothic" w:eastAsia="Times New Roman" w:hAnsi="Century Gothic" w:cs="Times New Roman"/>
          <w:sz w:val="20"/>
          <w:szCs w:val="20"/>
        </w:rPr>
        <w:t xml:space="preserve">A presente indicação visa garantir a acessibilidade e o atendimento humanitário em um espaço público municipal de grande importância para a comunidade. A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aquisição de </w:t>
      </w:r>
      <w:r w:rsidRPr="00D61994">
        <w:rPr>
          <w:rFonts w:ascii="Century Gothic" w:eastAsia="Times New Roman" w:hAnsi="Century Gothic" w:cs="Times New Roman"/>
          <w:sz w:val="20"/>
          <w:szCs w:val="20"/>
        </w:rPr>
        <w:t>cadeira</w:t>
      </w:r>
      <w:r>
        <w:rPr>
          <w:rFonts w:ascii="Century Gothic" w:eastAsia="Times New Roman" w:hAnsi="Century Gothic" w:cs="Times New Roman"/>
          <w:sz w:val="20"/>
          <w:szCs w:val="20"/>
        </w:rPr>
        <w:t>s</w:t>
      </w:r>
      <w:r w:rsidRPr="00D61994">
        <w:rPr>
          <w:rFonts w:ascii="Century Gothic" w:eastAsia="Times New Roman" w:hAnsi="Century Gothic" w:cs="Times New Roman"/>
          <w:sz w:val="20"/>
          <w:szCs w:val="20"/>
        </w:rPr>
        <w:t xml:space="preserve"> de rodas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para o Velório Municipal </w:t>
      </w:r>
      <w:r w:rsidRPr="00D61994">
        <w:rPr>
          <w:rFonts w:ascii="Century Gothic" w:eastAsia="Times New Roman" w:hAnsi="Century Gothic" w:cs="Times New Roman"/>
          <w:sz w:val="20"/>
          <w:szCs w:val="20"/>
        </w:rPr>
        <w:t xml:space="preserve">é fundamental para assegurar que pessoas com deficiência e mobilidade reduzida possam participar dos atos fúnebres com dignidade e conforto, em conformidade com os princípios da Lei Brasileira de Inclusão (Lei nº 13.146/2015). </w:t>
      </w:r>
    </w:p>
    <w:p w:rsidR="00D61994" w:rsidRPr="00D61994" w:rsidRDefault="00D61994" w:rsidP="001C45BE">
      <w:pPr>
        <w:pStyle w:val="normal0"/>
        <w:spacing w:line="360" w:lineRule="auto"/>
        <w:ind w:firstLine="1134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D61994">
        <w:rPr>
          <w:rFonts w:ascii="Century Gothic" w:eastAsia="Times New Roman" w:hAnsi="Century Gothic" w:cs="Times New Roman"/>
          <w:sz w:val="20"/>
          <w:szCs w:val="20"/>
        </w:rPr>
        <w:t xml:space="preserve">É responsabilidade </w:t>
      </w:r>
      <w:proofErr w:type="gramStart"/>
      <w:r>
        <w:rPr>
          <w:rFonts w:ascii="Century Gothic" w:eastAsia="Times New Roman" w:hAnsi="Century Gothic" w:cs="Times New Roman"/>
          <w:sz w:val="20"/>
          <w:szCs w:val="20"/>
        </w:rPr>
        <w:t>do</w:t>
      </w:r>
      <w:r w:rsidRPr="00D61994">
        <w:rPr>
          <w:rFonts w:ascii="Century Gothic" w:eastAsia="Times New Roman" w:hAnsi="Century Gothic" w:cs="Times New Roman"/>
          <w:sz w:val="20"/>
          <w:szCs w:val="20"/>
        </w:rPr>
        <w:t xml:space="preserve"> município garantir</w:t>
      </w:r>
      <w:proofErr w:type="gramEnd"/>
      <w:r w:rsidRPr="00D61994">
        <w:rPr>
          <w:rFonts w:ascii="Century Gothic" w:eastAsia="Times New Roman" w:hAnsi="Century Gothic" w:cs="Times New Roman"/>
          <w:sz w:val="20"/>
          <w:szCs w:val="20"/>
        </w:rPr>
        <w:t xml:space="preserve"> os direitos fundamentais de seus cidadãos, promovendo um ambiente inclusivo e seguro em todos os seus equipamentos públicos.</w:t>
      </w:r>
    </w:p>
    <w:p w:rsidR="002D5145" w:rsidRDefault="002D5145" w:rsidP="001C45BE">
      <w:pPr>
        <w:spacing w:line="360" w:lineRule="auto"/>
        <w:ind w:firstLine="1134"/>
        <w:jc w:val="both"/>
        <w:rPr>
          <w:rFonts w:ascii="Century Gothic" w:hAnsi="Century Gothic"/>
          <w:shd w:val="clear" w:color="auto" w:fill="FFFFFF"/>
        </w:rPr>
      </w:pPr>
      <w:r>
        <w:rPr>
          <w:rFonts w:ascii="Century Gothic" w:hAnsi="Century Gothic"/>
          <w:shd w:val="clear" w:color="auto" w:fill="FFFFFF"/>
        </w:rPr>
        <w:t xml:space="preserve">Essa </w:t>
      </w:r>
      <w:r w:rsidR="001C45BE">
        <w:rPr>
          <w:rFonts w:ascii="Century Gothic" w:hAnsi="Century Gothic"/>
          <w:shd w:val="clear" w:color="auto" w:fill="FFFFFF"/>
        </w:rPr>
        <w:t>carência</w:t>
      </w:r>
      <w:r>
        <w:rPr>
          <w:rFonts w:ascii="Century Gothic" w:hAnsi="Century Gothic"/>
          <w:shd w:val="clear" w:color="auto" w:fill="FFFFFF"/>
        </w:rPr>
        <w:t xml:space="preserve"> é motivo de</w:t>
      </w:r>
      <w:r w:rsidR="001C45BE">
        <w:rPr>
          <w:rFonts w:ascii="Century Gothic" w:hAnsi="Century Gothic"/>
          <w:shd w:val="clear" w:color="auto" w:fill="FFFFFF"/>
        </w:rPr>
        <w:t xml:space="preserve"> sugestões e</w:t>
      </w:r>
      <w:r>
        <w:rPr>
          <w:rFonts w:ascii="Century Gothic" w:hAnsi="Century Gothic"/>
          <w:shd w:val="clear" w:color="auto" w:fill="FFFFFF"/>
        </w:rPr>
        <w:t xml:space="preserve"> reclamaç</w:t>
      </w:r>
      <w:r w:rsidR="001C45BE">
        <w:rPr>
          <w:rFonts w:ascii="Century Gothic" w:hAnsi="Century Gothic"/>
          <w:shd w:val="clear" w:color="auto" w:fill="FFFFFF"/>
        </w:rPr>
        <w:t>ões</w:t>
      </w:r>
      <w:r>
        <w:rPr>
          <w:rFonts w:ascii="Century Gothic" w:hAnsi="Century Gothic"/>
          <w:shd w:val="clear" w:color="auto" w:fill="FFFFFF"/>
        </w:rPr>
        <w:t xml:space="preserve"> </w:t>
      </w:r>
      <w:r w:rsidR="001C45BE">
        <w:rPr>
          <w:rFonts w:ascii="Century Gothic" w:hAnsi="Century Gothic"/>
          <w:shd w:val="clear" w:color="auto" w:fill="FFFFFF"/>
        </w:rPr>
        <w:t>tanto d</w:t>
      </w:r>
      <w:r w:rsidR="00EE17E2">
        <w:rPr>
          <w:rFonts w:ascii="Century Gothic" w:hAnsi="Century Gothic"/>
          <w:shd w:val="clear" w:color="auto" w:fill="FFFFFF"/>
        </w:rPr>
        <w:t xml:space="preserve">as </w:t>
      </w:r>
      <w:r>
        <w:rPr>
          <w:rFonts w:ascii="Century Gothic" w:hAnsi="Century Gothic"/>
          <w:shd w:val="clear" w:color="auto" w:fill="FFFFFF"/>
        </w:rPr>
        <w:t xml:space="preserve">pessoas que já velaram seus entes queridos </w:t>
      </w:r>
      <w:r w:rsidR="00245EC3">
        <w:rPr>
          <w:rFonts w:ascii="Century Gothic" w:hAnsi="Century Gothic"/>
          <w:shd w:val="clear" w:color="auto" w:fill="FFFFFF"/>
        </w:rPr>
        <w:t xml:space="preserve">quanto para as que vão prestar suas </w:t>
      </w:r>
      <w:r w:rsidR="00A33ABC">
        <w:rPr>
          <w:rFonts w:ascii="Century Gothic" w:hAnsi="Century Gothic"/>
          <w:shd w:val="clear" w:color="auto" w:fill="FFFFFF"/>
        </w:rPr>
        <w:t>últimas</w:t>
      </w:r>
      <w:r w:rsidR="00245EC3">
        <w:rPr>
          <w:rFonts w:ascii="Century Gothic" w:hAnsi="Century Gothic"/>
          <w:shd w:val="clear" w:color="auto" w:fill="FFFFFF"/>
        </w:rPr>
        <w:t xml:space="preserve"> homenagens, </w:t>
      </w:r>
      <w:r w:rsidR="00EE17E2">
        <w:rPr>
          <w:rFonts w:ascii="Century Gothic" w:hAnsi="Century Gothic"/>
          <w:shd w:val="clear" w:color="auto" w:fill="FFFFFF"/>
        </w:rPr>
        <w:t xml:space="preserve">que cobram que o Poder Público tome as providências cabíveis para </w:t>
      </w:r>
      <w:r w:rsidR="001C45BE">
        <w:rPr>
          <w:rFonts w:ascii="Century Gothic" w:hAnsi="Century Gothic"/>
          <w:shd w:val="clear" w:color="auto" w:fill="FFFFFF"/>
        </w:rPr>
        <w:t>aquisição destes equipamentos para o</w:t>
      </w:r>
      <w:r w:rsidR="00EE17E2">
        <w:rPr>
          <w:rFonts w:ascii="Century Gothic" w:hAnsi="Century Gothic"/>
          <w:shd w:val="clear" w:color="auto" w:fill="FFFFFF"/>
        </w:rPr>
        <w:t xml:space="preserve"> velório municipal. </w:t>
      </w:r>
    </w:p>
    <w:p w:rsidR="00E9093C" w:rsidRDefault="009F25AC" w:rsidP="008D6C77">
      <w:pPr>
        <w:spacing w:before="240" w:line="360" w:lineRule="auto"/>
        <w:ind w:firstLine="1134"/>
        <w:jc w:val="both"/>
        <w:rPr>
          <w:rFonts w:ascii="Century Gothic" w:hAnsi="Century Gothic"/>
          <w:shd w:val="clear" w:color="auto" w:fill="FFFFFF"/>
        </w:rPr>
      </w:pPr>
      <w:r>
        <w:rPr>
          <w:rFonts w:ascii="Century Gothic" w:hAnsi="Century Gothic"/>
          <w:shd w:val="clear" w:color="auto" w:fill="FFFFFF"/>
        </w:rPr>
        <w:t>Por isso, solicito que seja</w:t>
      </w:r>
      <w:r w:rsidR="001C45BE">
        <w:rPr>
          <w:rFonts w:ascii="Century Gothic" w:hAnsi="Century Gothic"/>
          <w:shd w:val="clear" w:color="auto" w:fill="FFFFFF"/>
        </w:rPr>
        <w:t>m</w:t>
      </w:r>
      <w:r>
        <w:rPr>
          <w:rFonts w:ascii="Century Gothic" w:hAnsi="Century Gothic"/>
          <w:shd w:val="clear" w:color="auto" w:fill="FFFFFF"/>
        </w:rPr>
        <w:t xml:space="preserve"> </w:t>
      </w:r>
      <w:r w:rsidR="001C45BE">
        <w:rPr>
          <w:rFonts w:ascii="Century Gothic" w:hAnsi="Century Gothic"/>
          <w:shd w:val="clear" w:color="auto" w:fill="FFFFFF"/>
        </w:rPr>
        <w:t>adquiridas as cadeiras de rodas para melhor amparo as pessoas neste momento de dor e de perda de seus entes queridos.</w:t>
      </w:r>
    </w:p>
    <w:p w:rsidR="002A7D9E" w:rsidRPr="00E85383" w:rsidRDefault="002A7D9E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E85383" w:rsidRPr="00C75275" w:rsidRDefault="00000354" w:rsidP="001C45BE">
      <w:pPr>
        <w:spacing w:before="240" w:after="240" w:line="360" w:lineRule="auto"/>
        <w:jc w:val="center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1C45BE">
        <w:rPr>
          <w:rFonts w:ascii="Century Gothic" w:hAnsi="Century Gothic"/>
        </w:rPr>
        <w:t>10 de Dezembro de</w:t>
      </w:r>
      <w:proofErr w:type="gramStart"/>
      <w:r w:rsidR="001C45BE">
        <w:rPr>
          <w:rFonts w:ascii="Century Gothic" w:hAnsi="Century Gothic"/>
        </w:rPr>
        <w:t xml:space="preserve"> </w:t>
      </w:r>
      <w:r w:rsidRPr="00C75275">
        <w:rPr>
          <w:rFonts w:ascii="Century Gothic" w:hAnsi="Century Gothic"/>
        </w:rPr>
        <w:t xml:space="preserve"> </w:t>
      </w:r>
      <w:proofErr w:type="gramEnd"/>
      <w:r w:rsidRPr="00C75275">
        <w:rPr>
          <w:rFonts w:ascii="Century Gothic" w:hAnsi="Century Gothic"/>
        </w:rPr>
        <w:t>2025.</w:t>
      </w:r>
    </w:p>
    <w:p w:rsidR="000A49A6" w:rsidRPr="00C75275" w:rsidRDefault="000A49A6" w:rsidP="00E85383">
      <w:pPr>
        <w:spacing w:before="240" w:after="240" w:line="360" w:lineRule="auto"/>
        <w:ind w:firstLine="1134"/>
        <w:jc w:val="both"/>
      </w:pPr>
    </w:p>
    <w:p w:rsidR="00000354" w:rsidRPr="00C75275" w:rsidRDefault="001C45BE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  <w:r w:rsidR="002A7D9E" w:rsidRPr="00C75275">
        <w:rPr>
          <w:rFonts w:ascii="Century Gothic" w:hAnsi="Century Gothic"/>
          <w:b/>
          <w:bCs/>
        </w:rPr>
        <w:t xml:space="preserve"> </w:t>
      </w:r>
    </w:p>
    <w:p w:rsidR="00090005" w:rsidRPr="00C7527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1C45BE">
        <w:rPr>
          <w:rFonts w:ascii="Century Gothic" w:hAnsi="Century Gothic"/>
          <w:b/>
          <w:bCs/>
        </w:rPr>
        <w:t>PL</w:t>
      </w:r>
    </w:p>
    <w:sectPr w:rsidR="00090005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568" w:rsidRDefault="00DB2568">
      <w:r>
        <w:separator/>
      </w:r>
    </w:p>
  </w:endnote>
  <w:endnote w:type="continuationSeparator" w:id="0">
    <w:p w:rsidR="00DB2568" w:rsidRDefault="00DB2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6A6527" w:rsidRPr="006A6527">
      <w:fldChar w:fldCharType="begin"/>
    </w:r>
    <w:r>
      <w:instrText xml:space="preserve"> PAGE   \* MERGEFORMAT </w:instrText>
    </w:r>
    <w:r w:rsidR="006A6527" w:rsidRPr="006A6527">
      <w:fldChar w:fldCharType="separate"/>
    </w:r>
    <w:r w:rsidR="001C45BE" w:rsidRPr="001C45BE">
      <w:rPr>
        <w:rFonts w:asciiTheme="majorHAnsi" w:hAnsiTheme="majorHAnsi"/>
        <w:noProof/>
      </w:rPr>
      <w:t>1</w:t>
    </w:r>
    <w:r w:rsidR="006A652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568" w:rsidRDefault="00DB2568">
      <w:r>
        <w:separator/>
      </w:r>
    </w:p>
  </w:footnote>
  <w:footnote w:type="continuationSeparator" w:id="0">
    <w:p w:rsidR="00DB2568" w:rsidRDefault="00DB2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3C7A2E" w:rsidRDefault="006A652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A652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950667" r:id="rId2"/>
      </w:pi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5BE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A6527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3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61994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normal0">
    <w:name w:val="normal"/>
    <w:rsid w:val="00D61994"/>
    <w:pPr>
      <w:widowControl w:val="0"/>
    </w:pPr>
    <w:rPr>
      <w:rFonts w:ascii="Carlito" w:eastAsia="Carlito" w:hAnsi="Carlito" w:cs="Carli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2290E-3CBF-44CA-AD63-DBB97E77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1662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2025-02-17T16:34:00Z</cp:lastPrinted>
  <dcterms:created xsi:type="dcterms:W3CDTF">2025-12-11T12:22:00Z</dcterms:created>
  <dcterms:modified xsi:type="dcterms:W3CDTF">2025-12-11T12:31:00Z</dcterms:modified>
</cp:coreProperties>
</file>