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784935" w:rsidRPr="004977D6" w:rsidRDefault="004977D6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6516C">
        <w:rPr>
          <w:rFonts w:ascii="Arial" w:hAnsi="Arial" w:cs="Arial"/>
          <w:b/>
          <w:sz w:val="22"/>
          <w:szCs w:val="22"/>
        </w:rPr>
        <w:t xml:space="preserve"> </w:t>
      </w:r>
      <w:r w:rsidR="00B74C52">
        <w:rPr>
          <w:rFonts w:ascii="Arial" w:hAnsi="Arial" w:cs="Arial"/>
          <w:b/>
          <w:sz w:val="22"/>
          <w:szCs w:val="22"/>
        </w:rPr>
        <w:t>ATRAVÉS</w:t>
      </w:r>
      <w:r w:rsidR="0018482C">
        <w:rPr>
          <w:rFonts w:ascii="Arial" w:hAnsi="Arial" w:cs="Arial"/>
          <w:b/>
          <w:sz w:val="22"/>
          <w:szCs w:val="22"/>
        </w:rPr>
        <w:t xml:space="preserve"> </w:t>
      </w:r>
      <w:r w:rsidR="00B74C52">
        <w:rPr>
          <w:rFonts w:ascii="Arial" w:hAnsi="Arial" w:cs="Arial"/>
          <w:b/>
          <w:sz w:val="22"/>
          <w:szCs w:val="22"/>
        </w:rPr>
        <w:t>D</w:t>
      </w:r>
      <w:r w:rsidR="0018482C">
        <w:rPr>
          <w:rFonts w:ascii="Arial" w:hAnsi="Arial" w:cs="Arial"/>
          <w:b/>
          <w:sz w:val="22"/>
          <w:szCs w:val="22"/>
        </w:rPr>
        <w:t xml:space="preserve">A SECRETARIA </w:t>
      </w:r>
      <w:r w:rsidR="00CC058F">
        <w:rPr>
          <w:rFonts w:ascii="Arial" w:hAnsi="Arial" w:cs="Arial"/>
          <w:b/>
          <w:sz w:val="22"/>
          <w:szCs w:val="22"/>
        </w:rPr>
        <w:t xml:space="preserve">MUNICIPAL DE SAÚDE E SETORES </w:t>
      </w:r>
      <w:r w:rsidR="004F17DB">
        <w:rPr>
          <w:rFonts w:ascii="Arial" w:hAnsi="Arial" w:cs="Arial"/>
          <w:b/>
          <w:sz w:val="22"/>
          <w:szCs w:val="22"/>
        </w:rPr>
        <w:t>COMPETENTE</w:t>
      </w:r>
      <w:r w:rsidR="0056516C">
        <w:rPr>
          <w:rFonts w:ascii="Arial" w:hAnsi="Arial" w:cs="Arial"/>
          <w:b/>
          <w:sz w:val="22"/>
          <w:szCs w:val="22"/>
        </w:rPr>
        <w:t>,</w:t>
      </w:r>
      <w:r w:rsidR="000B7D9C">
        <w:rPr>
          <w:rFonts w:ascii="Arial" w:hAnsi="Arial" w:cs="Arial"/>
          <w:b/>
          <w:sz w:val="22"/>
          <w:szCs w:val="22"/>
        </w:rPr>
        <w:t xml:space="preserve"> REALIZAR ESTUDO DE VIABILIDADE PARA</w:t>
      </w:r>
      <w:r w:rsidR="0018482C" w:rsidRPr="000B7D9C">
        <w:rPr>
          <w:rFonts w:ascii="Arial" w:hAnsi="Arial" w:cs="Arial"/>
          <w:b/>
          <w:sz w:val="22"/>
          <w:szCs w:val="22"/>
        </w:rPr>
        <w:t xml:space="preserve"> </w:t>
      </w:r>
      <w:r w:rsidR="004F17DB">
        <w:rPr>
          <w:rFonts w:ascii="Arial" w:hAnsi="Arial" w:cs="Arial"/>
          <w:b/>
          <w:sz w:val="22"/>
          <w:szCs w:val="22"/>
        </w:rPr>
        <w:t>CONSTRUÇÃO DE UMA NOVA BASE</w:t>
      </w:r>
      <w:r w:rsidR="002300EF">
        <w:rPr>
          <w:rFonts w:ascii="Arial" w:hAnsi="Arial" w:cs="Arial"/>
          <w:b/>
          <w:sz w:val="22"/>
          <w:szCs w:val="22"/>
        </w:rPr>
        <w:t xml:space="preserve"> (BASE DESCENTRALIZADA)</w:t>
      </w:r>
      <w:r w:rsidR="004F17DB">
        <w:rPr>
          <w:rFonts w:ascii="Arial" w:hAnsi="Arial" w:cs="Arial"/>
          <w:b/>
          <w:sz w:val="22"/>
          <w:szCs w:val="22"/>
        </w:rPr>
        <w:t xml:space="preserve"> </w:t>
      </w:r>
      <w:r w:rsidR="00A34BB8">
        <w:rPr>
          <w:rFonts w:ascii="Arial" w:hAnsi="Arial" w:cs="Arial"/>
          <w:b/>
          <w:sz w:val="22"/>
          <w:szCs w:val="22"/>
        </w:rPr>
        <w:t>PARA O SERVIÇO DE ATENDIMENTO MOVEL DE URGENCIA (SAMU)</w:t>
      </w:r>
      <w:r w:rsidR="004D7F89">
        <w:rPr>
          <w:rFonts w:ascii="Arial" w:hAnsi="Arial" w:cs="Arial"/>
          <w:b/>
          <w:sz w:val="22"/>
          <w:szCs w:val="22"/>
        </w:rPr>
        <w:t xml:space="preserve"> </w:t>
      </w:r>
      <w:r w:rsidR="00B94B7C">
        <w:rPr>
          <w:rFonts w:ascii="Arial" w:hAnsi="Arial" w:cs="Arial"/>
          <w:b/>
          <w:sz w:val="22"/>
          <w:szCs w:val="22"/>
        </w:rPr>
        <w:t>NO MUNICIPIO DE TANGARÁ DA SERRA-MT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DD1E3B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ao Exe</w:t>
      </w:r>
      <w:r w:rsidR="0056516C">
        <w:rPr>
          <w:rFonts w:ascii="Arial" w:hAnsi="Arial" w:cs="Arial"/>
          <w:sz w:val="23"/>
          <w:szCs w:val="23"/>
        </w:rPr>
        <w:t>cutivo Municipal</w:t>
      </w:r>
      <w:r w:rsidR="00A34BB8">
        <w:rPr>
          <w:rFonts w:ascii="Arial" w:hAnsi="Arial" w:cs="Arial"/>
          <w:sz w:val="23"/>
          <w:szCs w:val="23"/>
        </w:rPr>
        <w:t xml:space="preserve"> através da</w:t>
      </w:r>
      <w:r w:rsidR="0056516C">
        <w:rPr>
          <w:rFonts w:ascii="Arial" w:hAnsi="Arial" w:cs="Arial"/>
          <w:sz w:val="23"/>
          <w:szCs w:val="23"/>
        </w:rPr>
        <w:t xml:space="preserve"> </w:t>
      </w:r>
      <w:r w:rsidR="00A34BB8">
        <w:rPr>
          <w:rFonts w:ascii="Arial" w:hAnsi="Arial" w:cs="Arial"/>
          <w:sz w:val="23"/>
          <w:szCs w:val="23"/>
        </w:rPr>
        <w:t>Secr</w:t>
      </w:r>
      <w:r w:rsidR="000B7D9C">
        <w:rPr>
          <w:rFonts w:ascii="Arial" w:hAnsi="Arial" w:cs="Arial"/>
          <w:sz w:val="23"/>
          <w:szCs w:val="23"/>
        </w:rPr>
        <w:t>etaria</w:t>
      </w:r>
      <w:r w:rsidR="00CC058F">
        <w:rPr>
          <w:rFonts w:ascii="Arial" w:hAnsi="Arial" w:cs="Arial"/>
          <w:sz w:val="23"/>
          <w:szCs w:val="23"/>
        </w:rPr>
        <w:t xml:space="preserve"> Municipal de Saúde e setores</w:t>
      </w:r>
      <w:r w:rsidR="000B7D9C">
        <w:rPr>
          <w:rFonts w:ascii="Arial" w:hAnsi="Arial" w:cs="Arial"/>
          <w:sz w:val="23"/>
          <w:szCs w:val="23"/>
        </w:rPr>
        <w:t xml:space="preserve"> </w:t>
      </w:r>
      <w:r w:rsidR="00A34BB8">
        <w:rPr>
          <w:rFonts w:ascii="Arial" w:hAnsi="Arial" w:cs="Arial"/>
          <w:sz w:val="23"/>
          <w:szCs w:val="23"/>
        </w:rPr>
        <w:t>competente</w:t>
      </w:r>
      <w:r w:rsidR="0056516C">
        <w:rPr>
          <w:rFonts w:ascii="Arial" w:hAnsi="Arial" w:cs="Arial"/>
          <w:sz w:val="23"/>
          <w:szCs w:val="23"/>
        </w:rPr>
        <w:t>,</w:t>
      </w:r>
      <w:r w:rsidR="000B7D9C">
        <w:rPr>
          <w:rFonts w:ascii="Arial" w:hAnsi="Arial" w:cs="Arial"/>
          <w:sz w:val="23"/>
          <w:szCs w:val="23"/>
        </w:rPr>
        <w:t xml:space="preserve"> realizar estudos de viabilidade</w:t>
      </w:r>
      <w:r w:rsidR="008542EE">
        <w:rPr>
          <w:rFonts w:ascii="Arial" w:hAnsi="Arial" w:cs="Arial"/>
          <w:sz w:val="23"/>
          <w:szCs w:val="23"/>
        </w:rPr>
        <w:t xml:space="preserve"> para</w:t>
      </w:r>
      <w:r w:rsidR="00A34BB8">
        <w:rPr>
          <w:rFonts w:ascii="Arial" w:hAnsi="Arial" w:cs="Arial"/>
          <w:sz w:val="23"/>
          <w:szCs w:val="23"/>
        </w:rPr>
        <w:t xml:space="preserve"> construção de uma nova Base</w:t>
      </w:r>
      <w:r w:rsidR="00CC058F">
        <w:rPr>
          <w:rFonts w:ascii="Arial" w:hAnsi="Arial" w:cs="Arial"/>
          <w:sz w:val="23"/>
          <w:szCs w:val="23"/>
        </w:rPr>
        <w:t xml:space="preserve"> (</w:t>
      </w:r>
      <w:r w:rsidR="002300EF">
        <w:rPr>
          <w:rFonts w:ascii="Arial" w:hAnsi="Arial" w:cs="Arial"/>
          <w:sz w:val="23"/>
          <w:szCs w:val="23"/>
        </w:rPr>
        <w:t>Base Descentralizada)</w:t>
      </w:r>
      <w:r w:rsidR="00A34BB8">
        <w:rPr>
          <w:rFonts w:ascii="Arial" w:hAnsi="Arial" w:cs="Arial"/>
          <w:sz w:val="23"/>
          <w:szCs w:val="23"/>
        </w:rPr>
        <w:t xml:space="preserve"> para </w:t>
      </w:r>
      <w:r w:rsidR="004D7F89">
        <w:rPr>
          <w:rFonts w:ascii="Arial" w:hAnsi="Arial" w:cs="Arial"/>
          <w:sz w:val="23"/>
          <w:szCs w:val="23"/>
        </w:rPr>
        <w:t>o Serviço de Atendimento Móvel de Urgência</w:t>
      </w:r>
      <w:r w:rsidR="002E5BB7">
        <w:rPr>
          <w:rFonts w:ascii="Arial" w:hAnsi="Arial" w:cs="Arial"/>
          <w:sz w:val="23"/>
          <w:szCs w:val="23"/>
        </w:rPr>
        <w:t xml:space="preserve"> (SAMU)</w:t>
      </w:r>
      <w:r w:rsidR="004D7F89">
        <w:rPr>
          <w:rFonts w:ascii="Arial" w:hAnsi="Arial" w:cs="Arial"/>
          <w:sz w:val="23"/>
          <w:szCs w:val="23"/>
        </w:rPr>
        <w:t xml:space="preserve"> no Município de Tangará da Serra-MT</w:t>
      </w:r>
      <w:r w:rsidR="008542EE">
        <w:t>.</w:t>
      </w:r>
      <w:r w:rsidR="00BB2C9F">
        <w:rPr>
          <w:rFonts w:ascii="Arial" w:hAnsi="Arial" w:cs="Arial"/>
          <w:sz w:val="23"/>
          <w:szCs w:val="23"/>
        </w:rPr>
        <w:t xml:space="preserve">  </w:t>
      </w:r>
      <w:r w:rsidR="0056516C">
        <w:rPr>
          <w:rFonts w:ascii="Arial" w:hAnsi="Arial" w:cs="Arial"/>
          <w:sz w:val="23"/>
          <w:szCs w:val="23"/>
        </w:rPr>
        <w:t xml:space="preserve"> </w:t>
      </w:r>
    </w:p>
    <w:p w:rsidR="002E6B57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BF2F78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711E4A" w:rsidRDefault="008542EE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8542EE">
        <w:rPr>
          <w:rFonts w:ascii="Arial" w:hAnsi="Arial" w:cs="Arial"/>
          <w:sz w:val="23"/>
          <w:szCs w:val="23"/>
        </w:rPr>
        <w:t xml:space="preserve">Com o objetivo de </w:t>
      </w:r>
      <w:r w:rsidR="002E5BB7">
        <w:rPr>
          <w:rFonts w:ascii="Arial" w:hAnsi="Arial" w:cs="Arial"/>
          <w:sz w:val="23"/>
          <w:szCs w:val="23"/>
        </w:rPr>
        <w:t>ampliar as instalações da Base do SAMU</w:t>
      </w:r>
      <w:r w:rsidR="00711E4A">
        <w:rPr>
          <w:rFonts w:ascii="Arial" w:hAnsi="Arial" w:cs="Arial"/>
          <w:sz w:val="23"/>
          <w:szCs w:val="23"/>
        </w:rPr>
        <w:t>,</w:t>
      </w:r>
      <w:r w:rsidRPr="008542EE">
        <w:rPr>
          <w:rFonts w:ascii="Arial" w:hAnsi="Arial" w:cs="Arial"/>
          <w:sz w:val="23"/>
          <w:szCs w:val="23"/>
        </w:rPr>
        <w:t xml:space="preserve"> a importância e relevância da medida presente, sugerida ao Poder Executivo, </w:t>
      </w:r>
      <w:proofErr w:type="gramStart"/>
      <w:r w:rsidRPr="008542EE">
        <w:rPr>
          <w:rFonts w:ascii="Arial" w:hAnsi="Arial" w:cs="Arial"/>
          <w:sz w:val="23"/>
          <w:szCs w:val="23"/>
        </w:rPr>
        <w:t>passo a expor</w:t>
      </w:r>
      <w:proofErr w:type="gramEnd"/>
      <w:r w:rsidRPr="008542EE">
        <w:rPr>
          <w:rFonts w:ascii="Arial" w:hAnsi="Arial" w:cs="Arial"/>
          <w:sz w:val="23"/>
          <w:szCs w:val="23"/>
        </w:rPr>
        <w:t xml:space="preserve"> os motivos pelos quais entendo a mesma necessária:</w:t>
      </w:r>
    </w:p>
    <w:p w:rsidR="008149E9" w:rsidRDefault="00711E4A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E520B5">
        <w:rPr>
          <w:rFonts w:ascii="Arial" w:hAnsi="Arial" w:cs="Arial"/>
          <w:sz w:val="23"/>
          <w:szCs w:val="23"/>
        </w:rPr>
        <w:t xml:space="preserve">Cumpre informar que se trata de município </w:t>
      </w:r>
      <w:r w:rsidR="00D11E1D">
        <w:rPr>
          <w:rFonts w:ascii="Arial" w:hAnsi="Arial" w:cs="Arial"/>
          <w:sz w:val="23"/>
          <w:szCs w:val="23"/>
        </w:rPr>
        <w:t>que</w:t>
      </w:r>
      <w:r w:rsidRPr="00E520B5">
        <w:rPr>
          <w:rFonts w:ascii="Arial" w:hAnsi="Arial" w:cs="Arial"/>
          <w:sz w:val="23"/>
          <w:szCs w:val="23"/>
        </w:rPr>
        <w:t xml:space="preserve">, </w:t>
      </w:r>
      <w:r w:rsidR="00D11E1D">
        <w:rPr>
          <w:rFonts w:ascii="Arial" w:hAnsi="Arial" w:cs="Arial"/>
          <w:sz w:val="23"/>
          <w:szCs w:val="23"/>
        </w:rPr>
        <w:t>com informações do ultimo censo</w:t>
      </w:r>
      <w:proofErr w:type="gramStart"/>
      <w:r w:rsidR="00D11E1D">
        <w:rPr>
          <w:rFonts w:ascii="Arial" w:hAnsi="Arial" w:cs="Arial"/>
          <w:sz w:val="23"/>
          <w:szCs w:val="23"/>
        </w:rPr>
        <w:t xml:space="preserve">  </w:t>
      </w:r>
      <w:proofErr w:type="gramEnd"/>
      <w:r w:rsidRPr="00E520B5">
        <w:rPr>
          <w:rFonts w:ascii="Arial" w:hAnsi="Arial" w:cs="Arial"/>
          <w:sz w:val="23"/>
          <w:szCs w:val="23"/>
        </w:rPr>
        <w:t xml:space="preserve">segundo o IBGE, aproximadamente </w:t>
      </w:r>
      <w:r>
        <w:rPr>
          <w:rFonts w:ascii="Arial" w:hAnsi="Arial" w:cs="Arial"/>
          <w:sz w:val="23"/>
          <w:szCs w:val="23"/>
        </w:rPr>
        <w:t xml:space="preserve">107.631(Cento e Sete </w:t>
      </w:r>
      <w:r w:rsidRPr="00E520B5">
        <w:rPr>
          <w:rFonts w:ascii="Arial" w:hAnsi="Arial" w:cs="Arial"/>
          <w:sz w:val="23"/>
          <w:szCs w:val="23"/>
        </w:rPr>
        <w:t>mil</w:t>
      </w:r>
      <w:r>
        <w:rPr>
          <w:rFonts w:ascii="Arial" w:hAnsi="Arial" w:cs="Arial"/>
          <w:sz w:val="23"/>
          <w:szCs w:val="23"/>
        </w:rPr>
        <w:t xml:space="preserve"> e Seiscentos)</w:t>
      </w:r>
      <w:r w:rsidRPr="00E520B5">
        <w:rPr>
          <w:rFonts w:ascii="Arial" w:hAnsi="Arial" w:cs="Arial"/>
          <w:sz w:val="23"/>
          <w:szCs w:val="23"/>
        </w:rPr>
        <w:t xml:space="preserve"> habitantes e a construção e instalação de uma</w:t>
      </w:r>
      <w:r>
        <w:rPr>
          <w:rFonts w:ascii="Arial" w:hAnsi="Arial" w:cs="Arial"/>
          <w:sz w:val="23"/>
          <w:szCs w:val="23"/>
        </w:rPr>
        <w:t xml:space="preserve"> nova </w:t>
      </w:r>
      <w:r w:rsidRPr="00E520B5">
        <w:rPr>
          <w:rFonts w:ascii="Arial" w:hAnsi="Arial" w:cs="Arial"/>
          <w:sz w:val="23"/>
          <w:szCs w:val="23"/>
        </w:rPr>
        <w:t xml:space="preserve"> </w:t>
      </w:r>
      <w:r w:rsidR="0034609D">
        <w:rPr>
          <w:rFonts w:ascii="Arial" w:hAnsi="Arial" w:cs="Arial"/>
          <w:sz w:val="23"/>
          <w:szCs w:val="23"/>
        </w:rPr>
        <w:t xml:space="preserve">Base do SAMU </w:t>
      </w:r>
      <w:r w:rsidRPr="00E520B5">
        <w:rPr>
          <w:rFonts w:ascii="Arial" w:hAnsi="Arial" w:cs="Arial"/>
          <w:sz w:val="23"/>
          <w:szCs w:val="23"/>
        </w:rPr>
        <w:t xml:space="preserve">será de grande valia para os munícipes, visando uma melhoria no acesso e até um aumento da capacidade de atendimento </w:t>
      </w:r>
      <w:r w:rsidR="0034609D">
        <w:rPr>
          <w:rFonts w:ascii="Arial" w:hAnsi="Arial" w:cs="Arial"/>
          <w:sz w:val="23"/>
          <w:szCs w:val="23"/>
        </w:rPr>
        <w:t xml:space="preserve">visando a aquisição de novos equipamentos e veículos para atender </w:t>
      </w:r>
      <w:r w:rsidR="003C4931">
        <w:rPr>
          <w:rFonts w:ascii="Arial" w:hAnsi="Arial" w:cs="Arial"/>
          <w:sz w:val="23"/>
          <w:szCs w:val="23"/>
        </w:rPr>
        <w:t>todo território de nosso município.</w:t>
      </w:r>
    </w:p>
    <w:p w:rsidR="0054014D" w:rsidRPr="0054014D" w:rsidRDefault="0054014D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54014D">
        <w:rPr>
          <w:rFonts w:ascii="Arial" w:hAnsi="Arial" w:cs="Arial"/>
          <w:sz w:val="23"/>
          <w:szCs w:val="23"/>
        </w:rPr>
        <w:t xml:space="preserve">JUSTIFICO que </w:t>
      </w:r>
      <w:proofErr w:type="gramStart"/>
      <w:r w:rsidRPr="0054014D">
        <w:rPr>
          <w:rFonts w:ascii="Arial" w:hAnsi="Arial" w:cs="Arial"/>
          <w:sz w:val="23"/>
          <w:szCs w:val="23"/>
        </w:rPr>
        <w:t>haveriam</w:t>
      </w:r>
      <w:proofErr w:type="gramEnd"/>
      <w:r w:rsidRPr="0054014D">
        <w:rPr>
          <w:rFonts w:ascii="Arial" w:hAnsi="Arial" w:cs="Arial"/>
          <w:sz w:val="23"/>
          <w:szCs w:val="23"/>
        </w:rPr>
        <w:t xml:space="preserve"> muitos benefícios se </w:t>
      </w:r>
      <w:r>
        <w:rPr>
          <w:rFonts w:ascii="Arial" w:hAnsi="Arial" w:cs="Arial"/>
          <w:sz w:val="23"/>
          <w:szCs w:val="23"/>
        </w:rPr>
        <w:t>Tangará</w:t>
      </w:r>
      <w:r w:rsidRPr="0054014D">
        <w:rPr>
          <w:rFonts w:ascii="Arial" w:hAnsi="Arial" w:cs="Arial"/>
          <w:sz w:val="23"/>
          <w:szCs w:val="23"/>
        </w:rPr>
        <w:t xml:space="preserve"> passasse a ter uma base de atendimento do SAMU - Serviço de Atendimento Móvel com Urgência, recebendo verbas federais via Mini</w:t>
      </w:r>
      <w:r w:rsidR="00CC058F">
        <w:rPr>
          <w:rFonts w:ascii="Arial" w:hAnsi="Arial" w:cs="Arial"/>
          <w:sz w:val="23"/>
          <w:szCs w:val="23"/>
        </w:rPr>
        <w:t>stério da Saúde. A Secretaria Municipal de</w:t>
      </w:r>
      <w:r w:rsidRPr="0054014D">
        <w:rPr>
          <w:rFonts w:ascii="Arial" w:hAnsi="Arial" w:cs="Arial"/>
          <w:sz w:val="23"/>
          <w:szCs w:val="23"/>
        </w:rPr>
        <w:t xml:space="preserve"> Saúde teria que inserir o município </w:t>
      </w:r>
      <w:r w:rsidRPr="0054014D">
        <w:rPr>
          <w:rFonts w:ascii="Arial" w:hAnsi="Arial" w:cs="Arial"/>
          <w:sz w:val="23"/>
          <w:szCs w:val="23"/>
        </w:rPr>
        <w:lastRenderedPageBreak/>
        <w:t>na Regional; ao município caberia ceder parte da infraestrutura e instalações, melhorando assim as condições dos agentes e dos serviços prestados à população que precisa de ambulância. A atual base das ambulâncias, atrás do UPA</w:t>
      </w:r>
      <w:r w:rsidR="0070396B">
        <w:rPr>
          <w:rFonts w:ascii="Arial" w:hAnsi="Arial" w:cs="Arial"/>
          <w:sz w:val="23"/>
          <w:szCs w:val="23"/>
        </w:rPr>
        <w:t>,</w:t>
      </w:r>
      <w:r w:rsidRPr="0054014D">
        <w:rPr>
          <w:rFonts w:ascii="Arial" w:hAnsi="Arial" w:cs="Arial"/>
          <w:sz w:val="23"/>
          <w:szCs w:val="23"/>
        </w:rPr>
        <w:t xml:space="preserve"> </w:t>
      </w:r>
      <w:r w:rsidR="0070396B">
        <w:rPr>
          <w:rFonts w:ascii="Arial" w:hAnsi="Arial" w:cs="Arial"/>
          <w:sz w:val="23"/>
          <w:szCs w:val="23"/>
        </w:rPr>
        <w:t>e</w:t>
      </w:r>
      <w:r w:rsidRPr="0054014D">
        <w:rPr>
          <w:rFonts w:ascii="Arial" w:hAnsi="Arial" w:cs="Arial"/>
          <w:sz w:val="23"/>
          <w:szCs w:val="23"/>
        </w:rPr>
        <w:t xml:space="preserve">stá longe de ser adequada e </w:t>
      </w:r>
      <w:proofErr w:type="gramStart"/>
      <w:r w:rsidRPr="0054014D">
        <w:rPr>
          <w:rFonts w:ascii="Arial" w:hAnsi="Arial" w:cs="Arial"/>
          <w:sz w:val="23"/>
          <w:szCs w:val="23"/>
        </w:rPr>
        <w:t>a instalação de uma base com as exigências do SAMU, feita em parceria com os engenheiros do Ministério da Saúde, acompanhad</w:t>
      </w:r>
      <w:r>
        <w:rPr>
          <w:rFonts w:ascii="Arial" w:hAnsi="Arial" w:cs="Arial"/>
          <w:sz w:val="23"/>
          <w:szCs w:val="23"/>
        </w:rPr>
        <w:t>os por engenheiros da Prefeitur</w:t>
      </w:r>
      <w:r w:rsidRPr="0054014D">
        <w:rPr>
          <w:rFonts w:ascii="Arial" w:hAnsi="Arial" w:cs="Arial"/>
          <w:sz w:val="23"/>
          <w:szCs w:val="23"/>
        </w:rPr>
        <w:t>a, deixariam</w:t>
      </w:r>
      <w:proofErr w:type="gramEnd"/>
      <w:r w:rsidRPr="0054014D">
        <w:rPr>
          <w:rFonts w:ascii="Arial" w:hAnsi="Arial" w:cs="Arial"/>
          <w:sz w:val="23"/>
          <w:szCs w:val="23"/>
        </w:rPr>
        <w:t xml:space="preserve"> a estrutura adequada.</w:t>
      </w:r>
    </w:p>
    <w:p w:rsidR="00B74C52" w:rsidRPr="00B74C52" w:rsidRDefault="00B74C52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B74C52">
        <w:rPr>
          <w:rFonts w:ascii="Arial" w:hAnsi="Arial" w:cs="Arial"/>
          <w:sz w:val="23"/>
          <w:szCs w:val="23"/>
        </w:rPr>
        <w:t>Assim, diante dos fatos e motivos ora apresentados, bem co</w:t>
      </w:r>
      <w:r>
        <w:rPr>
          <w:rFonts w:ascii="Arial" w:hAnsi="Arial" w:cs="Arial"/>
          <w:sz w:val="23"/>
          <w:szCs w:val="23"/>
        </w:rPr>
        <w:t>mo a importância da medida, esta</w:t>
      </w:r>
      <w:r w:rsidRPr="00B74C52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 signatária</w:t>
      </w:r>
      <w:r w:rsidRPr="00B74C52">
        <w:rPr>
          <w:rFonts w:ascii="Arial" w:hAnsi="Arial" w:cs="Arial"/>
          <w:sz w:val="23"/>
          <w:szCs w:val="23"/>
        </w:rPr>
        <w:t xml:space="preserve"> requer seja remetida, após a devida tramitação regimental, a presente indicação ao seu destinatário, para que suas finalidades sejam realizadas</w:t>
      </w:r>
      <w:r>
        <w:t>.</w:t>
      </w:r>
    </w:p>
    <w:p w:rsidR="00784935" w:rsidRPr="00467F1F" w:rsidRDefault="00D405C4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Plenário das Deliberaçõ</w:t>
      </w:r>
      <w:r w:rsidR="00F21699">
        <w:rPr>
          <w:rFonts w:ascii="Arial" w:hAnsi="Arial" w:cs="Arial"/>
          <w:sz w:val="23"/>
          <w:szCs w:val="23"/>
        </w:rPr>
        <w:t xml:space="preserve">es, </w:t>
      </w:r>
      <w:r w:rsidR="00784935" w:rsidRPr="00467F1F">
        <w:rPr>
          <w:rFonts w:ascii="Arial" w:hAnsi="Arial" w:cs="Arial"/>
          <w:sz w:val="23"/>
          <w:szCs w:val="23"/>
        </w:rPr>
        <w:t xml:space="preserve">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0B72E4">
        <w:rPr>
          <w:rFonts w:ascii="Arial" w:hAnsi="Arial" w:cs="Arial"/>
          <w:sz w:val="23"/>
          <w:szCs w:val="23"/>
        </w:rPr>
        <w:t>quat</w:t>
      </w:r>
      <w:r w:rsidR="00834BC5">
        <w:rPr>
          <w:rFonts w:ascii="Arial" w:hAnsi="Arial" w:cs="Arial"/>
          <w:sz w:val="23"/>
          <w:szCs w:val="23"/>
        </w:rPr>
        <w:t>ro</w:t>
      </w:r>
      <w:r w:rsidR="000B72E4">
        <w:rPr>
          <w:rFonts w:ascii="Arial" w:hAnsi="Arial" w:cs="Arial"/>
          <w:sz w:val="23"/>
          <w:szCs w:val="23"/>
        </w:rPr>
        <w:t xml:space="preserve"> di</w:t>
      </w:r>
      <w:r w:rsidR="004443FF">
        <w:rPr>
          <w:rFonts w:ascii="Arial" w:hAnsi="Arial" w:cs="Arial"/>
          <w:sz w:val="23"/>
          <w:szCs w:val="23"/>
        </w:rPr>
        <w:t>as</w:t>
      </w:r>
      <w:r w:rsidR="00240EAF">
        <w:rPr>
          <w:rFonts w:ascii="Arial" w:hAnsi="Arial" w:cs="Arial"/>
          <w:sz w:val="23"/>
          <w:szCs w:val="23"/>
        </w:rPr>
        <w:t xml:space="preserve"> de </w:t>
      </w:r>
      <w:r w:rsidR="00834BC5">
        <w:rPr>
          <w:rFonts w:ascii="Arial" w:hAnsi="Arial" w:cs="Arial"/>
          <w:sz w:val="23"/>
          <w:szCs w:val="23"/>
        </w:rPr>
        <w:t>abril</w:t>
      </w:r>
      <w:r w:rsidR="00240EAF">
        <w:rPr>
          <w:rFonts w:ascii="Arial" w:hAnsi="Arial" w:cs="Arial"/>
          <w:sz w:val="23"/>
          <w:szCs w:val="23"/>
        </w:rPr>
        <w:t xml:space="preserve"> </w:t>
      </w:r>
      <w:r w:rsidR="008448FC">
        <w:rPr>
          <w:rFonts w:ascii="Arial" w:hAnsi="Arial" w:cs="Arial"/>
          <w:sz w:val="23"/>
          <w:szCs w:val="23"/>
        </w:rPr>
        <w:t xml:space="preserve">de dois mil e vinte e </w:t>
      </w:r>
      <w:r w:rsidR="00330A1C">
        <w:rPr>
          <w:rFonts w:ascii="Arial" w:hAnsi="Arial" w:cs="Arial"/>
          <w:sz w:val="23"/>
          <w:szCs w:val="23"/>
        </w:rPr>
        <w:t>trê</w:t>
      </w:r>
      <w:r w:rsidR="008448FC">
        <w:rPr>
          <w:rFonts w:ascii="Arial" w:hAnsi="Arial" w:cs="Arial"/>
          <w:sz w:val="23"/>
          <w:szCs w:val="23"/>
        </w:rPr>
        <w:t>s.</w:t>
      </w:r>
    </w:p>
    <w:p w:rsidR="00F21699" w:rsidRDefault="00F21699" w:rsidP="00F972CD">
      <w:pPr>
        <w:rPr>
          <w:rFonts w:ascii="Arial" w:hAnsi="Arial" w:cs="Arial"/>
          <w:sz w:val="23"/>
          <w:szCs w:val="23"/>
        </w:rPr>
      </w:pPr>
    </w:p>
    <w:p w:rsidR="008149E9" w:rsidRDefault="00F21699" w:rsidP="00F972CD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</w:t>
      </w:r>
      <w:r w:rsidR="00F972CD">
        <w:rPr>
          <w:rFonts w:ascii="Arial" w:hAnsi="Arial" w:cs="Arial"/>
          <w:sz w:val="23"/>
          <w:szCs w:val="23"/>
        </w:rPr>
        <w:t xml:space="preserve"> </w:t>
      </w: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997240" w:rsidRDefault="00997240" w:rsidP="00997240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</w:t>
      </w:r>
      <w:r w:rsidR="00240EAF"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>laine Antunes</w:t>
      </w:r>
      <w:r>
        <w:rPr>
          <w:rFonts w:ascii="Arial" w:hAnsi="Arial" w:cs="Arial"/>
          <w:b/>
          <w:sz w:val="22"/>
          <w:szCs w:val="22"/>
        </w:rPr>
        <w:t xml:space="preserve">                              Helio da Nazaré</w:t>
      </w:r>
      <w:r>
        <w:rPr>
          <w:rFonts w:ascii="Arial" w:hAnsi="Arial" w:cs="Arial"/>
          <w:b/>
        </w:rPr>
        <w:t xml:space="preserve">                                                 </w:t>
      </w:r>
    </w:p>
    <w:p w:rsidR="00997240" w:rsidRPr="0021172B" w:rsidRDefault="00997240" w:rsidP="00997240">
      <w:pPr>
        <w:rPr>
          <w:rFonts w:ascii="Arial" w:hAnsi="Arial" w:cs="Arial"/>
          <w:b/>
          <w:sz w:val="22"/>
          <w:szCs w:val="22"/>
        </w:rPr>
      </w:pPr>
      <w:r>
        <w:t xml:space="preserve">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Vereadora                                         </w:t>
      </w:r>
      <w:r>
        <w:rPr>
          <w:rFonts w:ascii="Arial" w:hAnsi="Arial" w:cs="Arial"/>
          <w:b/>
        </w:rPr>
        <w:t>Vereador</w:t>
      </w:r>
    </w:p>
    <w:p w:rsidR="00997240" w:rsidRPr="001821B0" w:rsidRDefault="00997240" w:rsidP="00997240">
      <w:pPr>
        <w:rPr>
          <w:b/>
        </w:rPr>
      </w:pPr>
      <w:r>
        <w:rPr>
          <w:b/>
        </w:rPr>
        <w:t xml:space="preserve">                                             </w:t>
      </w: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1.25pt;height:21.75pt" o:ole="">
            <v:imagedata r:id="rId7" o:title=""/>
          </v:shape>
          <o:OLEObject Type="Embed" ProgID="PBrush" ShapeID="_x0000_i1027" DrawAspect="Content" ObjectID="_1742120231" r:id="rId8"/>
        </w:object>
      </w:r>
      <w:r w:rsidRPr="0021172B">
        <w:rPr>
          <w:b/>
        </w:rPr>
        <w:t xml:space="preserve">    </w:t>
      </w:r>
      <w:r>
        <w:rPr>
          <w:b/>
        </w:rPr>
        <w:t xml:space="preserve">                                        </w:t>
      </w:r>
      <w:r>
        <w:rPr>
          <w:noProof/>
        </w:rPr>
        <w:drawing>
          <wp:inline distT="0" distB="0" distL="0" distR="0">
            <wp:extent cx="609600" cy="238125"/>
            <wp:effectExtent l="19050" t="0" r="0" b="0"/>
            <wp:docPr id="1" name="Imagem 3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935" w:rsidRDefault="00784935" w:rsidP="0042404E">
      <w:pPr>
        <w:rPr>
          <w:rFonts w:ascii="Arial" w:hAnsi="Arial" w:cs="Arial"/>
          <w:b/>
          <w:sz w:val="22"/>
          <w:szCs w:val="22"/>
        </w:rPr>
      </w:pPr>
    </w:p>
    <w:p w:rsidR="0087644D" w:rsidRDefault="00784935" w:rsidP="0042404E">
      <w:pPr>
        <w:rPr>
          <w:b/>
        </w:rPr>
      </w:pPr>
      <w:r w:rsidRPr="0021172B">
        <w:rPr>
          <w:b/>
        </w:rPr>
        <w:t xml:space="preserve">               </w:t>
      </w:r>
    </w:p>
    <w:p w:rsidR="0087644D" w:rsidRDefault="0087644D" w:rsidP="0087644D">
      <w:pPr>
        <w:rPr>
          <w:b/>
        </w:rPr>
      </w:pPr>
      <w:r>
        <w:rPr>
          <w:b/>
        </w:rPr>
        <w:t xml:space="preserve">       </w:t>
      </w:r>
      <w:r w:rsidR="00784935" w:rsidRPr="0021172B">
        <w:rPr>
          <w:b/>
        </w:rPr>
        <w:t xml:space="preserve">  </w:t>
      </w:r>
    </w:p>
    <w:p w:rsidR="00B13E92" w:rsidRDefault="00B13E92" w:rsidP="0087644D">
      <w:pPr>
        <w:rPr>
          <w:b/>
        </w:rPr>
      </w:pPr>
    </w:p>
    <w:p w:rsidR="00B13E92" w:rsidRDefault="00B13E92" w:rsidP="0087644D">
      <w:pPr>
        <w:rPr>
          <w:b/>
        </w:rPr>
      </w:pPr>
    </w:p>
    <w:p w:rsidR="00B13E92" w:rsidRDefault="00B13E92" w:rsidP="0087644D">
      <w:pPr>
        <w:rPr>
          <w:b/>
        </w:rPr>
      </w:pPr>
      <w:r>
        <w:rPr>
          <w:b/>
          <w:noProof/>
        </w:rPr>
        <w:drawing>
          <wp:inline distT="0" distB="0" distL="0" distR="0">
            <wp:extent cx="2867025" cy="2790825"/>
            <wp:effectExtent l="19050" t="0" r="9525" b="0"/>
            <wp:docPr id="3" name="Imagem 3" descr="C:\Users\elaine\Desktop\ba8fb812-5903-4754-8edc-baa08a9bbe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ba8fb812-5903-4754-8edc-baa08a9bbee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="001549A3">
        <w:rPr>
          <w:b/>
        </w:rPr>
        <w:t xml:space="preserve">    </w:t>
      </w:r>
      <w:r>
        <w:rPr>
          <w:b/>
          <w:noProof/>
        </w:rPr>
        <w:drawing>
          <wp:inline distT="0" distB="0" distL="0" distR="0">
            <wp:extent cx="3162300" cy="2644396"/>
            <wp:effectExtent l="19050" t="0" r="0" b="0"/>
            <wp:docPr id="4" name="Imagem 4" descr="C:\Users\elaine\Desktop\6c91ce39-fe2a-4261-b8b5-af12ec79a44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Desktop\6c91ce39-fe2a-4261-b8b5-af12ec79a44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794" cy="2647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935" w:rsidRPr="00784935" w:rsidRDefault="00784935" w:rsidP="0087644D">
      <w:pPr>
        <w:rPr>
          <w:b/>
        </w:rPr>
      </w:pPr>
      <w:r>
        <w:rPr>
          <w:b/>
        </w:rPr>
        <w:t xml:space="preserve"> </w:t>
      </w:r>
    </w:p>
    <w:sectPr w:rsidR="00784935" w:rsidRPr="00784935" w:rsidSect="00AB73A2">
      <w:headerReference w:type="default" r:id="rId13"/>
      <w:headerReference w:type="first" r:id="rId14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04E" w:rsidRDefault="0042404E" w:rsidP="002172CB">
      <w:pPr>
        <w:pStyle w:val="Cabealho"/>
      </w:pPr>
      <w:r>
        <w:separator/>
      </w:r>
    </w:p>
  </w:endnote>
  <w:endnote w:type="continuationSeparator" w:id="0">
    <w:p w:rsidR="0042404E" w:rsidRDefault="0042404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04E" w:rsidRDefault="0042404E" w:rsidP="002172CB">
      <w:pPr>
        <w:pStyle w:val="Cabealho"/>
      </w:pPr>
      <w:r>
        <w:separator/>
      </w:r>
    </w:p>
  </w:footnote>
  <w:footnote w:type="continuationSeparator" w:id="0">
    <w:p w:rsidR="0042404E" w:rsidRDefault="0042404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04E" w:rsidRDefault="0042404E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42404E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42404E" w:rsidRDefault="0042404E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2120232" r:id="rId2"/>
            </w:object>
          </w:r>
        </w:p>
        <w:p w:rsidR="0042404E" w:rsidRPr="00287355" w:rsidRDefault="0042404E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42404E" w:rsidRDefault="0042404E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2404E" w:rsidRPr="00107FA2" w:rsidRDefault="0042404E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42404E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404E" w:rsidRPr="001F7A0C" w:rsidRDefault="004240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2404E" w:rsidRPr="001F7A0C" w:rsidRDefault="004240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2404E" w:rsidRPr="001F7A0C" w:rsidRDefault="004240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2404E" w:rsidRPr="001F7A0C" w:rsidRDefault="004240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2404E" w:rsidRPr="001F7A0C" w:rsidRDefault="004240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2404E" w:rsidRPr="001F7A0C" w:rsidRDefault="004240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2404E" w:rsidRPr="001F7A0C" w:rsidRDefault="004240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2404E" w:rsidRPr="001F7A0C" w:rsidRDefault="0042404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2404E" w:rsidRPr="00FD1B0F" w:rsidRDefault="0042404E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2404E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404E" w:rsidRPr="001F7A0C" w:rsidRDefault="0042404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404E" w:rsidRPr="00107FA2" w:rsidRDefault="004240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404E" w:rsidRPr="00107FA2" w:rsidRDefault="004240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404E" w:rsidRPr="001F35CE" w:rsidRDefault="0042404E" w:rsidP="000B72E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183/2023</w:t>
          </w:r>
        </w:p>
      </w:tc>
    </w:tr>
    <w:tr w:rsidR="0042404E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404E" w:rsidRPr="00107FA2" w:rsidRDefault="004240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404E" w:rsidRPr="00107FA2" w:rsidRDefault="004240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404E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2404E" w:rsidRPr="00107FA2" w:rsidRDefault="0042404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404E" w:rsidRPr="00107FA2" w:rsidRDefault="004240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404E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2404E" w:rsidRPr="00107FA2" w:rsidRDefault="0042404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404E" w:rsidRPr="00107FA2" w:rsidRDefault="004240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404E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2404E" w:rsidRPr="001F7A0C" w:rsidRDefault="0042404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07FA2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404E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1F7A0C" w:rsidRDefault="0042404E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 e Vereador Helio da Nazaré.</w:t>
          </w:r>
        </w:p>
      </w:tc>
    </w:tr>
    <w:tr w:rsidR="0042404E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2404E" w:rsidRDefault="004240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2404E" w:rsidRDefault="0042404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04/04/2023.</w:t>
          </w:r>
        </w:p>
        <w:p w:rsidR="0042404E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2404E" w:rsidRDefault="0042404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2404E" w:rsidRPr="00F2782E" w:rsidRDefault="004240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2404E" w:rsidRPr="00F2782E" w:rsidRDefault="004240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2404E" w:rsidRPr="00561F42" w:rsidRDefault="0042404E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126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72E4"/>
    <w:rsid w:val="000B7D9C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9A3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2812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482C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00EF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0D89"/>
    <w:rsid w:val="002D274E"/>
    <w:rsid w:val="002D7E86"/>
    <w:rsid w:val="002E1FDB"/>
    <w:rsid w:val="002E5BB7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09D"/>
    <w:rsid w:val="00346F10"/>
    <w:rsid w:val="003501BD"/>
    <w:rsid w:val="0035181C"/>
    <w:rsid w:val="0035235D"/>
    <w:rsid w:val="00352B6C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931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04E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57D21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D7F89"/>
    <w:rsid w:val="004E2A31"/>
    <w:rsid w:val="004E2A5D"/>
    <w:rsid w:val="004E2BE1"/>
    <w:rsid w:val="004F17DB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14D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FC5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6550"/>
    <w:rsid w:val="00665D1D"/>
    <w:rsid w:val="006677AB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5D6A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0396B"/>
    <w:rsid w:val="00710159"/>
    <w:rsid w:val="007114F2"/>
    <w:rsid w:val="00711E4A"/>
    <w:rsid w:val="00715736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AA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6ED4"/>
    <w:rsid w:val="00807E13"/>
    <w:rsid w:val="00813D9B"/>
    <w:rsid w:val="00814694"/>
    <w:rsid w:val="008149E9"/>
    <w:rsid w:val="008175B1"/>
    <w:rsid w:val="00817CC2"/>
    <w:rsid w:val="00821D33"/>
    <w:rsid w:val="00824858"/>
    <w:rsid w:val="00827284"/>
    <w:rsid w:val="008301AF"/>
    <w:rsid w:val="008336FD"/>
    <w:rsid w:val="00834BC5"/>
    <w:rsid w:val="008352D9"/>
    <w:rsid w:val="00836F0A"/>
    <w:rsid w:val="00840881"/>
    <w:rsid w:val="00840A78"/>
    <w:rsid w:val="00840A8A"/>
    <w:rsid w:val="008448FC"/>
    <w:rsid w:val="008471B7"/>
    <w:rsid w:val="00847ADC"/>
    <w:rsid w:val="008542EE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2BAE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5259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7240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4BB8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3E92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4C52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6E7C"/>
    <w:rsid w:val="00C10254"/>
    <w:rsid w:val="00C10F50"/>
    <w:rsid w:val="00C1143D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58F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1E1D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50D7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B57"/>
    <w:rsid w:val="00EE1E14"/>
    <w:rsid w:val="00EE56DC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25CC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3D88"/>
    <w:rsid w:val="00F64AC2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http://www.psd.org.br/wp-content/uploads/PSD_Logo_fundoBranco_06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4AC3F-6208-4F56-BCA8-964E9EEED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395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2023-03-31T14:29:00Z</cp:lastPrinted>
  <dcterms:created xsi:type="dcterms:W3CDTF">2023-03-31T14:29:00Z</dcterms:created>
  <dcterms:modified xsi:type="dcterms:W3CDTF">2023-04-04T17:31:00Z</dcterms:modified>
</cp:coreProperties>
</file>