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74CE5" w:rsidRDefault="000244F2">
      <w:pPr>
        <w:spacing w:after="229"/>
        <w:ind w:left="0" w:firstLine="0"/>
      </w:pPr>
      <w:r>
        <w:rPr>
          <w:b/>
          <w:sz w:val="24"/>
        </w:rPr>
        <w:t>7ª SESSÃO ORDINÁRIA DO 1º PERÍODO DA 3ª SESSÃO LEGISLATIVA DA 16ª LEGISLATURA</w:t>
      </w:r>
    </w:p>
    <w:p w:rsidR="00374CE5" w:rsidRDefault="000244F2">
      <w:pPr>
        <w:spacing w:after="900" w:line="216" w:lineRule="auto"/>
        <w:ind w:left="3447" w:right="3446" w:firstLine="0"/>
        <w:jc w:val="center"/>
      </w:pPr>
      <w:r>
        <w:rPr>
          <w:b/>
          <w:sz w:val="20"/>
        </w:rPr>
        <w:t>Em 23 de Fevereiro de 2023 (Quinta-feira)</w:t>
      </w:r>
    </w:p>
    <w:p w:rsidR="00374CE5" w:rsidRDefault="000244F2">
      <w:pPr>
        <w:spacing w:after="0" w:line="265" w:lineRule="auto"/>
        <w:ind w:left="23" w:right="8"/>
        <w:jc w:val="center"/>
      </w:pPr>
      <w:r>
        <w:rPr>
          <w:b/>
          <w:sz w:val="24"/>
        </w:rPr>
        <w:t>RELAÇÃO DE VOTANTES</w:t>
      </w:r>
    </w:p>
    <w:p w:rsidR="00374CE5" w:rsidRDefault="000244F2">
      <w:pPr>
        <w:spacing w:after="883" w:line="265" w:lineRule="auto"/>
        <w:ind w:left="23"/>
        <w:jc w:val="center"/>
      </w:pPr>
      <w:r>
        <w:rPr>
          <w:b/>
          <w:sz w:val="24"/>
        </w:rPr>
        <w:t>PLENÁRIO</w:t>
      </w:r>
    </w:p>
    <w:p w:rsidR="00374CE5" w:rsidRDefault="000244F2">
      <w:pPr>
        <w:ind w:left="39"/>
      </w:pPr>
      <w:r>
        <w:rPr>
          <w:b/>
        </w:rPr>
        <w:t>Proposição:</w:t>
      </w:r>
      <w:r>
        <w:t xml:space="preserve"> Emenda nº 1/2022</w:t>
      </w:r>
    </w:p>
    <w:p w:rsidR="00374CE5" w:rsidRDefault="000244F2">
      <w:pPr>
        <w:ind w:left="39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374CE5" w:rsidRDefault="000244F2">
      <w:pPr>
        <w:ind w:left="39"/>
      </w:pPr>
      <w:r>
        <w:rPr>
          <w:b/>
        </w:rPr>
        <w:t>Ementa:</w:t>
      </w:r>
      <w:r>
        <w:t xml:space="preserve"> “DISPÕE SOBRE A ALTERAÇÃO DO ART. 4º, DO PROJETO DE LEI Nº195/2022, E DÁ OUTRAS PROVIDÊNCIAS.”.</w:t>
      </w:r>
    </w:p>
    <w:p w:rsidR="00374CE5" w:rsidRDefault="000244F2">
      <w:pPr>
        <w:ind w:left="39"/>
      </w:pPr>
      <w:r>
        <w:rPr>
          <w:b/>
        </w:rPr>
        <w:t>Início de votação:</w:t>
      </w:r>
      <w:r>
        <w:t xml:space="preserve"> 23 de Fevereiro de 2023 às 10:19 </w:t>
      </w:r>
      <w:r>
        <w:rPr>
          <w:b/>
        </w:rPr>
        <w:t>- Encerramento de votação:</w:t>
      </w:r>
      <w:r>
        <w:t xml:space="preserve"> 23 de Fevere</w:t>
      </w:r>
      <w:r>
        <w:t xml:space="preserve">iro de 2023 às 10:19 </w:t>
      </w:r>
    </w:p>
    <w:p w:rsidR="00374CE5" w:rsidRDefault="000244F2">
      <w:pPr>
        <w:spacing w:after="175"/>
        <w:ind w:left="39"/>
      </w:pPr>
      <w:r>
        <w:rPr>
          <w:b/>
        </w:rPr>
        <w:t>Presidiu(ram) a votação:</w:t>
      </w:r>
      <w:r>
        <w:t xml:space="preserve"> WOLNEY FRANÇA</w:t>
      </w:r>
    </w:p>
    <w:p w:rsidR="00374CE5" w:rsidRDefault="000244F2">
      <w:pPr>
        <w:spacing w:after="175"/>
        <w:ind w:left="39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374CE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374CE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374CE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74CE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74CE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374CE5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74CE5" w:rsidRDefault="000244F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374CE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374CE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lastRenderedPageBreak/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374CE5" w:rsidRDefault="000244F2">
      <w:pPr>
        <w:spacing w:after="419"/>
        <w:ind w:left="35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12441" name="Picture 124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1" name="Picture 1244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CE5" w:rsidRDefault="000244F2">
      <w:pPr>
        <w:ind w:left="39"/>
      </w:pPr>
      <w:r>
        <w:rPr>
          <w:b/>
        </w:rPr>
        <w:t>Proposição:</w:t>
      </w:r>
      <w:r>
        <w:t xml:space="preserve"> Requerimento nº 3/2023</w:t>
      </w:r>
    </w:p>
    <w:p w:rsidR="00374CE5" w:rsidRDefault="000244F2">
      <w:pPr>
        <w:ind w:left="39"/>
      </w:pPr>
      <w:r>
        <w:rPr>
          <w:b/>
        </w:rPr>
        <w:t>Autor:</w:t>
      </w:r>
      <w:r>
        <w:t xml:space="preserve"> CAROL PIRES</w:t>
      </w:r>
    </w:p>
    <w:p w:rsidR="00374CE5" w:rsidRDefault="000244F2">
      <w:pPr>
        <w:spacing w:after="0"/>
        <w:ind w:left="39"/>
      </w:pPr>
      <w:r>
        <w:rPr>
          <w:b/>
        </w:rPr>
        <w:t>Ementa:</w:t>
      </w:r>
      <w:r>
        <w:t xml:space="preserve"> REQUER A REALIZAÇÃO DE AUDIÊNCIA PÚBLICA COM O TEMA: DISCUTIR A LEI ESTADUAL</w:t>
      </w:r>
    </w:p>
    <w:p w:rsidR="00374CE5" w:rsidRDefault="000244F2">
      <w:pPr>
        <w:spacing w:after="0"/>
        <w:ind w:left="39"/>
      </w:pPr>
      <w:r>
        <w:t>DE N° 10789 DE 16 DE NOVEMBRO DE 2020, QUE DISPÕE DA PARTICIPAÇÃO DO RIO GRANDE DO</w:t>
      </w:r>
    </w:p>
    <w:p w:rsidR="00374CE5" w:rsidRDefault="000244F2">
      <w:pPr>
        <w:spacing w:after="0"/>
        <w:ind w:left="39"/>
      </w:pPr>
      <w:r>
        <w:t>NORTE NOS CONSÓRCIOS INTERFEDERATIVOS DA SAÚDE NOS TERMOS DA LEI FEDERAL Nº 11.107</w:t>
      </w:r>
    </w:p>
    <w:p w:rsidR="00374CE5" w:rsidRDefault="000244F2">
      <w:pPr>
        <w:spacing w:after="0"/>
        <w:ind w:left="39"/>
      </w:pPr>
      <w:r>
        <w:t>DE 06 DE ABRIL DE 2005, COM A PRESENÇA DA SECRETARIA ESTADUAL DA SAÚDE DO ESTADO DO</w:t>
      </w:r>
    </w:p>
    <w:tbl>
      <w:tblPr>
        <w:tblStyle w:val="TableGrid"/>
        <w:tblpPr w:vertAnchor="page" w:horzAnchor="page" w:tblpX="3688" w:tblpY="12761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374CE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374CE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374CE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74CE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74CE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374CE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74CE5" w:rsidRDefault="000244F2">
            <w:pPr>
              <w:spacing w:after="0"/>
              <w:ind w:left="0" w:firstLine="0"/>
              <w:jc w:val="right"/>
            </w:pPr>
            <w:r>
              <w:rPr>
                <w:b/>
              </w:rPr>
              <w:lastRenderedPageBreak/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</w:tbl>
    <w:p w:rsidR="00374CE5" w:rsidRDefault="000244F2">
      <w:pPr>
        <w:ind w:left="39"/>
      </w:pPr>
      <w:r>
        <w:t>RIO GRANDE DO NORTE, DA SECRETARIA MUNICIPAL DE SAÚDE DE PERNAMIRIM E DOS PREFEITOS DOS MUNICÍPIOS DE MACAÍBA, NÍSIA FLORESTA E SÃO JOSÉ DO MIBIPÚ, E DE LIDERANÇAS DO MUNICÍPIO..</w:t>
      </w:r>
    </w:p>
    <w:p w:rsidR="00374CE5" w:rsidRDefault="000244F2">
      <w:pPr>
        <w:ind w:left="39"/>
      </w:pPr>
      <w:r>
        <w:rPr>
          <w:b/>
        </w:rPr>
        <w:t>Início de votação:</w:t>
      </w:r>
      <w:r>
        <w:t xml:space="preserve"> 23 de Fevereiro de 2023 às 10:20 </w:t>
      </w:r>
      <w:r>
        <w:rPr>
          <w:b/>
        </w:rPr>
        <w:t>- Encerramento de votação</w:t>
      </w:r>
      <w:r>
        <w:rPr>
          <w:b/>
        </w:rPr>
        <w:t>:</w:t>
      </w:r>
      <w:r>
        <w:t xml:space="preserve"> 23 de Fevereiro de 2023 às 10:20 </w:t>
      </w:r>
    </w:p>
    <w:p w:rsidR="00374CE5" w:rsidRDefault="000244F2">
      <w:pPr>
        <w:spacing w:after="175"/>
        <w:ind w:left="39"/>
      </w:pPr>
      <w:r>
        <w:rPr>
          <w:b/>
        </w:rPr>
        <w:t>Presidiu(ram) a votação:</w:t>
      </w:r>
      <w:r>
        <w:t xml:space="preserve"> WOLNEY FRANÇA</w:t>
      </w:r>
    </w:p>
    <w:p w:rsidR="00374CE5" w:rsidRDefault="000244F2">
      <w:pPr>
        <w:spacing w:after="175"/>
        <w:ind w:left="39"/>
      </w:pPr>
      <w:r>
        <w:rPr>
          <w:b/>
        </w:rPr>
        <w:t>Tipo de votação:</w:t>
      </w:r>
      <w:r>
        <w:t xml:space="preserve"> Nominal</w:t>
      </w:r>
    </w:p>
    <w:p w:rsidR="00374CE5" w:rsidRDefault="00374CE5">
      <w:pPr>
        <w:spacing w:after="0"/>
        <w:ind w:left="-733" w:right="45" w:firstLine="0"/>
      </w:pPr>
    </w:p>
    <w:tbl>
      <w:tblPr>
        <w:tblStyle w:val="TableGrid"/>
        <w:tblW w:w="10337" w:type="dxa"/>
        <w:tblInd w:w="52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374C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374C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74C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CE5" w:rsidRDefault="000244F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374CE5" w:rsidRDefault="000244F2">
      <w:pPr>
        <w:spacing w:after="0"/>
        <w:ind w:left="35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12443" name="Picture 124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3" name="Picture 1244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4CE5">
      <w:footerReference w:type="even" r:id="rId7"/>
      <w:footerReference w:type="default" r:id="rId8"/>
      <w:footerReference w:type="first" r:id="rId9"/>
      <w:pgSz w:w="11900" w:h="16820"/>
      <w:pgMar w:top="739" w:right="734" w:bottom="761" w:left="733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0244F2">
      <w:pPr>
        <w:spacing w:after="0" w:line="240" w:lineRule="auto"/>
      </w:pPr>
      <w:r>
        <w:separator/>
      </w:r>
    </w:p>
  </w:endnote>
  <w:endnote w:type="continuationSeparator" w:id="0">
    <w:p w:rsidR="00000000" w:rsidRDefault="00024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4CE5" w:rsidRDefault="000244F2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4CE5" w:rsidRDefault="000244F2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4CE5" w:rsidRDefault="000244F2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0244F2">
      <w:pPr>
        <w:spacing w:after="0" w:line="240" w:lineRule="auto"/>
      </w:pPr>
      <w:r>
        <w:separator/>
      </w:r>
    </w:p>
  </w:footnote>
  <w:footnote w:type="continuationSeparator" w:id="0">
    <w:p w:rsidR="00000000" w:rsidRDefault="000244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CE5"/>
    <w:rsid w:val="000244F2"/>
    <w:rsid w:val="0037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40C4BA-5955-4807-87C1-8EB6E07BA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54" w:hanging="10"/>
    </w:pPr>
    <w:rPr>
      <w:rFonts w:ascii="Calibri" w:eastAsia="Calibri" w:hAnsi="Calibri" w:cs="Calibri"/>
      <w:color w:val="000000"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1747</Characters>
  <Application>Microsoft Office Word</Application>
  <DocSecurity>4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7ª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2026-04-15T22:23:00Z</dcterms:created>
  <dcterms:modified xsi:type="dcterms:W3CDTF">2026-04-15T22:23:00Z</dcterms:modified>
</cp:coreProperties>
</file>