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rtl w:val="0"/>
        </w:rPr>
        <w:t xml:space="preserve">Moção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............./20</w:t>
      </w:r>
      <w:r w:rsidDel="00000000" w:rsidR="00000000" w:rsidRPr="00000000">
        <w:rPr>
          <w:b w:val="1"/>
          <w:rtl w:val="0"/>
        </w:rPr>
        <w:t xml:space="preserve">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Ao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Excelentíssimo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SR.</w:t>
      </w:r>
      <w:r w:rsidDel="00000000" w:rsidR="00000000" w:rsidRPr="00000000">
        <w:rPr>
          <w:b w:val="1"/>
          <w:sz w:val="28"/>
          <w:szCs w:val="28"/>
          <w:rtl w:val="0"/>
        </w:rPr>
        <w:t xml:space="preserve">Luiz Felipe Caputo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Presidente da Câmara de Vereadores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Canela – RS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1418"/>
        <w:rPr>
          <w:b w:val="1"/>
        </w:rPr>
      </w:pPr>
      <w:r w:rsidDel="00000000" w:rsidR="00000000" w:rsidRPr="00000000">
        <w:rPr>
          <w:b w:val="1"/>
          <w:rtl w:val="0"/>
        </w:rPr>
        <w:t xml:space="preserve">Senhor presidente.</w:t>
      </w:r>
    </w:p>
    <w:p w:rsidR="00000000" w:rsidDel="00000000" w:rsidP="00000000" w:rsidRDefault="00000000" w:rsidRPr="00000000" w14:paraId="00000009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  <w:t xml:space="preserve">O vereador signatário, no uso de suas atribuições legais e regimentais, na forma prevista no art.141,do rI,apresenta o seguinte requerimento, a fim de que após, aprovação do plenário seja encaminhada a quem de direito a seguinte Moção. Moção de Aplausos , Á Marisete dos Reis Vargas pelos seus onze anos de serviços prestados como Técnica de enfermagem e também pelos seus três anos de líder da Capelania.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</w:t>
      </w:r>
    </w:p>
    <w:p w:rsidR="00000000" w:rsidDel="00000000" w:rsidP="00000000" w:rsidRDefault="00000000" w:rsidRPr="00000000" w14:paraId="0000000B">
      <w:pPr>
        <w:ind w:lef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justificativas </w:t>
      </w:r>
      <w:r w:rsidDel="00000000" w:rsidR="00000000" w:rsidRPr="00000000">
        <w:rPr>
          <w:b w:val="1"/>
          <w:rtl w:val="0"/>
        </w:rPr>
        <w:t xml:space="preserve">                                     </w:t>
      </w:r>
    </w:p>
    <w:p w:rsidR="00000000" w:rsidDel="00000000" w:rsidP="00000000" w:rsidRDefault="00000000" w:rsidRPr="00000000" w14:paraId="0000000C">
      <w:pPr>
        <w:ind w:firstLine="1418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</w:t>
      </w:r>
    </w:p>
    <w:p w:rsidR="00000000" w:rsidDel="00000000" w:rsidP="00000000" w:rsidRDefault="00000000" w:rsidRPr="00000000" w14:paraId="0000000D">
      <w:pPr>
        <w:ind w:lef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Á Marisete dos Reis Vargas, Durante esse período a homenageada  demonstrou não apenas  competência técnica e profissionalismo, mas também sensibilidade humana, acolhendo pacientes, familiares e colaboradores com zelo, fé e empatia. Sua atuação na capelania destacou-se pelo apoio espiritual e emocional oferecido, contribuindo significativamente para o bem estar da comunidade hospitalar.</w:t>
      </w:r>
    </w:p>
    <w:p w:rsidR="00000000" w:rsidDel="00000000" w:rsidP="00000000" w:rsidRDefault="00000000" w:rsidRPr="00000000" w14:paraId="0000000E">
      <w:pPr>
        <w:ind w:lef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Esta moção é uma justa homenagem a quem, com amor, ética e vocação fez e continua fazendo a diferença na vida de tantas pessoas.</w:t>
      </w:r>
    </w:p>
    <w:p w:rsidR="00000000" w:rsidDel="00000000" w:rsidP="00000000" w:rsidRDefault="00000000" w:rsidRPr="00000000" w14:paraId="00000010">
      <w:pPr>
        <w:ind w:lef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1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Assim, propõe-se o envio desta Moção de Aplauso à homenageada, como forma de reconhecimento e gratidão por sua contribuição exemplar.</w:t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</w:t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                                        canela 20 de maio de 2025 </w:t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3228975</wp:posOffset>
            </wp:positionH>
            <wp:positionV relativeFrom="paragraph">
              <wp:posOffset>99194</wp:posOffset>
            </wp:positionV>
            <wp:extent cx="1724304" cy="749236"/>
            <wp:effectExtent b="0" l="0" r="0" t="0"/>
            <wp:wrapTopAndBottom distB="0" dist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24304" cy="7492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5">
      <w:pPr>
        <w:ind w:firstLine="1418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 Alberi Dias</w:t>
      </w:r>
    </w:p>
    <w:p w:rsidR="00000000" w:rsidDel="00000000" w:rsidP="00000000" w:rsidRDefault="00000000" w:rsidRPr="00000000" w14:paraId="00000016">
      <w:pPr>
        <w:ind w:firstLine="1418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 Vereador- MDB</w:t>
      </w:r>
    </w:p>
    <w:p w:rsidR="00000000" w:rsidDel="00000000" w:rsidP="00000000" w:rsidRDefault="00000000" w:rsidRPr="00000000" w14:paraId="00000017">
      <w:pPr>
        <w:ind w:firstLine="1418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</w:t>
      </w:r>
    </w:p>
    <w:p w:rsidR="00000000" w:rsidDel="00000000" w:rsidP="00000000" w:rsidRDefault="00000000" w:rsidRPr="00000000" w14:paraId="00000018">
      <w:pPr>
        <w:ind w:firstLine="1418"/>
        <w:jc w:val="both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pgSz w:h="15840" w:w="12240" w:orient="portrait"/>
      <w:pgMar w:bottom="1276" w:top="2269" w:left="1418" w:right="146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Phinste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center" w:leader="none" w:pos="4536"/>
        <w:tab w:val="right" w:leader="none" w:pos="8788"/>
      </w:tabs>
      <w:spacing w:after="0" w:before="0" w:line="240" w:lineRule="auto"/>
      <w:ind w:left="-284" w:right="-660" w:firstLine="0"/>
      <w:jc w:val="left"/>
      <w:rPr>
        <w:rFonts w:ascii="Phinster" w:cs="Phinster" w:eastAsia="Phinster" w:hAnsi="Phinster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Phinster" w:cs="Phinster" w:eastAsia="Phinster" w:hAnsi="Phinster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Rua Dona Carlinda, 485. CEP: 95680-000 - Canela/RS | Fone/Fax: (54) 3282.1179 | Fone: (54) 3282.3828 | E-mail: bancadamdb@canela.rs.leg.br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6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6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2362200" cy="1114425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62200" cy="11144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6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lpwstr>0</vt:lpwstr>
  </property>
  <property fmtid="{D5CDD505-2E9C-101B-9397-08002B2CF9AE}" pid="4" name="HyperlinksChanged">
    <vt:lpwstr>false</vt:lpwstr>
  </property>
  <property fmtid="{D5CDD505-2E9C-101B-9397-08002B2CF9AE}" pid="5" name="LinksUpToDate">
    <vt:lpwstr>false</vt:lpwstr>
  </property>
  <property fmtid="{D5CDD505-2E9C-101B-9397-08002B2CF9AE}" pid="6" name="ScaleCrop">
    <vt:lpwstr>false</vt:lpwstr>
  </property>
  <property fmtid="{D5CDD505-2E9C-101B-9397-08002B2CF9AE}" pid="7" name="ShareDoc">
    <vt:lpwstr>false</vt:lpwstr>
  </property>
</Properties>
</file>