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573AAE1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A2E8B">
        <w:rPr>
          <w:rFonts w:ascii="Courier New" w:eastAsia="Courier New" w:hAnsi="Courier New" w:cs="Courier New"/>
          <w:b/>
          <w:sz w:val="28"/>
          <w:szCs w:val="28"/>
        </w:rPr>
        <w:t>466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0D61851C" w:rsidR="00AE3E53" w:rsidRPr="009556E2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556E2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9556E2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A46C23" w:rsidRPr="009556E2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poda das árvores e vegetação que se encontram sobre a fiação elétrica na Rua Quatorze, próximo ao quiosque da Maravilha, no bairro Maravilha.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7EA7C6C" w14:textId="05B1E6B0" w:rsidR="000254EA" w:rsidRDefault="00A46C23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A46C23">
        <w:rPr>
          <w:rFonts w:ascii="Courier New" w:eastAsia="Courier New" w:hAnsi="Courier New" w:cs="Courier New"/>
          <w:b/>
          <w:sz w:val="20"/>
          <w:szCs w:val="20"/>
        </w:rPr>
        <w:t xml:space="preserve">a realização de poda das árvores e vegetação que se encontram sobre a fiação elétrica na Rua </w:t>
      </w:r>
      <w:r>
        <w:rPr>
          <w:rFonts w:ascii="Courier New" w:eastAsia="Courier New" w:hAnsi="Courier New" w:cs="Courier New"/>
          <w:b/>
          <w:sz w:val="20"/>
          <w:szCs w:val="20"/>
        </w:rPr>
        <w:t>Quatorze</w:t>
      </w:r>
      <w:r w:rsidRPr="00A46C23">
        <w:rPr>
          <w:rFonts w:ascii="Courier New" w:eastAsia="Courier New" w:hAnsi="Courier New" w:cs="Courier New"/>
          <w:b/>
          <w:sz w:val="20"/>
          <w:szCs w:val="20"/>
        </w:rPr>
        <w:t>, próximo ao quiosque da Maravilha, no bairro Maravilha.</w:t>
      </w:r>
    </w:p>
    <w:p w14:paraId="3084DB32" w14:textId="77777777" w:rsidR="00A46C23" w:rsidRDefault="00A46C23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07ED7525" w14:textId="77777777" w:rsidR="00A46C23" w:rsidRPr="007A02BD" w:rsidRDefault="00A46C23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P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502ED3D5" w14:textId="56159682" w:rsidR="00D50179" w:rsidRDefault="00A46C23" w:rsidP="004F05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46C23">
              <w:rPr>
                <w:rFonts w:ascii="Courier New" w:eastAsia="Courier New" w:hAnsi="Courier New" w:cs="Courier New"/>
                <w:sz w:val="20"/>
                <w:szCs w:val="20"/>
              </w:rPr>
              <w:t>A vegetação excessiva e os galhos sobre a fiação elétrica representam riscos reais de acidentes, quedas de energia e incêndios, além de afetar diretamente a segurança dos moradores e transeuntes da região. O problema tem se agravado com o tempo e demanda intervenção urgente para evitar transtornos maiores, especialmente em dias de vento ou chuva.</w:t>
            </w:r>
          </w:p>
          <w:p w14:paraId="3519CDF5" w14:textId="77777777" w:rsidR="00A46C23" w:rsidRPr="00144E84" w:rsidRDefault="00A46C23" w:rsidP="004F056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58258D" w:rsidRPr="000D19FF" w:rsidRDefault="003A4B3C" w:rsidP="008D4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17183D" w:rsidRPr="00144E84" w:rsidRDefault="0017183D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P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3E0B331E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46C23">
        <w:rPr>
          <w:rFonts w:ascii="Courier New" w:eastAsia="Courier New" w:hAnsi="Courier New" w:cs="Courier New"/>
          <w:sz w:val="18"/>
          <w:szCs w:val="18"/>
        </w:rPr>
        <w:t>0</w:t>
      </w:r>
      <w:r w:rsidR="009556E2">
        <w:rPr>
          <w:rFonts w:ascii="Courier New" w:eastAsia="Courier New" w:hAnsi="Courier New" w:cs="Courier New"/>
          <w:sz w:val="18"/>
          <w:szCs w:val="18"/>
        </w:rPr>
        <w:t>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F73BF92" w14:textId="368916F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4439E4F" w14:textId="711D119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338C658" w14:textId="341DD47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76BCEE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7B063F7" w14:textId="74F7EE58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67F8A39" w14:textId="45E6880B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7FDF7F2" w14:textId="251DD29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258065" w14:textId="2DBB4E60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D018A" w14:textId="77777777" w:rsidR="00481D56" w:rsidRDefault="00481D56">
      <w:r>
        <w:separator/>
      </w:r>
    </w:p>
  </w:endnote>
  <w:endnote w:type="continuationSeparator" w:id="0">
    <w:p w14:paraId="18B0B821" w14:textId="77777777" w:rsidR="00481D56" w:rsidRDefault="00481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76E91" w14:textId="77777777" w:rsidR="00481D56" w:rsidRDefault="00481D56">
      <w:r>
        <w:separator/>
      </w:r>
    </w:p>
  </w:footnote>
  <w:footnote w:type="continuationSeparator" w:id="0">
    <w:p w14:paraId="6FD2423C" w14:textId="77777777" w:rsidR="00481D56" w:rsidRDefault="00481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E00AD"/>
    <w:rsid w:val="000F4E64"/>
    <w:rsid w:val="00125765"/>
    <w:rsid w:val="00144E84"/>
    <w:rsid w:val="00164556"/>
    <w:rsid w:val="0017183D"/>
    <w:rsid w:val="00264101"/>
    <w:rsid w:val="00270797"/>
    <w:rsid w:val="0028315D"/>
    <w:rsid w:val="002A2E8B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80CDF"/>
    <w:rsid w:val="00481D56"/>
    <w:rsid w:val="00482438"/>
    <w:rsid w:val="004960B2"/>
    <w:rsid w:val="004971A3"/>
    <w:rsid w:val="004976C8"/>
    <w:rsid w:val="004D0D25"/>
    <w:rsid w:val="004D2EEA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C482B"/>
    <w:rsid w:val="007043D3"/>
    <w:rsid w:val="00713C8E"/>
    <w:rsid w:val="00736993"/>
    <w:rsid w:val="00753B54"/>
    <w:rsid w:val="007540DE"/>
    <w:rsid w:val="007913CC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95F65"/>
    <w:rsid w:val="008D4BF2"/>
    <w:rsid w:val="008D4D50"/>
    <w:rsid w:val="00913174"/>
    <w:rsid w:val="0093551F"/>
    <w:rsid w:val="009556E2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E5F67"/>
    <w:rsid w:val="00CF05C4"/>
    <w:rsid w:val="00D11B10"/>
    <w:rsid w:val="00D413C1"/>
    <w:rsid w:val="00D50179"/>
    <w:rsid w:val="00D82428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031E"/>
    <w:rsid w:val="00F1334F"/>
    <w:rsid w:val="00F46B5F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2025-06-04T17:01:00Z</dcterms:created>
  <dcterms:modified xsi:type="dcterms:W3CDTF">2025-06-04T17:53:00Z</dcterms:modified>
</cp:coreProperties>
</file>