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E08" w:rsidRDefault="00E87EE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942E08" w:rsidRDefault="00E87EE3">
      <w:pPr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>
        <w:rPr>
          <w:rFonts w:ascii="Arial" w:hAnsi="Arial" w:cs="Arial"/>
          <w:b/>
          <w:sz w:val="24"/>
          <w:szCs w:val="24"/>
        </w:rPr>
        <w:t>HELDER DE LIMA LIMA</w:t>
      </w:r>
      <w:r>
        <w:rPr>
          <w:rFonts w:ascii="Arial" w:hAnsi="Arial" w:cs="Arial"/>
          <w:b/>
          <w:sz w:val="24"/>
          <w:szCs w:val="24"/>
        </w:rPr>
        <w:t>- SECRETÁR</w:t>
      </w:r>
      <w:r>
        <w:rPr>
          <w:rFonts w:ascii="Arial" w:hAnsi="Arial" w:cs="Arial"/>
          <w:b/>
          <w:sz w:val="24"/>
          <w:szCs w:val="24"/>
        </w:rPr>
        <w:t>IO MUNICIPAL DE MEIO AMBIENTE, DESENVOLVIMENTO URBANO E HABITAÇÃO- SEMDUH.</w:t>
      </w:r>
    </w:p>
    <w:p w:rsidR="00942E08" w:rsidRDefault="00E87EE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O SERVIÇO DE </w:t>
      </w:r>
      <w:r>
        <w:rPr>
          <w:rFonts w:ascii="Arial" w:hAnsi="Arial" w:cs="Arial"/>
          <w:b/>
          <w:bCs/>
          <w:sz w:val="24"/>
          <w:szCs w:val="24"/>
        </w:rPr>
        <w:t>MANUTENÇÃ</w:t>
      </w:r>
      <w:r w:rsidR="006E49AB">
        <w:rPr>
          <w:rFonts w:ascii="Arial" w:hAnsi="Arial" w:cs="Arial"/>
          <w:b/>
          <w:bCs/>
          <w:sz w:val="24"/>
          <w:szCs w:val="24"/>
        </w:rPr>
        <w:t>O, LIMPEZA E RETIRADA DE LIXO</w:t>
      </w:r>
      <w:r w:rsidR="00A564CD">
        <w:rPr>
          <w:rFonts w:ascii="Arial" w:hAnsi="Arial" w:cs="Arial"/>
          <w:b/>
          <w:bCs/>
          <w:sz w:val="24"/>
          <w:szCs w:val="24"/>
        </w:rPr>
        <w:t xml:space="preserve"> DE TODA </w:t>
      </w:r>
      <w:r w:rsidR="004B724D">
        <w:rPr>
          <w:rFonts w:ascii="Arial" w:hAnsi="Arial" w:cs="Arial"/>
          <w:b/>
          <w:bCs/>
          <w:sz w:val="24"/>
          <w:szCs w:val="24"/>
        </w:rPr>
        <w:t>A AREA</w:t>
      </w:r>
      <w:r w:rsidR="00A564CD">
        <w:rPr>
          <w:rFonts w:ascii="Arial" w:hAnsi="Arial" w:cs="Arial"/>
          <w:b/>
          <w:bCs/>
          <w:sz w:val="24"/>
          <w:szCs w:val="24"/>
        </w:rPr>
        <w:t xml:space="preserve"> DE RESSACA</w:t>
      </w:r>
      <w:r w:rsidR="004B724D">
        <w:rPr>
          <w:rFonts w:ascii="Arial" w:hAnsi="Arial" w:cs="Arial"/>
          <w:b/>
          <w:bCs/>
          <w:sz w:val="24"/>
          <w:szCs w:val="24"/>
        </w:rPr>
        <w:t xml:space="preserve"> DA PONTE DOS GIRASSÓIS,</w:t>
      </w:r>
      <w:r w:rsidR="00A564CD">
        <w:rPr>
          <w:rFonts w:ascii="Arial" w:hAnsi="Arial" w:cs="Arial"/>
          <w:b/>
          <w:bCs/>
          <w:sz w:val="24"/>
          <w:szCs w:val="24"/>
        </w:rPr>
        <w:t xml:space="preserve"> DO BAIRRO </w:t>
      </w:r>
      <w:r w:rsidR="004B724D">
        <w:rPr>
          <w:rFonts w:ascii="Arial" w:hAnsi="Arial" w:cs="Arial"/>
          <w:b/>
          <w:bCs/>
          <w:sz w:val="24"/>
          <w:szCs w:val="24"/>
        </w:rPr>
        <w:t>FONTE NOVA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  <w:bookmarkEnd w:id="0"/>
    </w:p>
    <w:p w:rsidR="00942E08" w:rsidRDefault="00E87EE3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4B724D" w:rsidRDefault="00E87EE3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 xml:space="preserve">a realização do serviço de manutenção, limpeza e retirada de lixo em toda a área de ressaca da Ponte dos Girassóis, no bairro Fonte Nova, em </w:t>
      </w:r>
      <w:r w:rsidR="004B724D" w:rsidRPr="004B724D">
        <w:rPr>
          <w:rStyle w:val="whitespace-normal"/>
          <w:rFonts w:ascii="Arial" w:hAnsi="Arial" w:cs="Arial"/>
          <w:sz w:val="24"/>
          <w:szCs w:val="24"/>
        </w:rPr>
        <w:t>Santana</w:t>
      </w:r>
      <w:r w:rsidR="004B724D" w:rsidRPr="004B724D">
        <w:rPr>
          <w:rFonts w:ascii="Arial" w:hAnsi="Arial" w:cs="Arial"/>
          <w:sz w:val="24"/>
          <w:szCs w:val="24"/>
        </w:rPr>
        <w:t>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A referida área apresenta acúmulo expressivo de resíduos sólidos descartados de forma irregular.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Tal situação compromete o meio ambiente e coloca em risco a saúde da população local.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O lixo acumulado favorece a proliferação de insetos e outros vetores de doenças.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Moradores relatam mau cheiro e preocupação constante com possíveis contaminações.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Durante o período chuvoso, a obstrução do fluxo de água intensifica alagamentos.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A limpeza regular é fundamental para garantir o escoamento adequado das águas pluviais.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A manutenção da área contribui para a preservação ambiental e qualidade de vida.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Além disso, assegura melhores condições de tráfego e segurança aos pedestres que utilizam a ponte.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A intervenção do poder público é necessária para prevenir problemas sanitários e estruturais.</w:t>
      </w:r>
      <w:r w:rsidR="004B724D" w:rsidRPr="004B724D">
        <w:rPr>
          <w:rFonts w:ascii="Arial" w:hAnsi="Arial" w:cs="Arial"/>
          <w:sz w:val="24"/>
          <w:szCs w:val="24"/>
        </w:rPr>
        <w:t xml:space="preserve"> </w:t>
      </w:r>
      <w:r w:rsidR="004B724D" w:rsidRPr="004B724D">
        <w:rPr>
          <w:rFonts w:ascii="Arial" w:hAnsi="Arial" w:cs="Arial"/>
          <w:sz w:val="24"/>
          <w:szCs w:val="24"/>
        </w:rPr>
        <w:t>Trata-se de uma demanda urgente apresentada pela comunidade do bairro Fonte Nova.</w:t>
      </w:r>
    </w:p>
    <w:p w:rsidR="00942E08" w:rsidRDefault="00E87EE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E49AB">
        <w:rPr>
          <w:rFonts w:ascii="Arial" w:hAnsi="Arial" w:cs="Arial"/>
          <w:b/>
          <w:sz w:val="24"/>
          <w:szCs w:val="24"/>
        </w:rPr>
        <w:t>ODER LEGISLATIVO MUNICIPAL, EM 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6E49AB">
        <w:rPr>
          <w:rFonts w:ascii="Arial" w:hAnsi="Arial" w:cs="Arial"/>
          <w:b/>
          <w:sz w:val="24"/>
          <w:szCs w:val="24"/>
        </w:rPr>
        <w:t xml:space="preserve">MARÇO </w:t>
      </w:r>
      <w:r>
        <w:rPr>
          <w:rFonts w:ascii="Arial" w:hAnsi="Arial" w:cs="Arial"/>
          <w:b/>
          <w:sz w:val="24"/>
          <w:szCs w:val="24"/>
        </w:rPr>
        <w:t>DE 2026.</w:t>
      </w:r>
    </w:p>
    <w:p w:rsidR="00942E08" w:rsidRDefault="00942E08">
      <w:pPr>
        <w:jc w:val="both"/>
        <w:rPr>
          <w:rFonts w:ascii="Arial" w:hAnsi="Arial" w:cs="Arial"/>
          <w:b/>
          <w:sz w:val="24"/>
          <w:szCs w:val="24"/>
        </w:rPr>
      </w:pPr>
    </w:p>
    <w:p w:rsidR="00942E08" w:rsidRDefault="00E87EE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42E08" w:rsidRDefault="00E87EE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42E08" w:rsidSect="00A564CD">
      <w:headerReference w:type="default" r:id="rId6"/>
      <w:footerReference w:type="default" r:id="rId7"/>
      <w:pgSz w:w="11906" w:h="16838"/>
      <w:pgMar w:top="851" w:right="1558" w:bottom="28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EE3" w:rsidRDefault="00E87EE3">
      <w:pPr>
        <w:spacing w:line="240" w:lineRule="auto"/>
      </w:pPr>
      <w:r>
        <w:separator/>
      </w:r>
    </w:p>
  </w:endnote>
  <w:endnote w:type="continuationSeparator" w:id="0">
    <w:p w:rsidR="00E87EE3" w:rsidRDefault="00E87E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E08" w:rsidRDefault="00E87EE3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EE3" w:rsidRDefault="00E87EE3">
      <w:pPr>
        <w:spacing w:after="0"/>
      </w:pPr>
      <w:r>
        <w:separator/>
      </w:r>
    </w:p>
  </w:footnote>
  <w:footnote w:type="continuationSeparator" w:id="0">
    <w:p w:rsidR="00E87EE3" w:rsidRDefault="00E87EE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E08" w:rsidRDefault="00E87EE3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2E08" w:rsidRDefault="00E87EE3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42E08" w:rsidRDefault="00E87EE3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42E08" w:rsidRDefault="00E87EE3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42E08" w:rsidRDefault="00E87EE3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4B724D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E49AB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42E08"/>
    <w:rsid w:val="00986886"/>
    <w:rsid w:val="00A03D1E"/>
    <w:rsid w:val="00A44157"/>
    <w:rsid w:val="00A51FDF"/>
    <w:rsid w:val="00A564CD"/>
    <w:rsid w:val="00A842F9"/>
    <w:rsid w:val="00A965D6"/>
    <w:rsid w:val="00AB6EF1"/>
    <w:rsid w:val="00B363AC"/>
    <w:rsid w:val="00B671B8"/>
    <w:rsid w:val="00BC79AE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87EE3"/>
    <w:rsid w:val="00E9475C"/>
    <w:rsid w:val="00EB3738"/>
    <w:rsid w:val="00EC09D5"/>
    <w:rsid w:val="00F02C4C"/>
    <w:rsid w:val="00FC6D19"/>
    <w:rsid w:val="00FD1940"/>
    <w:rsid w:val="08413F36"/>
    <w:rsid w:val="150A4BDC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472F26-1337-486E-AE5B-6C393421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6E4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2026-03-01T18:16:00Z</dcterms:created>
  <dcterms:modified xsi:type="dcterms:W3CDTF">2026-03-01T18:16:00Z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7B6FC3164E56458FB5CCD3C43C639452_13</vt:lpwstr>
  </property>
</Properties>
</file>