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E83E6" w14:textId="77777777" w:rsidR="0042649D" w:rsidRDefault="0042649D" w:rsidP="005774BA">
      <w:pPr>
        <w:pStyle w:val="Ttulo"/>
      </w:pPr>
    </w:p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01A6E0B6" w:rsidR="00B51A0F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proofErr w:type="spellStart"/>
      <w:r w:rsidR="003C56F1">
        <w:rPr>
          <w:rFonts w:ascii="Arial" w:hAnsi="Arial" w:cs="Arial"/>
          <w:b/>
          <w:bCs/>
          <w:sz w:val="24"/>
          <w:szCs w:val="24"/>
          <w:lang w:val="pt"/>
        </w:rPr>
        <w:t>xx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/202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A120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16868F4E" w14:textId="6BD59078" w:rsidR="00B51A0F" w:rsidRPr="005774BA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</w:t>
      </w:r>
      <w:r w:rsidR="009332BB">
        <w:rPr>
          <w:rFonts w:ascii="Arial" w:hAnsi="Arial" w:cs="Arial"/>
          <w:b/>
          <w:bCs/>
          <w:sz w:val="24"/>
          <w:szCs w:val="24"/>
          <w:lang w:val="pt"/>
        </w:rPr>
        <w:t>pal uma unidade básica de saúde veterinária voltada para animais de pequeno porte especialmente cães e gatos com capacidade para realização de pequenas cirurgias e castração</w:t>
      </w:r>
      <w:r w:rsidR="002F498C">
        <w:rPr>
          <w:rFonts w:ascii="Arial" w:hAnsi="Arial" w:cs="Arial"/>
          <w:b/>
          <w:bCs/>
          <w:sz w:val="24"/>
          <w:szCs w:val="24"/>
          <w:lang w:val="pt"/>
        </w:rPr>
        <w:t>.</w:t>
      </w:r>
    </w:p>
    <w:p w14:paraId="71D694D9" w14:textId="77777777" w:rsidR="00B51A0F" w:rsidRPr="009C668C" w:rsidRDefault="00B51A0F" w:rsidP="00A120B6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28E6BBD" w14:textId="3CB90B82" w:rsidR="00B51A0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bookmarkStart w:id="0" w:name="_GoBack"/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bookmarkEnd w:id="0"/>
    <w:p w14:paraId="177364D2" w14:textId="3F2D513C" w:rsidR="009332BB" w:rsidRPr="009332BB" w:rsidRDefault="009332BB" w:rsidP="002F498C">
      <w:pPr>
        <w:jc w:val="both"/>
        <w:rPr>
          <w:rFonts w:ascii="Arial" w:hAnsi="Arial" w:cs="Arial"/>
          <w:sz w:val="24"/>
          <w:szCs w:val="24"/>
        </w:rPr>
      </w:pPr>
      <w:r w:rsidRPr="009332BB">
        <w:rPr>
          <w:rFonts w:ascii="Arial" w:hAnsi="Arial" w:cs="Arial"/>
          <w:sz w:val="24"/>
          <w:szCs w:val="24"/>
        </w:rPr>
        <w:t>A implantação de</w:t>
      </w:r>
      <w:r w:rsidR="002F498C">
        <w:rPr>
          <w:rFonts w:ascii="Arial" w:hAnsi="Arial" w:cs="Arial"/>
          <w:sz w:val="24"/>
          <w:szCs w:val="24"/>
        </w:rPr>
        <w:t xml:space="preserve"> uma clínica veterinária</w:t>
      </w:r>
      <w:r w:rsidRPr="009332BB">
        <w:rPr>
          <w:rFonts w:ascii="Arial" w:hAnsi="Arial" w:cs="Arial"/>
          <w:sz w:val="24"/>
          <w:szCs w:val="24"/>
        </w:rPr>
        <w:t xml:space="preserve">  públic</w:t>
      </w:r>
      <w:r w:rsidR="002F498C">
        <w:rPr>
          <w:rFonts w:ascii="Arial" w:hAnsi="Arial" w:cs="Arial"/>
          <w:sz w:val="24"/>
          <w:szCs w:val="24"/>
        </w:rPr>
        <w:t>a</w:t>
      </w:r>
      <w:r w:rsidRPr="009332BB">
        <w:rPr>
          <w:rFonts w:ascii="Arial" w:hAnsi="Arial" w:cs="Arial"/>
          <w:sz w:val="24"/>
          <w:szCs w:val="24"/>
        </w:rPr>
        <w:t xml:space="preserve"> se justifica pela necessidade de promover a saúde e o bem-estar animal, bem como proteger a saúde coletiva, tendo em vista que o controle populacional, por meio da castração, é medida fundamental para a prevenção e o combate de zoonoses, a redução do número de animais em situação de abandono e a consequente diminuição de riscos à comunidade.</w:t>
      </w:r>
    </w:p>
    <w:p w14:paraId="40EF8B3B" w14:textId="77777777" w:rsidR="009332BB" w:rsidRPr="009332BB" w:rsidRDefault="009332BB" w:rsidP="002F498C">
      <w:pPr>
        <w:jc w:val="both"/>
        <w:rPr>
          <w:rFonts w:ascii="Arial" w:hAnsi="Arial" w:cs="Arial"/>
          <w:sz w:val="24"/>
          <w:szCs w:val="24"/>
        </w:rPr>
      </w:pPr>
    </w:p>
    <w:p w14:paraId="40BD2017" w14:textId="77777777" w:rsidR="009332BB" w:rsidRPr="009332BB" w:rsidRDefault="009332BB" w:rsidP="002F498C">
      <w:pPr>
        <w:jc w:val="both"/>
        <w:rPr>
          <w:rFonts w:ascii="Arial" w:hAnsi="Arial" w:cs="Arial"/>
          <w:sz w:val="24"/>
          <w:szCs w:val="24"/>
        </w:rPr>
      </w:pPr>
      <w:r w:rsidRPr="009332BB">
        <w:rPr>
          <w:rFonts w:ascii="Arial" w:hAnsi="Arial" w:cs="Arial"/>
          <w:sz w:val="24"/>
          <w:szCs w:val="24"/>
        </w:rPr>
        <w:t>Destaca-se, ainda, que grande parcela da população, especialmente famílias em situação de vulnerabilidade socioeconômica, não dispõe de recursos financeiros para custear atendimentos veterinários na rede privada. Dessa forma, a criação de uma unidade municipal de saúde veterinária representa importante avanço nas políticas públicas de proteção animal, garantindo acesso universal e gratuito aos serviços básicos de prevenção, tratamento e controle reprodutivo.</w:t>
      </w:r>
    </w:p>
    <w:p w14:paraId="3284DB09" w14:textId="77777777" w:rsidR="009332BB" w:rsidRPr="009332BB" w:rsidRDefault="009332BB" w:rsidP="002F498C">
      <w:pPr>
        <w:jc w:val="both"/>
        <w:rPr>
          <w:rFonts w:ascii="Arial" w:hAnsi="Arial" w:cs="Arial"/>
          <w:sz w:val="24"/>
          <w:szCs w:val="24"/>
        </w:rPr>
      </w:pPr>
    </w:p>
    <w:p w14:paraId="135152F8" w14:textId="2DD3C974" w:rsidR="003D5635" w:rsidRDefault="009332BB" w:rsidP="002F498C">
      <w:pPr>
        <w:jc w:val="both"/>
        <w:rPr>
          <w:rFonts w:ascii="Arial" w:hAnsi="Arial" w:cs="Arial"/>
          <w:sz w:val="24"/>
          <w:szCs w:val="24"/>
        </w:rPr>
      </w:pPr>
      <w:r w:rsidRPr="009332BB">
        <w:rPr>
          <w:rFonts w:ascii="Arial" w:hAnsi="Arial" w:cs="Arial"/>
          <w:sz w:val="24"/>
          <w:szCs w:val="24"/>
        </w:rPr>
        <w:t>Diante do exposto, entende-se que a medida ora proposta configura ação de relevante interesse público, contribuindo para a melhoria da qualidade de vida da população, a preservação do meio ambiente e o fortalecimento da política de saúde única, que integra a saúde humana, animal e ambiental.</w:t>
      </w:r>
    </w:p>
    <w:p w14:paraId="48BE77B0" w14:textId="77777777" w:rsidR="003D5635" w:rsidRDefault="003D5635" w:rsidP="002F498C">
      <w:pPr>
        <w:jc w:val="both"/>
        <w:rPr>
          <w:rFonts w:ascii="Arial" w:hAnsi="Arial" w:cs="Arial"/>
          <w:sz w:val="24"/>
          <w:szCs w:val="24"/>
        </w:rPr>
      </w:pPr>
    </w:p>
    <w:p w14:paraId="519CAD10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097B25AA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1CBCA8C5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7210C5FB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66DC322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697E6D31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7343704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56497721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5A37C5B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7AF87C1E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0A47E019" w14:textId="77777777" w:rsidR="003D5635" w:rsidRDefault="003D5635" w:rsidP="00B51A0F">
      <w:pPr>
        <w:jc w:val="center"/>
        <w:rPr>
          <w:rFonts w:ascii="Arial" w:hAnsi="Arial" w:cs="Arial"/>
          <w:sz w:val="24"/>
          <w:szCs w:val="24"/>
        </w:rPr>
      </w:pPr>
    </w:p>
    <w:p w14:paraId="4D1E9A4C" w14:textId="68D8B269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2F498C">
        <w:rPr>
          <w:rFonts w:ascii="Arial" w:hAnsi="Arial" w:cs="Arial"/>
          <w:sz w:val="24"/>
          <w:szCs w:val="24"/>
        </w:rPr>
        <w:t xml:space="preserve">16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3D5635">
        <w:rPr>
          <w:rFonts w:ascii="Arial" w:hAnsi="Arial" w:cs="Arial"/>
          <w:sz w:val="24"/>
          <w:szCs w:val="24"/>
        </w:rPr>
        <w:t xml:space="preserve">setembro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31B1075C" w:rsidR="00B51A0F" w:rsidRPr="009C668C" w:rsidRDefault="003C56F1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José Valdemar Queiroz de Andrade</w:t>
      </w:r>
    </w:p>
    <w:p w14:paraId="0A23BB36" w14:textId="77777777" w:rsidR="00B51A0F" w:rsidRPr="00576630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576630">
        <w:rPr>
          <w:rFonts w:ascii="Arial" w:hAnsi="Arial" w:cs="Arial"/>
          <w:b/>
          <w:bCs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 w:rsidSect="002A35F2">
      <w:headerReference w:type="default" r:id="rId7"/>
      <w:footerReference w:type="default" r:id="rId8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8A574" w14:textId="77777777" w:rsidR="00AD3AFA" w:rsidRDefault="00AD3AFA" w:rsidP="00DC42CF">
      <w:r>
        <w:separator/>
      </w:r>
    </w:p>
  </w:endnote>
  <w:endnote w:type="continuationSeparator" w:id="0">
    <w:p w14:paraId="15DAC021" w14:textId="77777777" w:rsidR="00AD3AFA" w:rsidRDefault="00AD3AFA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D9F18" w14:textId="77777777" w:rsidR="00AD3AFA" w:rsidRDefault="00AD3AFA" w:rsidP="00DC42CF">
      <w:r>
        <w:separator/>
      </w:r>
    </w:p>
  </w:footnote>
  <w:footnote w:type="continuationSeparator" w:id="0">
    <w:p w14:paraId="328FA6F6" w14:textId="77777777" w:rsidR="00AD3AFA" w:rsidRDefault="00AD3AFA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AD3AFA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r2YMAIAAFc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4921DD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1585C"/>
    <w:rsid w:val="00022E50"/>
    <w:rsid w:val="00027674"/>
    <w:rsid w:val="00032631"/>
    <w:rsid w:val="000755DD"/>
    <w:rsid w:val="00081C5F"/>
    <w:rsid w:val="00091AAA"/>
    <w:rsid w:val="000B24B2"/>
    <w:rsid w:val="000C60F7"/>
    <w:rsid w:val="000D7B14"/>
    <w:rsid w:val="00130B26"/>
    <w:rsid w:val="00151F81"/>
    <w:rsid w:val="00163A15"/>
    <w:rsid w:val="001A606B"/>
    <w:rsid w:val="001B0D9D"/>
    <w:rsid w:val="001C590D"/>
    <w:rsid w:val="001F19B5"/>
    <w:rsid w:val="001F238B"/>
    <w:rsid w:val="00224BB2"/>
    <w:rsid w:val="00235F9A"/>
    <w:rsid w:val="00253DDE"/>
    <w:rsid w:val="002A35F2"/>
    <w:rsid w:val="002A4147"/>
    <w:rsid w:val="002F03EB"/>
    <w:rsid w:val="002F498C"/>
    <w:rsid w:val="0035466D"/>
    <w:rsid w:val="00357FAD"/>
    <w:rsid w:val="003755F5"/>
    <w:rsid w:val="00393C6B"/>
    <w:rsid w:val="003C56F1"/>
    <w:rsid w:val="003D5635"/>
    <w:rsid w:val="003F14C3"/>
    <w:rsid w:val="003F7B07"/>
    <w:rsid w:val="0042397E"/>
    <w:rsid w:val="0042649D"/>
    <w:rsid w:val="0044423E"/>
    <w:rsid w:val="00463D02"/>
    <w:rsid w:val="004649B9"/>
    <w:rsid w:val="004921DD"/>
    <w:rsid w:val="005100AD"/>
    <w:rsid w:val="00531649"/>
    <w:rsid w:val="00533DE9"/>
    <w:rsid w:val="00541A88"/>
    <w:rsid w:val="00551F2E"/>
    <w:rsid w:val="00553D7E"/>
    <w:rsid w:val="005573B8"/>
    <w:rsid w:val="00576630"/>
    <w:rsid w:val="005774BA"/>
    <w:rsid w:val="00583729"/>
    <w:rsid w:val="005D2D65"/>
    <w:rsid w:val="00613A4B"/>
    <w:rsid w:val="006224B0"/>
    <w:rsid w:val="006C0019"/>
    <w:rsid w:val="00705F57"/>
    <w:rsid w:val="007221E6"/>
    <w:rsid w:val="0075236B"/>
    <w:rsid w:val="0076733B"/>
    <w:rsid w:val="00787CD6"/>
    <w:rsid w:val="0079738F"/>
    <w:rsid w:val="007B231B"/>
    <w:rsid w:val="0081729D"/>
    <w:rsid w:val="00852A64"/>
    <w:rsid w:val="008625E3"/>
    <w:rsid w:val="00894C50"/>
    <w:rsid w:val="008A5B99"/>
    <w:rsid w:val="008B7A05"/>
    <w:rsid w:val="008C191B"/>
    <w:rsid w:val="008D0789"/>
    <w:rsid w:val="008E6CFF"/>
    <w:rsid w:val="008F48E3"/>
    <w:rsid w:val="008F510E"/>
    <w:rsid w:val="00907A67"/>
    <w:rsid w:val="00927074"/>
    <w:rsid w:val="009332BB"/>
    <w:rsid w:val="00935728"/>
    <w:rsid w:val="00984A64"/>
    <w:rsid w:val="00991D7C"/>
    <w:rsid w:val="00A0598A"/>
    <w:rsid w:val="00A120B6"/>
    <w:rsid w:val="00A20B8D"/>
    <w:rsid w:val="00A521FE"/>
    <w:rsid w:val="00A77637"/>
    <w:rsid w:val="00AA3F93"/>
    <w:rsid w:val="00AD3AFA"/>
    <w:rsid w:val="00AE3588"/>
    <w:rsid w:val="00B51A0F"/>
    <w:rsid w:val="00B9085C"/>
    <w:rsid w:val="00BA2A01"/>
    <w:rsid w:val="00BA59F1"/>
    <w:rsid w:val="00BB53BE"/>
    <w:rsid w:val="00BE7029"/>
    <w:rsid w:val="00C057F8"/>
    <w:rsid w:val="00C13800"/>
    <w:rsid w:val="00CB1EEC"/>
    <w:rsid w:val="00CD378C"/>
    <w:rsid w:val="00D21551"/>
    <w:rsid w:val="00D444E5"/>
    <w:rsid w:val="00D538F7"/>
    <w:rsid w:val="00DC42CF"/>
    <w:rsid w:val="00E44DF0"/>
    <w:rsid w:val="00F05815"/>
    <w:rsid w:val="00F234D8"/>
    <w:rsid w:val="00F34151"/>
    <w:rsid w:val="00F514E2"/>
    <w:rsid w:val="00F9473F"/>
    <w:rsid w:val="00FD668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0789"/>
    <w:rPr>
      <w:b/>
      <w:bCs/>
    </w:rPr>
  </w:style>
  <w:style w:type="paragraph" w:customStyle="1" w:styleId="selectable-text">
    <w:name w:val="selectable-text"/>
    <w:basedOn w:val="Normal"/>
    <w:rsid w:val="00BA2A01"/>
    <w:pPr>
      <w:spacing w:before="100" w:beforeAutospacing="1" w:after="100" w:afterAutospacing="1"/>
    </w:pPr>
    <w:rPr>
      <w:sz w:val="24"/>
      <w:szCs w:val="24"/>
    </w:rPr>
  </w:style>
  <w:style w:type="character" w:customStyle="1" w:styleId="selectable-text1">
    <w:name w:val="selectable-text1"/>
    <w:basedOn w:val="Fontepargpadro"/>
    <w:rsid w:val="00BA2A01"/>
  </w:style>
  <w:style w:type="paragraph" w:styleId="Ttulo">
    <w:name w:val="Title"/>
    <w:basedOn w:val="Normal"/>
    <w:next w:val="Normal"/>
    <w:link w:val="TtuloChar"/>
    <w:uiPriority w:val="10"/>
    <w:qFormat/>
    <w:rsid w:val="005774B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74BA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2025-04-03T17:42:00Z</cp:lastPrinted>
  <dcterms:created xsi:type="dcterms:W3CDTF">2025-09-16T16:45:00Z</dcterms:created>
  <dcterms:modified xsi:type="dcterms:W3CDTF">2025-09-16T16:45:00Z</dcterms:modified>
</cp:coreProperties>
</file>