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7B6E9D4A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proofErr w:type="spellStart"/>
      <w:r w:rsidR="0028082C">
        <w:rPr>
          <w:rFonts w:eastAsia="Meiryo"/>
          <w:b w:val="0"/>
          <w:bCs/>
          <w:color w:val="auto"/>
          <w:sz w:val="24"/>
          <w:szCs w:val="24"/>
          <w:u w:val="single"/>
        </w:rPr>
        <w:t>xx</w:t>
      </w:r>
      <w:proofErr w:type="spellEnd"/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43B70FDC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4642B4" w:rsidRPr="0057720C">
        <w:rPr>
          <w:rFonts w:eastAsia="Meiryo"/>
          <w:bCs/>
          <w:color w:val="auto"/>
          <w:sz w:val="24"/>
          <w:szCs w:val="24"/>
        </w:rPr>
        <w:t>REQUER</w:t>
      </w:r>
      <w:r w:rsidR="00AD4C1A">
        <w:rPr>
          <w:rFonts w:eastAsia="Meiryo"/>
          <w:bCs/>
          <w:color w:val="auto"/>
          <w:sz w:val="24"/>
          <w:szCs w:val="24"/>
        </w:rPr>
        <w:t xml:space="preserve"> </w:t>
      </w:r>
      <w:r>
        <w:rPr>
          <w:rFonts w:eastAsia="Meiryo"/>
          <w:bCs/>
          <w:color w:val="auto"/>
          <w:sz w:val="24"/>
          <w:szCs w:val="24"/>
        </w:rPr>
        <w:t>DISPONIBILIZAÇÃO DE UMA EQUIPE DE CAPINAGEM PARA O CEMITÉRIO</w:t>
      </w:r>
      <w:r w:rsidR="00AD4C1A">
        <w:rPr>
          <w:rFonts w:eastAsia="Meiryo"/>
          <w:bCs/>
          <w:color w:val="auto"/>
          <w:sz w:val="24"/>
          <w:szCs w:val="24"/>
        </w:rPr>
        <w:t xml:space="preserve"> NOSSA SENHORA DA BOA MORTE</w:t>
      </w:r>
      <w:r w:rsidR="007415EE">
        <w:rPr>
          <w:rFonts w:eastAsia="Meiryo"/>
          <w:bCs/>
          <w:color w:val="auto"/>
          <w:sz w:val="24"/>
          <w:szCs w:val="24"/>
        </w:rPr>
        <w:t xml:space="preserve">, </w:t>
      </w:r>
      <w:r w:rsidR="00AD4C1A">
        <w:rPr>
          <w:rFonts w:eastAsia="Meiryo"/>
          <w:bCs/>
          <w:color w:val="auto"/>
          <w:sz w:val="24"/>
          <w:szCs w:val="24"/>
        </w:rPr>
        <w:t>EM</w:t>
      </w:r>
      <w:r w:rsidR="007415EE">
        <w:rPr>
          <w:rFonts w:eastAsia="Meiryo"/>
          <w:bCs/>
          <w:color w:val="auto"/>
          <w:sz w:val="24"/>
          <w:szCs w:val="24"/>
        </w:rPr>
        <w:t xml:space="preserve"> BAYEUX</w:t>
      </w:r>
      <w:r w:rsidR="004642B4" w:rsidRPr="0057720C"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0F8A06E8" w:rsidR="004642B4" w:rsidRPr="0057720C" w:rsidRDefault="004642B4" w:rsidP="002808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FF0BF1">
        <w:rPr>
          <w:rFonts w:eastAsia="Meiryo"/>
          <w:b w:val="0"/>
          <w:bCs/>
          <w:color w:val="auto"/>
          <w:sz w:val="24"/>
          <w:szCs w:val="24"/>
        </w:rPr>
        <w:t xml:space="preserve">inciso IV, do 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Regimento Intern</w:t>
      </w:r>
      <w:r w:rsidR="0028082C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que seja direcionado expediente </w:t>
      </w:r>
      <w:r w:rsidRPr="00E960E6">
        <w:rPr>
          <w:rFonts w:eastAsia="Meiryo"/>
          <w:b w:val="0"/>
          <w:bCs/>
          <w:color w:val="auto"/>
          <w:sz w:val="24"/>
          <w:szCs w:val="24"/>
        </w:rPr>
        <w:t>ao Ilmo</w:t>
      </w:r>
      <w:r w:rsidRPr="00E960E6">
        <w:rPr>
          <w:rFonts w:eastAsia="Meiryo"/>
          <w:bCs/>
          <w:color w:val="auto"/>
          <w:sz w:val="24"/>
          <w:szCs w:val="24"/>
        </w:rPr>
        <w:t xml:space="preserve">. </w:t>
      </w:r>
      <w:r w:rsidR="007415EE" w:rsidRPr="00E960E6">
        <w:rPr>
          <w:rFonts w:eastAsia="Meiryo"/>
          <w:b w:val="0"/>
          <w:bCs/>
          <w:color w:val="auto"/>
          <w:sz w:val="24"/>
          <w:szCs w:val="24"/>
        </w:rPr>
        <w:t>Jefferson Luiz Dantas da Silva</w:t>
      </w:r>
      <w:r w:rsidRPr="00E960E6">
        <w:rPr>
          <w:rFonts w:eastAsia="Meiryo"/>
          <w:b w:val="0"/>
          <w:bCs/>
          <w:color w:val="auto"/>
          <w:sz w:val="24"/>
          <w:szCs w:val="24"/>
        </w:rPr>
        <w:t xml:space="preserve"> que está como Secretário Municipal de</w:t>
      </w:r>
      <w:r w:rsidR="007415EE" w:rsidRPr="00E960E6">
        <w:rPr>
          <w:rFonts w:eastAsia="Meiryo"/>
          <w:b w:val="0"/>
          <w:bCs/>
          <w:color w:val="auto"/>
          <w:sz w:val="24"/>
          <w:szCs w:val="24"/>
        </w:rPr>
        <w:t xml:space="preserve"> Infraestrutura</w:t>
      </w:r>
      <w:r w:rsidRPr="00E960E6">
        <w:rPr>
          <w:rFonts w:eastAsia="Meiryo"/>
          <w:b w:val="0"/>
          <w:bCs/>
          <w:color w:val="auto"/>
          <w:sz w:val="24"/>
          <w:szCs w:val="24"/>
        </w:rPr>
        <w:t>,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28082C" w:rsidRPr="0028082C">
        <w:rPr>
          <w:rFonts w:eastAsia="Meiryo"/>
          <w:b w:val="0"/>
          <w:bCs/>
          <w:color w:val="auto"/>
          <w:sz w:val="24"/>
          <w:szCs w:val="24"/>
        </w:rPr>
        <w:t>solicitando a</w:t>
      </w:r>
      <w:r w:rsidR="0028082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28082C" w:rsidRPr="0028082C">
        <w:rPr>
          <w:rFonts w:eastAsia="Meiryo"/>
          <w:b w:val="0"/>
          <w:bCs/>
          <w:color w:val="auto"/>
          <w:sz w:val="24"/>
          <w:szCs w:val="24"/>
        </w:rPr>
        <w:t>disponibilização de uma equipe de capinagem permanente para o Cemitério Nossa Senhora da Boa</w:t>
      </w:r>
      <w:r w:rsidR="0028082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28082C" w:rsidRPr="0028082C">
        <w:rPr>
          <w:rFonts w:eastAsia="Meiryo"/>
          <w:b w:val="0"/>
          <w:bCs/>
          <w:color w:val="auto"/>
          <w:sz w:val="24"/>
          <w:szCs w:val="24"/>
        </w:rPr>
        <w:t>Morte</w:t>
      </w:r>
      <w:r w:rsidR="00CC2D25">
        <w:rPr>
          <w:rFonts w:eastAsia="Meiryo"/>
          <w:b w:val="0"/>
          <w:bCs/>
          <w:color w:val="auto"/>
          <w:sz w:val="24"/>
          <w:szCs w:val="24"/>
        </w:rPr>
        <w:t xml:space="preserve">, em </w:t>
      </w:r>
      <w:r w:rsidR="00FF0BF1">
        <w:rPr>
          <w:rFonts w:eastAsia="Meiryo"/>
          <w:b w:val="0"/>
          <w:bCs/>
          <w:color w:val="auto"/>
          <w:sz w:val="24"/>
          <w:szCs w:val="24"/>
        </w:rPr>
        <w:t>Bayeux.</w:t>
      </w:r>
    </w:p>
    <w:p w14:paraId="4FEB81B1" w14:textId="29BAF37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1DA6AF34" w14:textId="77777777" w:rsidR="0028082C" w:rsidRDefault="0028082C" w:rsidP="002808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>O presente requerimento tem por objetivo atender a uma necessidade urgente e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contínua do município. A extensão do Cemitério Nossa Senhora da Boa Morte é bastante ampla e,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atualmente, não existe uma equipe fixa e responsável pela execução dos serviços de limpeza e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 xml:space="preserve">capinagem no local. </w:t>
      </w:r>
    </w:p>
    <w:p w14:paraId="2B6A4E5C" w14:textId="441240C5" w:rsidR="004642B4" w:rsidRPr="0057720C" w:rsidRDefault="0028082C" w:rsidP="002808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>As ações de manutenção têm ocorrido apenas de maneira pontual, mediante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solicitações direcionadas a áreas específicas, o que resulta em grandes partes do cemitério tomadas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pelo mato. Considerando a importância de manter esse espaço público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limpo, seguro e digno para visitação dos familiares e para a realização dos sepultamentos, é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essencial que seja criada uma equipe permanente de capinagem e manutenção, garantindo assim um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serviço contínuo e eficaz. Diante do exposto, conto com a aprovação dos nobres pares para que esta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solicitação seja atendida com a urgência que o caso requer.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5B4BF5D0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9D0B9B">
        <w:rPr>
          <w:rFonts w:eastAsia="Meiryo"/>
          <w:b w:val="0"/>
          <w:bCs/>
          <w:color w:val="auto"/>
          <w:sz w:val="24"/>
          <w:szCs w:val="24"/>
        </w:rPr>
        <w:t>0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8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9D0B9B">
        <w:rPr>
          <w:rFonts w:eastAsia="Meiryo"/>
          <w:b w:val="0"/>
          <w:bCs/>
          <w:color w:val="auto"/>
          <w:sz w:val="24"/>
          <w:szCs w:val="24"/>
        </w:rPr>
        <w:t>ou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t</w:t>
      </w:r>
      <w:r w:rsidR="009D0B9B">
        <w:rPr>
          <w:rFonts w:eastAsia="Meiryo"/>
          <w:b w:val="0"/>
          <w:bCs/>
          <w:color w:val="auto"/>
          <w:sz w:val="24"/>
          <w:szCs w:val="24"/>
        </w:rPr>
        <w:t>u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41776914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lastRenderedPageBreak/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bookmarkStart w:id="0" w:name="_GoBack"/>
      <w:bookmarkEnd w:id="0"/>
    </w:p>
    <w:p w14:paraId="4BAAF384" w14:textId="2B761767" w:rsidR="004642B4" w:rsidRPr="0057720C" w:rsidRDefault="00BF498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BF4984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8240" behindDoc="1" locked="0" layoutInCell="1" allowOverlap="1" wp14:anchorId="46AB40D0" wp14:editId="1E876DEB">
            <wp:simplePos x="0" y="0"/>
            <wp:positionH relativeFrom="margin">
              <wp:posOffset>2195195</wp:posOffset>
            </wp:positionH>
            <wp:positionV relativeFrom="paragraph">
              <wp:posOffset>54610</wp:posOffset>
            </wp:positionV>
            <wp:extent cx="1000125" cy="668020"/>
            <wp:effectExtent l="0" t="0" r="9525" b="0"/>
            <wp:wrapTight wrapText="bothSides">
              <wp:wrapPolygon edited="0">
                <wp:start x="14400" y="0"/>
                <wp:lineTo x="8229" y="4312"/>
                <wp:lineTo x="2469" y="8624"/>
                <wp:lineTo x="411" y="19711"/>
                <wp:lineTo x="0" y="20943"/>
                <wp:lineTo x="2057" y="20943"/>
                <wp:lineTo x="2469" y="20943"/>
                <wp:lineTo x="19337" y="9856"/>
                <wp:lineTo x="21394" y="6776"/>
                <wp:lineTo x="20983" y="4928"/>
                <wp:lineTo x="16457" y="0"/>
                <wp:lineTo x="14400" y="0"/>
              </wp:wrapPolygon>
            </wp:wrapTight>
            <wp:docPr id="2" name="Imagem 2" descr="C:\Users\NOBREGA DIST\Downloads\img12-Photoro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BREGA DIST\Downloads\img12-Photoroo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2AF8F6" w14:textId="49F0F5A5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534CF3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9D0B9B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9D0B9B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41143"/>
    <w:rsid w:val="000569E9"/>
    <w:rsid w:val="001D1D11"/>
    <w:rsid w:val="001F0D94"/>
    <w:rsid w:val="0028082C"/>
    <w:rsid w:val="002846F7"/>
    <w:rsid w:val="002F6CBA"/>
    <w:rsid w:val="00320305"/>
    <w:rsid w:val="00347B68"/>
    <w:rsid w:val="00385619"/>
    <w:rsid w:val="003E5FC8"/>
    <w:rsid w:val="003F3E0F"/>
    <w:rsid w:val="004642B4"/>
    <w:rsid w:val="004B6F0D"/>
    <w:rsid w:val="004C220A"/>
    <w:rsid w:val="00560F6D"/>
    <w:rsid w:val="0057720C"/>
    <w:rsid w:val="00651F87"/>
    <w:rsid w:val="006E2917"/>
    <w:rsid w:val="006E696E"/>
    <w:rsid w:val="00724DF5"/>
    <w:rsid w:val="00731A1C"/>
    <w:rsid w:val="007415EE"/>
    <w:rsid w:val="00773388"/>
    <w:rsid w:val="00786DC2"/>
    <w:rsid w:val="008569ED"/>
    <w:rsid w:val="009D0B9B"/>
    <w:rsid w:val="009F323A"/>
    <w:rsid w:val="00AD4C1A"/>
    <w:rsid w:val="00AE761F"/>
    <w:rsid w:val="00AE7E42"/>
    <w:rsid w:val="00B513F9"/>
    <w:rsid w:val="00B54D2B"/>
    <w:rsid w:val="00BB0741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E03970"/>
    <w:rsid w:val="00E4626A"/>
    <w:rsid w:val="00E960E6"/>
    <w:rsid w:val="00ED7B33"/>
    <w:rsid w:val="00F54DF4"/>
    <w:rsid w:val="00FA70D8"/>
    <w:rsid w:val="00FC1D14"/>
    <w:rsid w:val="00FF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4B821-5050-40DA-98F3-4ECFCFF64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259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7</cp:revision>
  <cp:lastPrinted>2025-10-01T00:36:00Z</cp:lastPrinted>
  <dcterms:created xsi:type="dcterms:W3CDTF">2025-09-16T14:45:00Z</dcterms:created>
  <dcterms:modified xsi:type="dcterms:W3CDTF">2025-10-08T12:38:00Z</dcterms:modified>
</cp:coreProperties>
</file>