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149A9C1F" w:rsidR="00083537" w:rsidRPr="005C234E" w:rsidRDefault="00BD487E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6231012D" wp14:editId="722CD8CF">
            <wp:simplePos x="0" y="0"/>
            <wp:positionH relativeFrom="margin">
              <wp:posOffset>3843021</wp:posOffset>
            </wp:positionH>
            <wp:positionV relativeFrom="paragraph">
              <wp:posOffset>7620</wp:posOffset>
            </wp:positionV>
            <wp:extent cx="1504950" cy="61160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359" cy="613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F13274">
        <w:rPr>
          <w:rFonts w:ascii="Arial" w:hAnsi="Arial" w:cs="Arial"/>
          <w:b/>
          <w:color w:val="000000"/>
          <w:sz w:val="24"/>
          <w:szCs w:val="24"/>
          <w:lang w:val="pt-BR"/>
        </w:rPr>
        <w:t>131</w:t>
      </w:r>
      <w:r w:rsidR="00416F88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234E">
        <w:rPr>
          <w:rFonts w:ascii="Arial" w:hAnsi="Arial" w:cs="Arial"/>
          <w:noProof/>
        </w:rPr>
        <w:t xml:space="preserve"> </w:t>
      </w:r>
    </w:p>
    <w:bookmarkEnd w:id="0"/>
    <w:p w14:paraId="639232EE" w14:textId="7F3E88F6" w:rsidR="00083537" w:rsidRPr="005C234E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23F44B59" w:rsidR="009D19FD" w:rsidRPr="005C234E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GABINETE VEREADO</w:t>
      </w:r>
      <w:r w:rsidR="00BD487E">
        <w:rPr>
          <w:rFonts w:ascii="Arial" w:hAnsi="Arial" w:cs="Arial"/>
          <w:b/>
          <w:sz w:val="24"/>
          <w:szCs w:val="24"/>
          <w:lang w:val="pt-BR"/>
        </w:rPr>
        <w:t xml:space="preserve">RA MARIA DE FÁTIMA – PSDB </w:t>
      </w:r>
    </w:p>
    <w:p w14:paraId="1DB2673A" w14:textId="12E4D83B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234E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Exmo</w:t>
      </w:r>
      <w:r w:rsidR="00342218" w:rsidRPr="005C234E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234E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234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D3C4D9B" w:rsidR="00727562" w:rsidRPr="005C234E" w:rsidRDefault="008D17FA" w:rsidP="00BD487E">
      <w:pPr>
        <w:pStyle w:val="NormalWeb"/>
        <w:spacing w:line="360" w:lineRule="auto"/>
        <w:jc w:val="both"/>
        <w:rPr>
          <w:rFonts w:ascii="Arial" w:hAnsi="Arial" w:cs="Arial"/>
        </w:rPr>
      </w:pPr>
      <w:r w:rsidRPr="00BD487E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="009F1720" w:rsidRPr="00BD487E">
        <w:rPr>
          <w:rFonts w:ascii="Arial" w:hAnsi="Arial" w:cs="Arial"/>
          <w:b/>
          <w:bCs/>
          <w:u w:val="single"/>
        </w:rPr>
        <w:t>INDICAR</w:t>
      </w:r>
      <w:r w:rsidRPr="00BD487E">
        <w:rPr>
          <w:rFonts w:ascii="Arial" w:hAnsi="Arial" w:cs="Arial"/>
        </w:rPr>
        <w:t xml:space="preserve">, após ouvido o plenário, que seja encaminhado </w:t>
      </w:r>
      <w:r w:rsidR="00635227" w:rsidRPr="00BD487E">
        <w:rPr>
          <w:rFonts w:ascii="Arial" w:hAnsi="Arial" w:cs="Arial"/>
        </w:rPr>
        <w:t>ofício ao Poder Executivo,</w:t>
      </w:r>
      <w:r w:rsidR="007D5AB4" w:rsidRPr="00BD487E">
        <w:rPr>
          <w:rFonts w:ascii="Arial" w:hAnsi="Arial" w:cs="Arial"/>
        </w:rPr>
        <w:t xml:space="preserve"> para que através do setor competente, </w:t>
      </w:r>
      <w:r w:rsidR="00BD487E" w:rsidRPr="00BD487E">
        <w:rPr>
          <w:rFonts w:ascii="Arial" w:hAnsi="Arial" w:cs="Arial"/>
        </w:rPr>
        <w:t xml:space="preserve">seja realizada a viabilidade de recuo no campo de futebol localizado na </w:t>
      </w:r>
      <w:r w:rsidR="00BD487E" w:rsidRPr="00BD487E">
        <w:rPr>
          <w:rStyle w:val="Forte"/>
          <w:rFonts w:ascii="Arial" w:hAnsi="Arial" w:cs="Arial"/>
          <w:b w:val="0"/>
          <w:bCs w:val="0"/>
        </w:rPr>
        <w:t>Rua Francisca Pires</w:t>
      </w:r>
      <w:r w:rsidR="00BD487E" w:rsidRPr="00BD487E">
        <w:rPr>
          <w:rFonts w:ascii="Arial" w:hAnsi="Arial" w:cs="Arial"/>
        </w:rPr>
        <w:t>, em frente ao</w:t>
      </w:r>
      <w:r w:rsidR="00BD487E" w:rsidRPr="00BD487E">
        <w:rPr>
          <w:rFonts w:ascii="Arial" w:hAnsi="Arial" w:cs="Arial"/>
          <w:b/>
          <w:bCs/>
        </w:rPr>
        <w:t xml:space="preserve"> </w:t>
      </w:r>
      <w:r w:rsidR="00BD487E" w:rsidRPr="00BD487E">
        <w:rPr>
          <w:rStyle w:val="Forte"/>
          <w:rFonts w:ascii="Arial" w:hAnsi="Arial" w:cs="Arial"/>
          <w:b w:val="0"/>
          <w:bCs w:val="0"/>
        </w:rPr>
        <w:t>Centro Municipal de Educação Infantil - CMEI Marli Abdala</w:t>
      </w:r>
      <w:r w:rsidR="00BD487E" w:rsidRPr="00BD487E">
        <w:rPr>
          <w:rFonts w:ascii="Arial" w:hAnsi="Arial" w:cs="Arial"/>
        </w:rPr>
        <w:t xml:space="preserve">, visando a criação de vagas de estacionamento e/ou espaço para embarque e desembarque de alunos. Ademais, solicita-se a devida sinalização do local com </w:t>
      </w:r>
      <w:r w:rsidR="00BD487E" w:rsidRPr="00BD487E">
        <w:rPr>
          <w:rStyle w:val="Forte"/>
          <w:rFonts w:ascii="Arial" w:hAnsi="Arial" w:cs="Arial"/>
          <w:b w:val="0"/>
          <w:bCs w:val="0"/>
        </w:rPr>
        <w:t>placa de indicação escolar</w:t>
      </w:r>
      <w:r w:rsidR="00BD487E" w:rsidRPr="00BD487E">
        <w:rPr>
          <w:rFonts w:ascii="Arial" w:hAnsi="Arial" w:cs="Arial"/>
          <w:b/>
          <w:bCs/>
        </w:rPr>
        <w:t>.</w:t>
      </w:r>
    </w:p>
    <w:p w14:paraId="4BAC6A87" w14:textId="498EABA7" w:rsidR="008D17FA" w:rsidRPr="005C234E" w:rsidRDefault="008D17FA" w:rsidP="00D07B0D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F5E03D6" w14:textId="77777777" w:rsidR="00BD487E" w:rsidRDefault="00BD487E" w:rsidP="00BD487E">
      <w:pPr>
        <w:pStyle w:val="NormalWeb"/>
        <w:spacing w:line="360" w:lineRule="auto"/>
        <w:jc w:val="both"/>
        <w:rPr>
          <w:rFonts w:ascii="Arial" w:hAnsi="Arial" w:cs="Arial"/>
        </w:rPr>
      </w:pPr>
      <w:r w:rsidRPr="00BD487E">
        <w:rPr>
          <w:rFonts w:ascii="Arial" w:hAnsi="Arial" w:cs="Arial"/>
        </w:rPr>
        <w:t xml:space="preserve">A presente indicação tem como objetivo melhorar a fluidez do trânsito na região e garantir maior segurança para alunos, pais e condutores. Atualmente, a ausência de um espaço adequado para embarque e desembarque de estudantes tem causado congestionamentos e riscos de acidentes, especialmente nos horários de pico. </w:t>
      </w:r>
    </w:p>
    <w:p w14:paraId="3C6EF3AA" w14:textId="77777777" w:rsidR="00BD487E" w:rsidRDefault="00BD487E" w:rsidP="00BD487E">
      <w:pPr>
        <w:pStyle w:val="NormalWeb"/>
        <w:spacing w:line="360" w:lineRule="auto"/>
        <w:jc w:val="both"/>
        <w:rPr>
          <w:rFonts w:ascii="Arial" w:hAnsi="Arial" w:cs="Arial"/>
        </w:rPr>
      </w:pPr>
      <w:r w:rsidRPr="00BD487E">
        <w:rPr>
          <w:rFonts w:ascii="Arial" w:hAnsi="Arial" w:cs="Arial"/>
        </w:rPr>
        <w:t xml:space="preserve">A criação de um recuo e de vagas de estacionamento contribuirá significativamente para a organização do fluxo viário, proporcionando mais comodidade e tranquilidade para a comunidade escolar e demais motoristas que transitam pelo local. </w:t>
      </w:r>
    </w:p>
    <w:p w14:paraId="7FB2A5E5" w14:textId="04C609B4" w:rsidR="00BD487E" w:rsidRPr="00BD487E" w:rsidRDefault="00BD487E" w:rsidP="00BD487E">
      <w:pPr>
        <w:pStyle w:val="NormalWeb"/>
        <w:spacing w:line="360" w:lineRule="auto"/>
        <w:jc w:val="both"/>
        <w:rPr>
          <w:rFonts w:ascii="Arial" w:hAnsi="Arial" w:cs="Arial"/>
        </w:rPr>
      </w:pPr>
      <w:r w:rsidRPr="00BD487E">
        <w:rPr>
          <w:rFonts w:ascii="Arial" w:hAnsi="Arial" w:cs="Arial"/>
        </w:rPr>
        <w:t>A sinalização adequada também é fundamental para alertar os condutores sobre a presença de crianças e garantir o respeito às normas de trânsito.</w:t>
      </w:r>
    </w:p>
    <w:p w14:paraId="54D44829" w14:textId="358FFD32" w:rsidR="00BF1F32" w:rsidRPr="005C234E" w:rsidRDefault="008D17FA" w:rsidP="007D5AB4">
      <w:pPr>
        <w:pStyle w:val="NormalWeb"/>
        <w:spacing w:line="360" w:lineRule="auto"/>
        <w:jc w:val="both"/>
        <w:rPr>
          <w:rFonts w:ascii="Arial" w:hAnsi="Arial" w:cs="Arial"/>
        </w:rPr>
      </w:pPr>
      <w:r w:rsidRPr="005C234E">
        <w:rPr>
          <w:rFonts w:ascii="Arial" w:hAnsi="Arial" w:cs="Arial"/>
        </w:rPr>
        <w:t>Sala das Sessões da Câmara Municipal de Vereadores de Francisco Beltrão, em</w:t>
      </w:r>
      <w:r w:rsidR="001D6CAA" w:rsidRPr="005C234E">
        <w:rPr>
          <w:rFonts w:ascii="Arial" w:hAnsi="Arial" w:cs="Arial"/>
        </w:rPr>
        <w:t xml:space="preserve"> </w:t>
      </w:r>
      <w:r w:rsidR="007D5AB4">
        <w:rPr>
          <w:rFonts w:ascii="Arial" w:hAnsi="Arial" w:cs="Arial"/>
        </w:rPr>
        <w:t>1</w:t>
      </w:r>
      <w:r w:rsidR="00D07B0D" w:rsidRPr="005C234E">
        <w:rPr>
          <w:rFonts w:ascii="Arial" w:hAnsi="Arial" w:cs="Arial"/>
        </w:rPr>
        <w:t>7</w:t>
      </w:r>
      <w:r w:rsidR="00727562" w:rsidRPr="005C234E">
        <w:rPr>
          <w:rFonts w:ascii="Arial" w:hAnsi="Arial" w:cs="Arial"/>
        </w:rPr>
        <w:t xml:space="preserve"> </w:t>
      </w:r>
      <w:r w:rsidRPr="005C234E">
        <w:rPr>
          <w:rFonts w:ascii="Arial" w:hAnsi="Arial" w:cs="Arial"/>
        </w:rPr>
        <w:t xml:space="preserve">de </w:t>
      </w:r>
      <w:r w:rsidR="001D6CAA" w:rsidRPr="005C234E">
        <w:rPr>
          <w:rFonts w:ascii="Arial" w:hAnsi="Arial" w:cs="Arial"/>
        </w:rPr>
        <w:t>fevereiro</w:t>
      </w:r>
      <w:r w:rsidRPr="005C234E">
        <w:rPr>
          <w:rFonts w:ascii="Arial" w:hAnsi="Arial" w:cs="Arial"/>
        </w:rPr>
        <w:t xml:space="preserve"> de 202</w:t>
      </w:r>
      <w:r w:rsidR="00BF1F32" w:rsidRPr="005C234E">
        <w:rPr>
          <w:rFonts w:ascii="Arial" w:hAnsi="Arial" w:cs="Arial"/>
        </w:rPr>
        <w:t>5.</w:t>
      </w:r>
    </w:p>
    <w:p w14:paraId="0601C7F1" w14:textId="0D600B19" w:rsidR="00BF1F32" w:rsidRPr="005C234E" w:rsidRDefault="00BF1F32" w:rsidP="00D07B0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64601657" w:rsidR="00BF1F32" w:rsidRPr="005C234E" w:rsidRDefault="00BD487E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MARIA DE FÁTIMA</w:t>
      </w:r>
    </w:p>
    <w:p w14:paraId="125A7A2B" w14:textId="5545F513" w:rsidR="00AD3490" w:rsidRPr="005C234E" w:rsidRDefault="00E476EC" w:rsidP="00BD487E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234E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BF1F32" w:rsidRPr="005C234E">
        <w:rPr>
          <w:rFonts w:ascii="Arial" w:hAnsi="Arial" w:cs="Arial"/>
          <w:sz w:val="24"/>
          <w:szCs w:val="24"/>
          <w:lang w:val="pt-BR"/>
        </w:rPr>
        <w:t xml:space="preserve">     </w:t>
      </w:r>
    </w:p>
    <w:sectPr w:rsidR="00AD3490" w:rsidRPr="005C234E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234E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3522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7D5AB4"/>
    <w:rsid w:val="00814C06"/>
    <w:rsid w:val="00832C50"/>
    <w:rsid w:val="00836CE4"/>
    <w:rsid w:val="008444E6"/>
    <w:rsid w:val="00873ED1"/>
    <w:rsid w:val="0087581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5D76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D487E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B0D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13274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D48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2025-02-17T12:14:00Z</cp:lastPrinted>
  <dcterms:created xsi:type="dcterms:W3CDTF">2025-02-17T12:23:00Z</dcterms:created>
  <dcterms:modified xsi:type="dcterms:W3CDTF">2025-02-26T18:51:00Z</dcterms:modified>
</cp:coreProperties>
</file>