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C0" w:rsidRDefault="002325C0" w:rsidP="00020422">
      <w:pPr>
        <w:ind w:right="57"/>
        <w:jc w:val="both"/>
        <w:rPr>
          <w:rFonts w:ascii="Arial" w:hAnsi="Arial" w:cs="Arial"/>
          <w:b/>
          <w:sz w:val="28"/>
          <w:szCs w:val="28"/>
        </w:rPr>
      </w:pPr>
    </w:p>
    <w:p w:rsidR="000967D9" w:rsidRDefault="000967D9">
      <w:pPr>
        <w:rPr>
          <w:rFonts w:ascii="Arial" w:hAnsi="Arial" w:cs="Arial"/>
          <w:b/>
        </w:rPr>
      </w:pPr>
    </w:p>
    <w:p w:rsidR="002C76A7" w:rsidRDefault="00020422" w:rsidP="00447795">
      <w:pPr>
        <w:ind w:right="57"/>
        <w:jc w:val="both"/>
        <w:rPr>
          <w:rFonts w:ascii="Arial" w:hAnsi="Arial" w:cs="Arial"/>
          <w:b/>
          <w:sz w:val="22"/>
          <w:szCs w:val="22"/>
        </w:rPr>
      </w:pPr>
      <w:r w:rsidRPr="00EF118A">
        <w:rPr>
          <w:rFonts w:ascii="Arial" w:hAnsi="Arial" w:cs="Arial"/>
          <w:sz w:val="22"/>
          <w:szCs w:val="22"/>
        </w:rPr>
        <w:t xml:space="preserve">                </w:t>
      </w:r>
      <w:r w:rsidR="00093458" w:rsidRPr="00EF118A">
        <w:rPr>
          <w:rFonts w:ascii="Arial" w:hAnsi="Arial" w:cs="Arial"/>
          <w:sz w:val="22"/>
          <w:szCs w:val="22"/>
        </w:rPr>
        <w:t xml:space="preserve">    </w:t>
      </w:r>
      <w:r w:rsidR="00093458" w:rsidRPr="00EF118A">
        <w:rPr>
          <w:rFonts w:ascii="Arial" w:hAnsi="Arial" w:cs="Arial"/>
          <w:b/>
          <w:sz w:val="22"/>
          <w:szCs w:val="22"/>
        </w:rPr>
        <w:t xml:space="preserve"> INDICA AO PODER EXECUTIVO</w:t>
      </w:r>
      <w:r w:rsidR="00EF118A">
        <w:rPr>
          <w:rFonts w:ascii="Arial" w:hAnsi="Arial" w:cs="Arial"/>
          <w:b/>
          <w:sz w:val="22"/>
          <w:szCs w:val="22"/>
        </w:rPr>
        <w:t xml:space="preserve"> MUNICIPAL</w:t>
      </w:r>
      <w:r w:rsidR="00093458" w:rsidRPr="00EF118A">
        <w:rPr>
          <w:rFonts w:ascii="Arial" w:hAnsi="Arial" w:cs="Arial"/>
          <w:b/>
          <w:sz w:val="22"/>
          <w:szCs w:val="22"/>
        </w:rPr>
        <w:t>,</w:t>
      </w:r>
      <w:r w:rsidR="00DB653D" w:rsidRPr="00EF118A">
        <w:rPr>
          <w:rFonts w:ascii="Arial" w:hAnsi="Arial" w:cs="Arial"/>
          <w:b/>
          <w:sz w:val="22"/>
          <w:szCs w:val="22"/>
        </w:rPr>
        <w:t xml:space="preserve"> </w:t>
      </w:r>
      <w:r w:rsidR="00EF118A">
        <w:rPr>
          <w:rFonts w:ascii="Arial" w:hAnsi="Arial" w:cs="Arial"/>
          <w:b/>
          <w:sz w:val="22"/>
          <w:szCs w:val="22"/>
        </w:rPr>
        <w:t>QUE PROCEDA C</w:t>
      </w:r>
      <w:r w:rsidR="007311BE">
        <w:rPr>
          <w:rFonts w:ascii="Arial" w:hAnsi="Arial" w:cs="Arial"/>
          <w:b/>
          <w:sz w:val="22"/>
          <w:szCs w:val="22"/>
        </w:rPr>
        <w:t>OM</w:t>
      </w:r>
      <w:r w:rsidR="00AF5245">
        <w:rPr>
          <w:rFonts w:ascii="Arial" w:hAnsi="Arial" w:cs="Arial"/>
          <w:b/>
          <w:sz w:val="22"/>
          <w:szCs w:val="22"/>
        </w:rPr>
        <w:t xml:space="preserve"> A TROCA DE LAMPADAS DA AVENIDA ISMAEL JOSÉ DO NASCIMENTO PARA LUZ DE LED, DA LIONS INTERNACIONAL</w:t>
      </w:r>
      <w:r w:rsidR="008A5EE6">
        <w:rPr>
          <w:rFonts w:ascii="Arial" w:hAnsi="Arial" w:cs="Arial"/>
          <w:b/>
          <w:sz w:val="22"/>
          <w:szCs w:val="22"/>
        </w:rPr>
        <w:t xml:space="preserve"> SENTIDO A VILA ESMERALDA</w:t>
      </w:r>
      <w:r w:rsidR="00AF5245">
        <w:rPr>
          <w:rFonts w:ascii="Arial" w:hAnsi="Arial" w:cs="Arial"/>
          <w:b/>
          <w:sz w:val="22"/>
          <w:szCs w:val="22"/>
        </w:rPr>
        <w:t xml:space="preserve"> ATÉ AO ANEL VIÁRIO. </w:t>
      </w:r>
      <w:r w:rsidR="007311BE">
        <w:rPr>
          <w:rFonts w:ascii="Arial" w:hAnsi="Arial" w:cs="Arial"/>
          <w:b/>
          <w:sz w:val="22"/>
          <w:szCs w:val="22"/>
        </w:rPr>
        <w:t xml:space="preserve"> </w:t>
      </w:r>
    </w:p>
    <w:p w:rsidR="008A5EE6" w:rsidRPr="002C76A7" w:rsidRDefault="008A5EE6" w:rsidP="00447795">
      <w:pPr>
        <w:ind w:right="57"/>
        <w:jc w:val="both"/>
        <w:rPr>
          <w:rFonts w:ascii="Arial" w:hAnsi="Arial" w:cs="Arial"/>
          <w:b/>
          <w:sz w:val="22"/>
          <w:szCs w:val="22"/>
        </w:rPr>
      </w:pPr>
    </w:p>
    <w:p w:rsidR="00093458" w:rsidRPr="002C76A7" w:rsidRDefault="00093458" w:rsidP="00EF118A">
      <w:pPr>
        <w:ind w:right="318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EF118A">
        <w:rPr>
          <w:rFonts w:ascii="Arial" w:hAnsi="Arial" w:cs="Arial"/>
          <w:sz w:val="22"/>
          <w:szCs w:val="22"/>
        </w:rPr>
        <w:t xml:space="preserve">                       De conformidade com o que estabelece o Artigo 120 do Regimento Interno da Casa, o Vereador </w:t>
      </w:r>
      <w:proofErr w:type="gramStart"/>
      <w:r w:rsidRPr="00EF118A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EF118A">
        <w:rPr>
          <w:rFonts w:ascii="Arial" w:hAnsi="Arial" w:cs="Arial"/>
          <w:sz w:val="22"/>
          <w:szCs w:val="22"/>
        </w:rPr>
        <w:t xml:space="preserve"> e Douta manifestação do Plenário, Indica ao poder executivo</w:t>
      </w:r>
      <w:r w:rsidR="00EF118A">
        <w:rPr>
          <w:rFonts w:ascii="Arial" w:hAnsi="Arial" w:cs="Arial"/>
          <w:sz w:val="22"/>
          <w:szCs w:val="22"/>
        </w:rPr>
        <w:t xml:space="preserve"> municipal, que proceda co</w:t>
      </w:r>
      <w:r w:rsidR="007311BE">
        <w:rPr>
          <w:rFonts w:ascii="Arial" w:hAnsi="Arial" w:cs="Arial"/>
          <w:sz w:val="22"/>
          <w:szCs w:val="22"/>
        </w:rPr>
        <w:t xml:space="preserve">m </w:t>
      </w:r>
      <w:r w:rsidR="008A5EE6">
        <w:rPr>
          <w:rFonts w:ascii="Arial" w:hAnsi="Arial" w:cs="Arial"/>
          <w:sz w:val="22"/>
          <w:szCs w:val="22"/>
        </w:rPr>
        <w:t xml:space="preserve">a troca de lâmpadas da Avenida Ismael José do Nascimento para Luz de </w:t>
      </w:r>
      <w:proofErr w:type="spellStart"/>
      <w:r w:rsidR="008A5EE6">
        <w:rPr>
          <w:rFonts w:ascii="Arial" w:hAnsi="Arial" w:cs="Arial"/>
          <w:sz w:val="22"/>
          <w:szCs w:val="22"/>
        </w:rPr>
        <w:t>Led</w:t>
      </w:r>
      <w:proofErr w:type="spellEnd"/>
      <w:r w:rsidR="008A5EE6">
        <w:rPr>
          <w:rFonts w:ascii="Arial" w:hAnsi="Arial" w:cs="Arial"/>
          <w:sz w:val="22"/>
          <w:szCs w:val="22"/>
        </w:rPr>
        <w:t xml:space="preserve">, da </w:t>
      </w:r>
      <w:proofErr w:type="spellStart"/>
      <w:r w:rsidR="008A5EE6">
        <w:rPr>
          <w:rFonts w:ascii="Arial" w:hAnsi="Arial" w:cs="Arial"/>
          <w:sz w:val="22"/>
          <w:szCs w:val="22"/>
        </w:rPr>
        <w:t>Lions</w:t>
      </w:r>
      <w:proofErr w:type="spellEnd"/>
      <w:r w:rsidR="008A5EE6">
        <w:rPr>
          <w:rFonts w:ascii="Arial" w:hAnsi="Arial" w:cs="Arial"/>
          <w:sz w:val="22"/>
          <w:szCs w:val="22"/>
        </w:rPr>
        <w:t xml:space="preserve"> Internacional, sentido a Vila Esmeralda até ao Anel Viário.</w:t>
      </w:r>
    </w:p>
    <w:p w:rsidR="00093458" w:rsidRPr="002C76A7" w:rsidRDefault="00093458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:rsidR="00093458" w:rsidRDefault="00093458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:rsidR="007311BE" w:rsidRDefault="007311BE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:rsidR="007311BE" w:rsidRDefault="007311BE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:rsidR="007311BE" w:rsidRPr="00EF118A" w:rsidRDefault="00344E65" w:rsidP="00344E65">
      <w:pPr>
        <w:tabs>
          <w:tab w:val="left" w:pos="6375"/>
        </w:tabs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ab/>
      </w:r>
    </w:p>
    <w:p w:rsidR="00093458" w:rsidRPr="00EF118A" w:rsidRDefault="00093458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:rsidR="00093458" w:rsidRPr="00EF118A" w:rsidRDefault="00093458" w:rsidP="00093458">
      <w:pPr>
        <w:pBdr>
          <w:right w:val="single" w:sz="4" w:space="5" w:color="auto"/>
        </w:pBdr>
        <w:rPr>
          <w:rFonts w:ascii="Arial" w:hAnsi="Arial" w:cs="Arial"/>
          <w:b/>
          <w:sz w:val="22"/>
          <w:szCs w:val="22"/>
          <w:u w:val="single"/>
        </w:rPr>
      </w:pPr>
      <w:r w:rsidRPr="00EF118A">
        <w:rPr>
          <w:rFonts w:ascii="Arial" w:hAnsi="Arial" w:cs="Arial"/>
          <w:b/>
          <w:sz w:val="22"/>
          <w:szCs w:val="22"/>
          <w:u w:val="single"/>
        </w:rPr>
        <w:t>JUSTIFICATIVA</w:t>
      </w:r>
      <w:proofErr w:type="gramStart"/>
      <w:r w:rsidRPr="00EF118A">
        <w:rPr>
          <w:rFonts w:ascii="Arial" w:hAnsi="Arial" w:cs="Arial"/>
          <w:b/>
          <w:sz w:val="22"/>
          <w:szCs w:val="22"/>
          <w:u w:val="single"/>
        </w:rPr>
        <w:t xml:space="preserve">   </w:t>
      </w:r>
    </w:p>
    <w:p w:rsidR="00FE0960" w:rsidRPr="00EF118A" w:rsidRDefault="00FE0960" w:rsidP="00093458">
      <w:pPr>
        <w:pBdr>
          <w:right w:val="single" w:sz="4" w:space="5" w:color="auto"/>
        </w:pBdr>
        <w:rPr>
          <w:rFonts w:ascii="Arial" w:hAnsi="Arial" w:cs="Arial"/>
          <w:b/>
          <w:sz w:val="22"/>
          <w:szCs w:val="22"/>
          <w:u w:val="single"/>
        </w:rPr>
      </w:pPr>
      <w:proofErr w:type="gramEnd"/>
    </w:p>
    <w:p w:rsidR="002C76A7" w:rsidRPr="002C76A7" w:rsidRDefault="002C76A7" w:rsidP="002C76A7">
      <w:pPr>
        <w:pBdr>
          <w:right w:val="single" w:sz="4" w:space="5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Pr="002C76A7">
        <w:rPr>
          <w:rFonts w:ascii="Arial" w:hAnsi="Arial" w:cs="Arial"/>
          <w:sz w:val="22"/>
          <w:szCs w:val="22"/>
        </w:rPr>
        <w:t xml:space="preserve">A devida indicação se faz necessária, pois </w:t>
      </w:r>
      <w:r w:rsidR="008A5EE6">
        <w:rPr>
          <w:rFonts w:ascii="Arial" w:hAnsi="Arial" w:cs="Arial"/>
          <w:sz w:val="22"/>
          <w:szCs w:val="22"/>
        </w:rPr>
        <w:t xml:space="preserve">a </w:t>
      </w:r>
      <w:proofErr w:type="spellStart"/>
      <w:r w:rsidR="008A5EE6">
        <w:rPr>
          <w:rFonts w:ascii="Arial" w:hAnsi="Arial" w:cs="Arial"/>
          <w:sz w:val="22"/>
          <w:szCs w:val="22"/>
        </w:rPr>
        <w:t>ilminação</w:t>
      </w:r>
      <w:proofErr w:type="spellEnd"/>
      <w:r w:rsidR="008A5EE6">
        <w:rPr>
          <w:rFonts w:ascii="Arial" w:hAnsi="Arial" w:cs="Arial"/>
          <w:sz w:val="22"/>
          <w:szCs w:val="22"/>
        </w:rPr>
        <w:t xml:space="preserve"> da Avenida Ismael José do Nascimento de frente da </w:t>
      </w:r>
      <w:proofErr w:type="spellStart"/>
      <w:r w:rsidR="008A5EE6">
        <w:rPr>
          <w:rFonts w:ascii="Arial" w:hAnsi="Arial" w:cs="Arial"/>
          <w:sz w:val="22"/>
          <w:szCs w:val="22"/>
        </w:rPr>
        <w:t>Campo-Erê</w:t>
      </w:r>
      <w:proofErr w:type="spellEnd"/>
      <w:r w:rsidR="008A5EE6">
        <w:rPr>
          <w:rFonts w:ascii="Arial" w:hAnsi="Arial" w:cs="Arial"/>
          <w:sz w:val="22"/>
          <w:szCs w:val="22"/>
        </w:rPr>
        <w:t xml:space="preserve"> Diesel até ao Anel Viário. Pois o local possui poucas propriedades, sendo assim muito escuro e nesse local mencionado da avenida está tendo luz só de um lado, e por ser luz amarela está muito escuro </w:t>
      </w:r>
      <w:r w:rsidR="00BD2A40">
        <w:rPr>
          <w:rFonts w:ascii="Arial" w:hAnsi="Arial" w:cs="Arial"/>
          <w:sz w:val="22"/>
          <w:szCs w:val="22"/>
        </w:rPr>
        <w:t xml:space="preserve">e no período noturno essa avenida é muito utilizada, por estudantes pessoas que trabalham até mais tarde, pois a Avenida dá acesso a alguns bairros importante de nossa cidade. </w:t>
      </w:r>
      <w:r w:rsidR="008A5EE6">
        <w:rPr>
          <w:rFonts w:ascii="Arial" w:hAnsi="Arial" w:cs="Arial"/>
          <w:sz w:val="22"/>
          <w:szCs w:val="22"/>
        </w:rPr>
        <w:t xml:space="preserve"> </w:t>
      </w:r>
    </w:p>
    <w:p w:rsidR="00FE0960" w:rsidRPr="002C76A7" w:rsidRDefault="00FE0960" w:rsidP="00093458">
      <w:pPr>
        <w:pBdr>
          <w:right w:val="single" w:sz="4" w:space="5" w:color="auto"/>
        </w:pBdr>
        <w:rPr>
          <w:rFonts w:ascii="Arial" w:hAnsi="Arial" w:cs="Arial"/>
          <w:b/>
          <w:sz w:val="22"/>
          <w:szCs w:val="22"/>
          <w:u w:val="single"/>
        </w:rPr>
      </w:pPr>
    </w:p>
    <w:p w:rsidR="00FE0960" w:rsidRPr="00EF118A" w:rsidRDefault="00FE0960" w:rsidP="00BA40E4">
      <w:pPr>
        <w:rPr>
          <w:rFonts w:ascii="Arial" w:hAnsi="Arial" w:cs="Arial"/>
          <w:b/>
          <w:sz w:val="22"/>
          <w:szCs w:val="22"/>
          <w:u w:val="single"/>
        </w:rPr>
      </w:pPr>
    </w:p>
    <w:p w:rsidR="00093458" w:rsidRPr="00EF118A" w:rsidRDefault="00093458" w:rsidP="002C76A7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425067"/>
          <w:sz w:val="22"/>
          <w:szCs w:val="22"/>
        </w:rPr>
      </w:pPr>
      <w:r w:rsidRPr="00EF118A">
        <w:rPr>
          <w:rFonts w:ascii="Arial" w:hAnsi="Arial" w:cs="Arial"/>
          <w:sz w:val="22"/>
          <w:szCs w:val="22"/>
        </w:rPr>
        <w:t xml:space="preserve">                   Diante do exposto, formulamos com apoio dos Nobres Pares estas indicações, contando com a at</w:t>
      </w:r>
      <w:r w:rsidR="00BD2A40">
        <w:rPr>
          <w:rFonts w:ascii="Arial" w:hAnsi="Arial" w:cs="Arial"/>
          <w:sz w:val="22"/>
          <w:szCs w:val="22"/>
        </w:rPr>
        <w:t>enção do Excelentíssimo Prefeito</w:t>
      </w:r>
      <w:r w:rsidRPr="00EF118A">
        <w:rPr>
          <w:rFonts w:ascii="Arial" w:hAnsi="Arial" w:cs="Arial"/>
          <w:sz w:val="22"/>
          <w:szCs w:val="22"/>
        </w:rPr>
        <w:t>, através de sua valiosa equipe de trabalho.</w:t>
      </w:r>
    </w:p>
    <w:p w:rsidR="00093458" w:rsidRPr="00EF118A" w:rsidRDefault="00093458" w:rsidP="00093458">
      <w:pPr>
        <w:ind w:right="221"/>
        <w:jc w:val="both"/>
        <w:rPr>
          <w:rFonts w:ascii="Arial" w:hAnsi="Arial" w:cs="Arial"/>
          <w:sz w:val="22"/>
          <w:szCs w:val="22"/>
        </w:rPr>
      </w:pPr>
    </w:p>
    <w:p w:rsidR="00093458" w:rsidRPr="00EF118A" w:rsidRDefault="00093458" w:rsidP="00FB50AC">
      <w:pPr>
        <w:ind w:right="221"/>
        <w:jc w:val="both"/>
        <w:rPr>
          <w:rFonts w:ascii="Arial" w:hAnsi="Arial" w:cs="Arial"/>
          <w:b/>
          <w:sz w:val="22"/>
          <w:szCs w:val="22"/>
        </w:rPr>
      </w:pPr>
      <w:r w:rsidRPr="00EF118A">
        <w:rPr>
          <w:rFonts w:ascii="Arial" w:hAnsi="Arial" w:cs="Arial"/>
          <w:sz w:val="22"/>
          <w:szCs w:val="22"/>
        </w:rPr>
        <w:lastRenderedPageBreak/>
        <w:t xml:space="preserve">                       Plenário das Deliberações, Vereador Daniel Lopes da Silva, Câmara Municipal de Tangará da Serra, Estado de Mato Grosso</w:t>
      </w:r>
      <w:r w:rsidR="007311BE">
        <w:rPr>
          <w:rFonts w:ascii="Arial" w:hAnsi="Arial" w:cs="Arial"/>
          <w:sz w:val="22"/>
          <w:szCs w:val="22"/>
        </w:rPr>
        <w:t xml:space="preserve">, aos </w:t>
      </w:r>
      <w:r w:rsidR="00BD2A40">
        <w:rPr>
          <w:rFonts w:ascii="Arial" w:hAnsi="Arial" w:cs="Arial"/>
          <w:sz w:val="22"/>
          <w:szCs w:val="22"/>
        </w:rPr>
        <w:t>cinco dias do mês de outubro</w:t>
      </w:r>
      <w:r w:rsidR="00FB50AC" w:rsidRPr="00EF118A">
        <w:rPr>
          <w:rFonts w:ascii="Arial" w:hAnsi="Arial" w:cs="Arial"/>
          <w:sz w:val="22"/>
          <w:szCs w:val="22"/>
        </w:rPr>
        <w:t xml:space="preserve"> de dois mil e vinte um.</w:t>
      </w:r>
      <w:r w:rsidRPr="00EF118A">
        <w:rPr>
          <w:rFonts w:ascii="Arial" w:hAnsi="Arial" w:cs="Arial"/>
          <w:b/>
          <w:sz w:val="22"/>
          <w:szCs w:val="22"/>
        </w:rPr>
        <w:t xml:space="preserve"> </w:t>
      </w:r>
    </w:p>
    <w:p w:rsidR="00093458" w:rsidRPr="00EF118A" w:rsidRDefault="00093458" w:rsidP="00093458">
      <w:pPr>
        <w:spacing w:line="360" w:lineRule="auto"/>
        <w:ind w:left="33" w:right="221" w:firstLine="742"/>
        <w:jc w:val="center"/>
        <w:rPr>
          <w:rFonts w:ascii="Arial" w:hAnsi="Arial" w:cs="Arial"/>
          <w:b/>
          <w:sz w:val="22"/>
          <w:szCs w:val="22"/>
        </w:rPr>
      </w:pPr>
    </w:p>
    <w:p w:rsidR="00093458" w:rsidRPr="00EF118A" w:rsidRDefault="00093458" w:rsidP="00093458">
      <w:pPr>
        <w:spacing w:line="360" w:lineRule="auto"/>
        <w:ind w:left="33" w:right="221" w:firstLine="742"/>
        <w:jc w:val="center"/>
        <w:rPr>
          <w:rFonts w:ascii="Arial" w:hAnsi="Arial" w:cs="Arial"/>
          <w:b/>
        </w:rPr>
      </w:pPr>
    </w:p>
    <w:p w:rsidR="00093458" w:rsidRPr="00EF118A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  <w:r w:rsidRPr="00EF118A">
        <w:rPr>
          <w:rFonts w:ascii="Arial" w:hAnsi="Arial" w:cs="Arial"/>
          <w:b/>
        </w:rPr>
        <w:t xml:space="preserve">                          </w:t>
      </w:r>
    </w:p>
    <w:p w:rsidR="00093458" w:rsidRPr="00EF118A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  <w:r w:rsidRPr="00EF118A">
        <w:rPr>
          <w:rFonts w:ascii="Arial" w:hAnsi="Arial" w:cs="Arial"/>
          <w:b/>
        </w:rPr>
        <w:t xml:space="preserve">                                               </w:t>
      </w: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</w:t>
      </w: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7311BE" w:rsidRPr="00A7289E" w:rsidRDefault="00093458" w:rsidP="007311BE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b/>
        </w:rPr>
        <w:t xml:space="preserve"> </w:t>
      </w:r>
      <w:r w:rsidR="007311BE" w:rsidRPr="00A7289E">
        <w:rPr>
          <w:rFonts w:ascii="Arial" w:hAnsi="Arial" w:cs="Arial"/>
          <w:sz w:val="19"/>
          <w:szCs w:val="19"/>
        </w:rPr>
        <w:t>___________________________________________</w:t>
      </w:r>
    </w:p>
    <w:p w:rsidR="007311BE" w:rsidRDefault="007311BE" w:rsidP="007311BE">
      <w:pPr>
        <w:widowControl w:val="0"/>
        <w:tabs>
          <w:tab w:val="left" w:pos="3660"/>
        </w:tabs>
        <w:spacing w:line="276" w:lineRule="auto"/>
        <w:rPr>
          <w:rFonts w:ascii="Arial" w:hAnsi="Arial" w:cs="Arial"/>
          <w:b/>
          <w:snapToGrid w:val="0"/>
          <w:sz w:val="19"/>
          <w:szCs w:val="19"/>
        </w:rPr>
      </w:pPr>
      <w:r>
        <w:rPr>
          <w:rFonts w:ascii="Arial" w:hAnsi="Arial" w:cs="Arial"/>
          <w:b/>
          <w:snapToGrid w:val="0"/>
          <w:sz w:val="19"/>
          <w:szCs w:val="19"/>
        </w:rPr>
        <w:t xml:space="preserve">                                                                           EDMILSON PORFÍRIO</w:t>
      </w:r>
    </w:p>
    <w:p w:rsidR="007311BE" w:rsidRPr="00A7289E" w:rsidRDefault="007311BE" w:rsidP="007311BE">
      <w:pPr>
        <w:widowControl w:val="0"/>
        <w:tabs>
          <w:tab w:val="left" w:pos="3660"/>
        </w:tabs>
        <w:spacing w:line="276" w:lineRule="auto"/>
        <w:rPr>
          <w:rFonts w:ascii="Arial" w:hAnsi="Arial" w:cs="Arial"/>
          <w:b/>
          <w:snapToGrid w:val="0"/>
          <w:sz w:val="19"/>
          <w:szCs w:val="19"/>
        </w:rPr>
      </w:pPr>
      <w:r>
        <w:rPr>
          <w:rFonts w:ascii="Arial" w:hAnsi="Arial" w:cs="Arial"/>
          <w:b/>
          <w:snapToGrid w:val="0"/>
          <w:sz w:val="19"/>
          <w:szCs w:val="19"/>
        </w:rPr>
        <w:t xml:space="preserve">                                                                                   VEREADOR</w:t>
      </w:r>
    </w:p>
    <w:p w:rsidR="007311BE" w:rsidRPr="006070E3" w:rsidRDefault="007311BE" w:rsidP="007311BE">
      <w:pPr>
        <w:widowControl w:val="0"/>
        <w:tabs>
          <w:tab w:val="left" w:pos="3660"/>
        </w:tabs>
        <w:spacing w:line="276" w:lineRule="auto"/>
        <w:jc w:val="center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CE6" w:rsidRPr="000967D9" w:rsidRDefault="00891CE6" w:rsidP="00093458">
      <w:pPr>
        <w:rPr>
          <w:rFonts w:ascii="Arial" w:hAnsi="Arial" w:cs="Arial"/>
          <w:b/>
          <w:sz w:val="28"/>
          <w:szCs w:val="28"/>
          <w:u w:val="single"/>
        </w:rPr>
      </w:pPr>
    </w:p>
    <w:sectPr w:rsidR="00891CE6" w:rsidRPr="000967D9" w:rsidSect="002325C0">
      <w:headerReference w:type="first" r:id="rId9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0D91" w:rsidRDefault="00360D91" w:rsidP="002172CB">
      <w:pPr>
        <w:pStyle w:val="Cabealho"/>
      </w:pPr>
      <w:r>
        <w:separator/>
      </w:r>
    </w:p>
  </w:endnote>
  <w:endnote w:type="continuationSeparator" w:id="0">
    <w:p w:rsidR="00360D91" w:rsidRDefault="00360D9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0D91" w:rsidRDefault="00360D91" w:rsidP="002172CB">
      <w:pPr>
        <w:pStyle w:val="Cabealho"/>
      </w:pPr>
      <w:r>
        <w:separator/>
      </w:r>
    </w:p>
  </w:footnote>
  <w:footnote w:type="continuationSeparator" w:id="0">
    <w:p w:rsidR="00360D91" w:rsidRDefault="00360D9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7311BE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7311BE" w:rsidRDefault="007311BE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94609520" r:id="rId2"/>
            </w:object>
          </w:r>
        </w:p>
        <w:p w:rsidR="007311BE" w:rsidRDefault="007311B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311BE" w:rsidRDefault="007311B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311BE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F7A0C" w:rsidRDefault="007311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311BE" w:rsidRPr="001F7A0C" w:rsidRDefault="007311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F7A0C" w:rsidRDefault="007311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311BE" w:rsidRPr="001F7A0C" w:rsidRDefault="007311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F7A0C" w:rsidRDefault="007311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311BE" w:rsidRPr="001F7A0C" w:rsidRDefault="007311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F7A0C" w:rsidRDefault="007311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F7A0C" w:rsidRDefault="007311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311BE" w:rsidRPr="001F7A0C" w:rsidRDefault="007311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F7A0C" w:rsidRDefault="007311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311BE" w:rsidRPr="001F7A0C" w:rsidRDefault="007311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F7A0C" w:rsidRDefault="007311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311BE" w:rsidRPr="001F7A0C" w:rsidRDefault="007311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311BE" w:rsidRPr="001F7A0C" w:rsidRDefault="007311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311BE" w:rsidRPr="001F7A0C" w:rsidRDefault="007311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311BE" w:rsidRPr="001F7A0C" w:rsidRDefault="007311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311BE" w:rsidRPr="001F7A0C" w:rsidRDefault="007311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311BE" w:rsidRPr="001F7A0C" w:rsidRDefault="007311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311BE" w:rsidRPr="001F7A0C" w:rsidRDefault="007311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311BE" w:rsidRPr="001F7A0C" w:rsidRDefault="007311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FD1B0F" w:rsidRDefault="007311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311BE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F7A0C" w:rsidRDefault="007311B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311BE" w:rsidRPr="001F7A0C" w:rsidRDefault="007311B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311BE" w:rsidRPr="001F7A0C" w:rsidRDefault="007311B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311BE" w:rsidRPr="00107FA2" w:rsidRDefault="007311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311BE" w:rsidRPr="00107FA2" w:rsidRDefault="007311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311BE" w:rsidRPr="00FD1B0F" w:rsidRDefault="00BE73C1" w:rsidP="005F2484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1198</w:t>
          </w:r>
          <w:r w:rsidR="00AF5245">
            <w:rPr>
              <w:rFonts w:ascii="Arial" w:hAnsi="Arial" w:cs="Arial"/>
              <w:b/>
              <w:bCs/>
            </w:rPr>
            <w:t>/2021</w:t>
          </w:r>
        </w:p>
      </w:tc>
    </w:tr>
    <w:tr w:rsidR="007311BE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F7A0C" w:rsidRDefault="007311B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311BE" w:rsidRPr="00107FA2" w:rsidRDefault="007311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311BE" w:rsidRPr="00107FA2" w:rsidRDefault="007311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311BE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F7A0C" w:rsidRDefault="007311B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311BE" w:rsidRPr="00107FA2" w:rsidRDefault="007311B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311BE" w:rsidRPr="00107FA2" w:rsidRDefault="007311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311BE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F7A0C" w:rsidRDefault="007311B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311BE" w:rsidRPr="00107FA2" w:rsidRDefault="007311B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311BE" w:rsidRPr="00107FA2" w:rsidRDefault="007311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311BE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F7A0C" w:rsidRDefault="007311B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311BE" w:rsidRPr="001F7A0C" w:rsidRDefault="007311B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311BE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F7A0C" w:rsidRDefault="007311BE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  ):  Vereador: EDMILSON PORFIRIO - PODEMOS</w:t>
          </w:r>
        </w:p>
      </w:tc>
    </w:tr>
    <w:tr w:rsidR="007311BE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311BE" w:rsidRDefault="007311B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311BE" w:rsidRDefault="00AF524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 05/10</w:t>
          </w:r>
          <w:r w:rsidR="007311BE">
            <w:rPr>
              <w:rFonts w:ascii="Arial" w:hAnsi="Arial" w:cs="Arial"/>
              <w:bCs/>
              <w:sz w:val="20"/>
              <w:szCs w:val="20"/>
            </w:rPr>
            <w:t>/2021</w:t>
          </w:r>
        </w:p>
        <w:p w:rsidR="007311BE" w:rsidRDefault="007311B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311BE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311BE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311BE" w:rsidRPr="00F2782E" w:rsidRDefault="007311B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F2782E" w:rsidRDefault="007311B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311BE" w:rsidRDefault="007311BE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97574"/>
    <w:multiLevelType w:val="hybridMultilevel"/>
    <w:tmpl w:val="5C9C5650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017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010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04FE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5B25"/>
    <w:rsid w:val="001E638D"/>
    <w:rsid w:val="001F37EA"/>
    <w:rsid w:val="001F5700"/>
    <w:rsid w:val="001F7225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57E2"/>
    <w:rsid w:val="002C76A7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44E65"/>
    <w:rsid w:val="003501BD"/>
    <w:rsid w:val="00353048"/>
    <w:rsid w:val="0035326F"/>
    <w:rsid w:val="0035350F"/>
    <w:rsid w:val="00354450"/>
    <w:rsid w:val="00360D91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24F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47795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FE0"/>
    <w:rsid w:val="0047545E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02463"/>
    <w:rsid w:val="00510FC5"/>
    <w:rsid w:val="005152ED"/>
    <w:rsid w:val="00515EF9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77398"/>
    <w:rsid w:val="00581588"/>
    <w:rsid w:val="00582259"/>
    <w:rsid w:val="005918DA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A7D92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114F2"/>
    <w:rsid w:val="00714260"/>
    <w:rsid w:val="00715736"/>
    <w:rsid w:val="00717109"/>
    <w:rsid w:val="007218B2"/>
    <w:rsid w:val="00726CDE"/>
    <w:rsid w:val="0073046A"/>
    <w:rsid w:val="00730481"/>
    <w:rsid w:val="007311BE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1A1F"/>
    <w:rsid w:val="007B5537"/>
    <w:rsid w:val="007C1DED"/>
    <w:rsid w:val="007C3E7E"/>
    <w:rsid w:val="007C4905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BEA"/>
    <w:rsid w:val="00824858"/>
    <w:rsid w:val="00827284"/>
    <w:rsid w:val="008301AF"/>
    <w:rsid w:val="00847ADC"/>
    <w:rsid w:val="00850B94"/>
    <w:rsid w:val="008542DD"/>
    <w:rsid w:val="00860964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FED"/>
    <w:rsid w:val="008A5EE6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D6DC8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70D3D"/>
    <w:rsid w:val="00973F64"/>
    <w:rsid w:val="00977044"/>
    <w:rsid w:val="0097773E"/>
    <w:rsid w:val="009820E4"/>
    <w:rsid w:val="009855CF"/>
    <w:rsid w:val="009909A7"/>
    <w:rsid w:val="00992228"/>
    <w:rsid w:val="009A0FFC"/>
    <w:rsid w:val="009A3AC1"/>
    <w:rsid w:val="009A7F48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5245"/>
    <w:rsid w:val="00AF61B6"/>
    <w:rsid w:val="00AF7496"/>
    <w:rsid w:val="00B03919"/>
    <w:rsid w:val="00B07DEF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0E4"/>
    <w:rsid w:val="00BA456D"/>
    <w:rsid w:val="00BA503C"/>
    <w:rsid w:val="00BB2A7C"/>
    <w:rsid w:val="00BB2D0A"/>
    <w:rsid w:val="00BB45DF"/>
    <w:rsid w:val="00BC3F5E"/>
    <w:rsid w:val="00BD290C"/>
    <w:rsid w:val="00BD2A29"/>
    <w:rsid w:val="00BD2A40"/>
    <w:rsid w:val="00BD55EE"/>
    <w:rsid w:val="00BE0E70"/>
    <w:rsid w:val="00BE5894"/>
    <w:rsid w:val="00BE73C1"/>
    <w:rsid w:val="00BF21D7"/>
    <w:rsid w:val="00C009D8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47B37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33C1"/>
    <w:rsid w:val="00CE49A2"/>
    <w:rsid w:val="00CE59B5"/>
    <w:rsid w:val="00CF05B3"/>
    <w:rsid w:val="00CF42DD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391F"/>
    <w:rsid w:val="00D53F80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B653D"/>
    <w:rsid w:val="00DC633F"/>
    <w:rsid w:val="00DD341D"/>
    <w:rsid w:val="00DD472B"/>
    <w:rsid w:val="00DD54A6"/>
    <w:rsid w:val="00DD7B59"/>
    <w:rsid w:val="00DE12BA"/>
    <w:rsid w:val="00DE5109"/>
    <w:rsid w:val="00DE7F5E"/>
    <w:rsid w:val="00DF04FC"/>
    <w:rsid w:val="00DF46D9"/>
    <w:rsid w:val="00DF5A93"/>
    <w:rsid w:val="00DF75FC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3176"/>
    <w:rsid w:val="00E578C9"/>
    <w:rsid w:val="00E57CDE"/>
    <w:rsid w:val="00E60FE8"/>
    <w:rsid w:val="00E63AD4"/>
    <w:rsid w:val="00E6477B"/>
    <w:rsid w:val="00E669E0"/>
    <w:rsid w:val="00E673D5"/>
    <w:rsid w:val="00E675D3"/>
    <w:rsid w:val="00E744D0"/>
    <w:rsid w:val="00E775A2"/>
    <w:rsid w:val="00E838F4"/>
    <w:rsid w:val="00E87EF8"/>
    <w:rsid w:val="00E90B06"/>
    <w:rsid w:val="00E9465D"/>
    <w:rsid w:val="00E958FE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64C7"/>
    <w:rsid w:val="00EB72C0"/>
    <w:rsid w:val="00EB7312"/>
    <w:rsid w:val="00EC7BA5"/>
    <w:rsid w:val="00ED3BD2"/>
    <w:rsid w:val="00EE0D9E"/>
    <w:rsid w:val="00EE1E14"/>
    <w:rsid w:val="00EE747B"/>
    <w:rsid w:val="00EF118A"/>
    <w:rsid w:val="00EF6575"/>
    <w:rsid w:val="00F0707D"/>
    <w:rsid w:val="00F07CEB"/>
    <w:rsid w:val="00F10C66"/>
    <w:rsid w:val="00F16E4F"/>
    <w:rsid w:val="00F17E51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0AC"/>
    <w:rsid w:val="00FB59D3"/>
    <w:rsid w:val="00FB7027"/>
    <w:rsid w:val="00FC24D8"/>
    <w:rsid w:val="00FC3FF8"/>
    <w:rsid w:val="00FC7ED7"/>
    <w:rsid w:val="00FD0347"/>
    <w:rsid w:val="00FD1B0F"/>
    <w:rsid w:val="00FE0960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1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A7D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61D9E-4454-493B-B5C6-A93BD3E1C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238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 Avelino Porfirio</cp:lastModifiedBy>
  <cp:revision>2</cp:revision>
  <cp:lastPrinted>2021-10-01T20:04:00Z</cp:lastPrinted>
  <dcterms:created xsi:type="dcterms:W3CDTF">2021-10-01T20:06:00Z</dcterms:created>
  <dcterms:modified xsi:type="dcterms:W3CDTF">2021-10-01T20:06:00Z</dcterms:modified>
</cp:coreProperties>
</file>