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1CD6" w:rsidRPr="00012AF5" w:rsidRDefault="00164CBA" w:rsidP="00012AF5">
      <w:pPr>
        <w:tabs>
          <w:tab w:val="left" w:pos="3855"/>
        </w:tabs>
      </w:pPr>
      <w:bookmarkStart w:id="0" w:name="OLE_LINK21"/>
      <w:r w:rsidRPr="00012AF5">
        <w:rPr>
          <w:rFonts w:ascii="Arial" w:hAnsi="Arial" w:cs="Arial"/>
          <w:bCs/>
          <w:color w:val="000000"/>
        </w:rPr>
        <w:t xml:space="preserve">OFÍCIO Nº </w:t>
      </w:r>
      <w:r w:rsidR="00012AF5">
        <w:rPr>
          <w:rFonts w:ascii="Arial" w:hAnsi="Arial" w:cs="Arial"/>
          <w:bCs/>
          <w:color w:val="000000"/>
        </w:rPr>
        <w:t>298</w:t>
      </w:r>
      <w:r w:rsidRPr="00012AF5">
        <w:rPr>
          <w:rFonts w:ascii="Arial" w:hAnsi="Arial" w:cs="Arial"/>
          <w:bCs/>
          <w:color w:val="000000"/>
        </w:rPr>
        <w:t xml:space="preserve">/2020 - GAB, ESTÂNCIA VELHA, </w:t>
      </w:r>
      <w:r w:rsidR="00012AF5">
        <w:rPr>
          <w:rFonts w:ascii="Arial" w:hAnsi="Arial" w:cs="Arial"/>
          <w:bCs/>
          <w:color w:val="000000"/>
        </w:rPr>
        <w:t xml:space="preserve">30 </w:t>
      </w:r>
      <w:r w:rsidRPr="00012AF5">
        <w:rPr>
          <w:rFonts w:ascii="Arial" w:hAnsi="Arial" w:cs="Arial"/>
          <w:bCs/>
          <w:color w:val="000000"/>
        </w:rPr>
        <w:t xml:space="preserve">DE </w:t>
      </w:r>
      <w:proofErr w:type="gramStart"/>
      <w:r w:rsidRPr="00012AF5">
        <w:rPr>
          <w:rFonts w:ascii="Arial" w:hAnsi="Arial" w:cs="Arial"/>
          <w:bCs/>
          <w:color w:val="000000"/>
        </w:rPr>
        <w:t>JULHO</w:t>
      </w:r>
      <w:proofErr w:type="gramEnd"/>
      <w:r w:rsidRPr="00012AF5">
        <w:rPr>
          <w:rFonts w:ascii="Arial" w:hAnsi="Arial" w:cs="Arial"/>
          <w:bCs/>
          <w:color w:val="000000"/>
        </w:rPr>
        <w:t xml:space="preserve"> DE 2020.</w:t>
      </w:r>
    </w:p>
    <w:p w:rsidR="00721CD6" w:rsidRPr="00012AF5" w:rsidRDefault="00721CD6" w:rsidP="00012AF5">
      <w:pPr>
        <w:jc w:val="both"/>
        <w:rPr>
          <w:rFonts w:ascii="Arial" w:hAnsi="Arial" w:cs="Arial"/>
          <w:bCs/>
        </w:rPr>
      </w:pPr>
    </w:p>
    <w:p w:rsidR="00721CD6" w:rsidRPr="00012AF5" w:rsidRDefault="00721CD6" w:rsidP="00012AF5">
      <w:pPr>
        <w:ind w:firstLine="2268"/>
        <w:jc w:val="both"/>
        <w:rPr>
          <w:rFonts w:ascii="Arial" w:hAnsi="Arial" w:cs="Arial"/>
          <w:bCs/>
        </w:rPr>
      </w:pPr>
    </w:p>
    <w:p w:rsidR="00164CBA" w:rsidRPr="00012AF5" w:rsidRDefault="00164CBA" w:rsidP="00012AF5">
      <w:pPr>
        <w:ind w:firstLine="2268"/>
        <w:jc w:val="both"/>
        <w:rPr>
          <w:rFonts w:ascii="Arial" w:hAnsi="Arial" w:cs="Arial"/>
          <w:bCs/>
        </w:rPr>
      </w:pPr>
    </w:p>
    <w:p w:rsidR="00164CBA" w:rsidRPr="00012AF5" w:rsidRDefault="00164CBA" w:rsidP="00012AF5">
      <w:pPr>
        <w:jc w:val="center"/>
        <w:rPr>
          <w:rFonts w:ascii="Arial" w:hAnsi="Arial" w:cs="Arial"/>
          <w:bCs/>
        </w:rPr>
      </w:pPr>
      <w:r w:rsidRPr="00012AF5">
        <w:rPr>
          <w:rFonts w:ascii="Arial" w:hAnsi="Arial" w:cs="Arial"/>
          <w:bCs/>
        </w:rPr>
        <w:t>Senhor</w:t>
      </w:r>
      <w:r w:rsidR="00721CD6" w:rsidRPr="00012AF5">
        <w:rPr>
          <w:rFonts w:ascii="Arial" w:hAnsi="Arial" w:cs="Arial"/>
          <w:bCs/>
        </w:rPr>
        <w:t xml:space="preserve"> Presidente,</w:t>
      </w:r>
    </w:p>
    <w:p w:rsidR="00721CD6" w:rsidRPr="00012AF5" w:rsidRDefault="00721CD6" w:rsidP="00012AF5">
      <w:pPr>
        <w:jc w:val="center"/>
      </w:pPr>
      <w:r w:rsidRPr="00012AF5">
        <w:rPr>
          <w:rFonts w:ascii="Arial" w:hAnsi="Arial" w:cs="Arial"/>
          <w:bCs/>
        </w:rPr>
        <w:t>Senhores Vereadores:</w:t>
      </w:r>
    </w:p>
    <w:p w:rsidR="00721CD6" w:rsidRPr="00012AF5" w:rsidRDefault="00721CD6" w:rsidP="00012AF5">
      <w:pPr>
        <w:pStyle w:val="A313172"/>
        <w:ind w:left="0" w:right="0" w:firstLine="2268"/>
        <w:rPr>
          <w:rFonts w:ascii="Arial" w:hAnsi="Arial" w:cs="Arial"/>
          <w:bCs/>
        </w:rPr>
      </w:pPr>
    </w:p>
    <w:p w:rsidR="00721CD6" w:rsidRDefault="00721CD6" w:rsidP="00012AF5">
      <w:pPr>
        <w:pStyle w:val="A313172"/>
        <w:ind w:left="0" w:right="0" w:firstLine="2268"/>
        <w:rPr>
          <w:rFonts w:ascii="Arial" w:hAnsi="Arial" w:cs="Arial"/>
          <w:bCs/>
        </w:rPr>
      </w:pPr>
    </w:p>
    <w:p w:rsidR="00012AF5" w:rsidRPr="00012AF5" w:rsidRDefault="00012AF5" w:rsidP="00012AF5">
      <w:pPr>
        <w:pStyle w:val="A313172"/>
        <w:ind w:left="0" w:right="0" w:firstLine="2268"/>
        <w:rPr>
          <w:rFonts w:ascii="Arial" w:hAnsi="Arial" w:cs="Arial"/>
          <w:bCs/>
        </w:rPr>
      </w:pPr>
    </w:p>
    <w:p w:rsidR="00721CD6" w:rsidRPr="00012AF5" w:rsidRDefault="00721CD6" w:rsidP="00012AF5">
      <w:pPr>
        <w:pStyle w:val="A313172"/>
        <w:ind w:left="0" w:right="0" w:firstLine="2268"/>
        <w:rPr>
          <w:rFonts w:ascii="Arial" w:hAnsi="Arial" w:cs="Arial"/>
        </w:rPr>
      </w:pPr>
      <w:r w:rsidRPr="00012AF5">
        <w:rPr>
          <w:rFonts w:ascii="Arial" w:hAnsi="Arial" w:cs="Arial"/>
        </w:rPr>
        <w:t>Pelo presente, estamos encaminhando, incluso a este, o Projeto de Lei que</w:t>
      </w:r>
      <w:r w:rsidRPr="00012AF5">
        <w:rPr>
          <w:rFonts w:ascii="Arial" w:hAnsi="Arial" w:cs="Arial"/>
          <w:b/>
        </w:rPr>
        <w:t xml:space="preserve"> “</w:t>
      </w:r>
      <w:r w:rsidRPr="00012AF5">
        <w:rPr>
          <w:rFonts w:ascii="Arial" w:hAnsi="Arial" w:cs="Arial"/>
          <w:b/>
          <w:bCs/>
        </w:rPr>
        <w:t xml:space="preserve">REVOGA </w:t>
      </w:r>
      <w:r w:rsidR="00012AF5" w:rsidRPr="00012AF5">
        <w:rPr>
          <w:rFonts w:ascii="Arial" w:hAnsi="Arial" w:cs="Arial"/>
          <w:b/>
          <w:bCs/>
        </w:rPr>
        <w:t>A LEI MUNICIPAL Nº 2.325, DE 29 DE MARÇO DE 2018, QUE “</w:t>
      </w:r>
      <w:r w:rsidR="00164CBA" w:rsidRPr="00012AF5">
        <w:rPr>
          <w:rFonts w:ascii="Arial" w:hAnsi="Arial" w:cs="Arial"/>
          <w:b/>
          <w:bCs/>
        </w:rPr>
        <w:t>AUTORIZA O PODER EXECUTIVO A CONCEDER DESCONTOS NO PAGAMENTO DO VALOR DEVIDO PELOS ADQUIRENTES DOS LOTES QUE INTEGRAM O ESTÂNCIA VELHA PARQUE INDUSTRIAL E TECNOLÓGICO ENGENHEIRO JOSÉ PORTELLA NUNES - EVETEC E DÁ OUTRAS PROVIDÊNCIAS</w:t>
      </w:r>
      <w:r w:rsidRPr="00012AF5">
        <w:rPr>
          <w:rFonts w:ascii="Arial" w:hAnsi="Arial" w:cs="Arial"/>
          <w:b/>
          <w:bCs/>
        </w:rPr>
        <w:t>”</w:t>
      </w:r>
      <w:r w:rsidRPr="00012AF5">
        <w:rPr>
          <w:rFonts w:ascii="Arial" w:hAnsi="Arial" w:cs="Arial"/>
          <w:b/>
        </w:rPr>
        <w:t>,</w:t>
      </w:r>
      <w:r w:rsidRPr="00012AF5">
        <w:rPr>
          <w:rFonts w:ascii="Arial" w:hAnsi="Arial" w:cs="Arial"/>
        </w:rPr>
        <w:t xml:space="preserve"> para devida apreciação e votação dos Nobres Edis.</w:t>
      </w:r>
    </w:p>
    <w:p w:rsidR="00012AF5" w:rsidRPr="00012AF5" w:rsidRDefault="00012AF5" w:rsidP="00012AF5">
      <w:pPr>
        <w:pStyle w:val="A313172"/>
        <w:ind w:left="0" w:right="0" w:firstLine="2268"/>
      </w:pPr>
    </w:p>
    <w:p w:rsidR="00012AF5" w:rsidRPr="00012AF5" w:rsidRDefault="00721CD6" w:rsidP="00012AF5">
      <w:pPr>
        <w:ind w:firstLine="2268"/>
        <w:jc w:val="both"/>
        <w:rPr>
          <w:rFonts w:ascii="Arial" w:hAnsi="Arial" w:cs="Arial"/>
          <w:color w:val="000000"/>
        </w:rPr>
      </w:pPr>
      <w:r w:rsidRPr="00012AF5">
        <w:rPr>
          <w:rFonts w:ascii="Arial" w:hAnsi="Arial" w:cs="Arial"/>
        </w:rPr>
        <w:t xml:space="preserve">O Projeto de Lei em anexo </w:t>
      </w:r>
      <w:r w:rsidRPr="00012AF5">
        <w:rPr>
          <w:rFonts w:ascii="Arial" w:hAnsi="Arial" w:cs="Arial"/>
          <w:color w:val="000000"/>
        </w:rPr>
        <w:t xml:space="preserve">propõe </w:t>
      </w:r>
      <w:r w:rsidR="00012AF5" w:rsidRPr="00012AF5">
        <w:rPr>
          <w:rFonts w:ascii="Arial" w:hAnsi="Arial" w:cs="Arial"/>
          <w:color w:val="000000"/>
        </w:rPr>
        <w:t>revogar a Lei Municipal 2325/2018 que autoriza a conceder descontos no pagamento do valor devido pelos adquirentes dos lotes tendo em vista que foi aprovada e promulgada a Lei posterior que concede prorrogação de prazos para pagamento de parcelas inadimplidas, início das obras e atividades para os adquirentes.</w:t>
      </w:r>
    </w:p>
    <w:p w:rsidR="00012AF5" w:rsidRPr="00012AF5" w:rsidRDefault="00012AF5" w:rsidP="00012AF5">
      <w:pPr>
        <w:ind w:firstLine="2268"/>
        <w:jc w:val="both"/>
        <w:rPr>
          <w:rFonts w:ascii="Arial" w:hAnsi="Arial" w:cs="Arial"/>
          <w:color w:val="000000"/>
        </w:rPr>
      </w:pPr>
    </w:p>
    <w:p w:rsidR="00721CD6" w:rsidRPr="00012AF5" w:rsidRDefault="00012AF5" w:rsidP="00012AF5">
      <w:pPr>
        <w:ind w:firstLine="2268"/>
        <w:jc w:val="both"/>
        <w:rPr>
          <w:rFonts w:ascii="Arial" w:hAnsi="Arial" w:cs="Arial"/>
          <w:color w:val="000000"/>
        </w:rPr>
      </w:pPr>
      <w:r w:rsidRPr="00012AF5">
        <w:rPr>
          <w:rFonts w:ascii="Arial" w:hAnsi="Arial" w:cs="Arial"/>
          <w:color w:val="000000"/>
        </w:rPr>
        <w:t>Considerando ainda que os lotes foram vendidos com preço muito abaixo do mercado, com intuito de atrair novo empreendimentos para o Município, uma vez que o valor dos pagamentos das parcelas é integralmente investido na infraestrutura do mesmo, conceder mais descontos, torna inviável a realização das benfeitorias necessárias no EVETEC</w:t>
      </w:r>
      <w:r w:rsidR="00721CD6" w:rsidRPr="00012AF5">
        <w:rPr>
          <w:rFonts w:ascii="Arial" w:hAnsi="Arial" w:cs="Arial"/>
          <w:color w:val="000000"/>
        </w:rPr>
        <w:t>.</w:t>
      </w:r>
    </w:p>
    <w:p w:rsidR="00012AF5" w:rsidRPr="00012AF5" w:rsidRDefault="00012AF5" w:rsidP="00012AF5">
      <w:pPr>
        <w:ind w:firstLine="2268"/>
        <w:jc w:val="both"/>
      </w:pPr>
    </w:p>
    <w:p w:rsidR="00721CD6" w:rsidRDefault="00721CD6" w:rsidP="00012AF5">
      <w:pPr>
        <w:ind w:firstLine="2268"/>
        <w:jc w:val="both"/>
        <w:rPr>
          <w:rFonts w:ascii="Arial" w:hAnsi="Arial" w:cs="Arial"/>
        </w:rPr>
      </w:pPr>
      <w:r w:rsidRPr="00012AF5">
        <w:rPr>
          <w:rFonts w:ascii="Arial" w:hAnsi="Arial" w:cs="Arial"/>
        </w:rPr>
        <w:t>Sendo o que se apresentava, renovamos votos de apreço e consideração, pedindo a votação e aprovação da matéria.</w:t>
      </w:r>
    </w:p>
    <w:p w:rsidR="00012AF5" w:rsidRPr="00012AF5" w:rsidRDefault="00012AF5" w:rsidP="00012AF5">
      <w:pPr>
        <w:ind w:firstLine="2268"/>
        <w:jc w:val="both"/>
      </w:pPr>
    </w:p>
    <w:p w:rsidR="00721CD6" w:rsidRPr="00012AF5" w:rsidRDefault="00721CD6" w:rsidP="00012AF5">
      <w:pPr>
        <w:ind w:left="1548" w:firstLine="720"/>
        <w:jc w:val="both"/>
      </w:pPr>
      <w:r w:rsidRPr="00012AF5">
        <w:rPr>
          <w:rFonts w:ascii="Arial" w:hAnsi="Arial" w:cs="Arial"/>
        </w:rPr>
        <w:t>Atenciosamente.</w:t>
      </w:r>
    </w:p>
    <w:p w:rsidR="00721CD6" w:rsidRPr="00012AF5" w:rsidRDefault="00721CD6" w:rsidP="00012AF5">
      <w:pPr>
        <w:ind w:left="2880" w:firstLine="2268"/>
        <w:jc w:val="both"/>
        <w:rPr>
          <w:rFonts w:ascii="Arial" w:hAnsi="Arial" w:cs="Arial"/>
        </w:rPr>
      </w:pPr>
    </w:p>
    <w:p w:rsidR="00721CD6" w:rsidRPr="00012AF5" w:rsidRDefault="00721CD6" w:rsidP="00012AF5">
      <w:pPr>
        <w:ind w:left="2880" w:firstLine="2268"/>
        <w:jc w:val="both"/>
        <w:rPr>
          <w:rFonts w:ascii="Arial" w:hAnsi="Arial" w:cs="Arial"/>
        </w:rPr>
      </w:pPr>
    </w:p>
    <w:p w:rsidR="00012AF5" w:rsidRPr="00012AF5" w:rsidRDefault="00012AF5" w:rsidP="00012AF5">
      <w:pPr>
        <w:ind w:left="2880" w:firstLine="2268"/>
        <w:jc w:val="both"/>
        <w:rPr>
          <w:rFonts w:ascii="Arial" w:hAnsi="Arial" w:cs="Arial"/>
        </w:rPr>
      </w:pPr>
    </w:p>
    <w:p w:rsidR="00012AF5" w:rsidRPr="00012AF5" w:rsidRDefault="00012AF5" w:rsidP="00012AF5">
      <w:pPr>
        <w:ind w:left="2880" w:firstLine="2268"/>
        <w:jc w:val="both"/>
        <w:rPr>
          <w:rFonts w:ascii="Arial" w:hAnsi="Arial" w:cs="Arial"/>
        </w:rPr>
      </w:pPr>
    </w:p>
    <w:p w:rsidR="00721CD6" w:rsidRPr="00012AF5" w:rsidRDefault="00012AF5" w:rsidP="00012AF5">
      <w:pPr>
        <w:pStyle w:val="Ttulo1"/>
        <w:numPr>
          <w:ilvl w:val="0"/>
          <w:numId w:val="0"/>
        </w:numPr>
        <w:jc w:val="both"/>
      </w:pPr>
      <w:r w:rsidRPr="00012AF5">
        <w:rPr>
          <w:rFonts w:ascii="Arial" w:eastAsia="Arial" w:hAnsi="Arial" w:cs="Arial"/>
          <w:b/>
          <w:bCs/>
        </w:rPr>
        <w:t xml:space="preserve">                                                                      </w:t>
      </w:r>
      <w:r w:rsidR="00721CD6" w:rsidRPr="00012AF5">
        <w:rPr>
          <w:rFonts w:ascii="Arial" w:hAnsi="Arial" w:cs="Arial"/>
          <w:bCs/>
        </w:rPr>
        <w:t>Maria Ivete de Godoy Grade</w:t>
      </w:r>
    </w:p>
    <w:p w:rsidR="00721CD6" w:rsidRPr="00012AF5" w:rsidRDefault="00721CD6" w:rsidP="00012AF5">
      <w:pPr>
        <w:ind w:left="2880" w:firstLine="2268"/>
        <w:jc w:val="both"/>
      </w:pPr>
      <w:r w:rsidRPr="00012AF5">
        <w:rPr>
          <w:rFonts w:ascii="Arial" w:hAnsi="Arial" w:cs="Arial"/>
        </w:rPr>
        <w:t>Prefeita Municipal</w:t>
      </w:r>
    </w:p>
    <w:p w:rsidR="00012AF5" w:rsidRPr="00012AF5" w:rsidRDefault="00012AF5" w:rsidP="00012AF5">
      <w:pPr>
        <w:tabs>
          <w:tab w:val="left" w:pos="2490"/>
        </w:tabs>
        <w:jc w:val="both"/>
        <w:rPr>
          <w:rFonts w:ascii="Arial" w:hAnsi="Arial" w:cs="Arial"/>
          <w:iCs/>
        </w:rPr>
      </w:pPr>
    </w:p>
    <w:p w:rsidR="00012AF5" w:rsidRPr="00012AF5" w:rsidRDefault="00012AF5" w:rsidP="00012AF5">
      <w:pPr>
        <w:tabs>
          <w:tab w:val="left" w:pos="2490"/>
        </w:tabs>
        <w:jc w:val="both"/>
        <w:rPr>
          <w:rFonts w:ascii="Arial" w:hAnsi="Arial" w:cs="Arial"/>
          <w:iCs/>
        </w:rPr>
      </w:pPr>
    </w:p>
    <w:p w:rsidR="00012AF5" w:rsidRPr="00012AF5" w:rsidRDefault="00012AF5" w:rsidP="00012AF5">
      <w:pPr>
        <w:tabs>
          <w:tab w:val="left" w:pos="2490"/>
        </w:tabs>
        <w:jc w:val="both"/>
        <w:rPr>
          <w:rFonts w:ascii="Arial" w:hAnsi="Arial" w:cs="Arial"/>
          <w:iCs/>
        </w:rPr>
      </w:pPr>
    </w:p>
    <w:p w:rsidR="00012AF5" w:rsidRPr="00012AF5" w:rsidRDefault="00012AF5" w:rsidP="00012AF5">
      <w:pPr>
        <w:tabs>
          <w:tab w:val="left" w:pos="2490"/>
        </w:tabs>
        <w:jc w:val="both"/>
        <w:rPr>
          <w:rFonts w:ascii="Arial" w:hAnsi="Arial" w:cs="Arial"/>
          <w:iCs/>
        </w:rPr>
      </w:pPr>
      <w:r w:rsidRPr="00012AF5">
        <w:rPr>
          <w:rFonts w:ascii="Arial" w:hAnsi="Arial" w:cs="Arial"/>
          <w:iCs/>
        </w:rPr>
        <w:t>Ilmo. Sr</w:t>
      </w:r>
      <w:r w:rsidR="00721CD6" w:rsidRPr="00012AF5">
        <w:rPr>
          <w:rFonts w:ascii="Arial" w:hAnsi="Arial" w:cs="Arial"/>
          <w:iCs/>
        </w:rPr>
        <w:t xml:space="preserve">. </w:t>
      </w:r>
    </w:p>
    <w:p w:rsidR="00721CD6" w:rsidRPr="00012AF5" w:rsidRDefault="00012AF5" w:rsidP="00012AF5">
      <w:pPr>
        <w:tabs>
          <w:tab w:val="left" w:pos="2490"/>
        </w:tabs>
        <w:jc w:val="both"/>
        <w:rPr>
          <w:b/>
        </w:rPr>
      </w:pPr>
      <w:r w:rsidRPr="00012AF5">
        <w:rPr>
          <w:rFonts w:ascii="Arial" w:hAnsi="Arial" w:cs="Arial"/>
          <w:b/>
          <w:iCs/>
        </w:rPr>
        <w:t xml:space="preserve">Ver. Euclides </w:t>
      </w:r>
      <w:proofErr w:type="spellStart"/>
      <w:r w:rsidRPr="00012AF5">
        <w:rPr>
          <w:rFonts w:ascii="Arial" w:hAnsi="Arial" w:cs="Arial"/>
          <w:b/>
          <w:iCs/>
        </w:rPr>
        <w:t>Tisian</w:t>
      </w:r>
      <w:proofErr w:type="spellEnd"/>
    </w:p>
    <w:p w:rsidR="00721CD6" w:rsidRPr="00012AF5" w:rsidRDefault="00721CD6" w:rsidP="00012AF5">
      <w:pPr>
        <w:pStyle w:val="TextosemFormatao1"/>
      </w:pPr>
      <w:r w:rsidRPr="00012AF5">
        <w:rPr>
          <w:rFonts w:ascii="Arial" w:hAnsi="Arial" w:cs="Arial"/>
          <w:iCs/>
        </w:rPr>
        <w:t>Presidente da Câmara Municipal de Vereadores</w:t>
      </w:r>
    </w:p>
    <w:p w:rsidR="00721CD6" w:rsidRDefault="00721CD6" w:rsidP="00012AF5">
      <w:pPr>
        <w:pStyle w:val="TextosemFormatao1"/>
        <w:rPr>
          <w:rFonts w:ascii="Arial" w:hAnsi="Arial" w:cs="Arial"/>
          <w:iCs/>
        </w:rPr>
      </w:pPr>
      <w:r w:rsidRPr="00012AF5">
        <w:rPr>
          <w:rFonts w:ascii="Arial" w:hAnsi="Arial" w:cs="Arial"/>
          <w:iCs/>
        </w:rPr>
        <w:t>ESTÂNCIA VELHA/RS</w:t>
      </w:r>
      <w:bookmarkEnd w:id="0"/>
    </w:p>
    <w:p w:rsidR="008918D5" w:rsidRDefault="008918D5" w:rsidP="00012AF5">
      <w:pPr>
        <w:pStyle w:val="TextosemFormatao1"/>
        <w:rPr>
          <w:rFonts w:ascii="Arial" w:hAnsi="Arial" w:cs="Arial"/>
          <w:iCs/>
        </w:rPr>
      </w:pPr>
    </w:p>
    <w:p w:rsidR="008918D5" w:rsidRDefault="008918D5" w:rsidP="00012AF5">
      <w:pPr>
        <w:pStyle w:val="TextosemFormatao1"/>
        <w:rPr>
          <w:rFonts w:ascii="Arial" w:hAnsi="Arial" w:cs="Arial"/>
          <w:iCs/>
        </w:rPr>
      </w:pPr>
    </w:p>
    <w:p w:rsidR="008918D5" w:rsidRPr="004740BE" w:rsidRDefault="008918D5" w:rsidP="008918D5">
      <w:pPr>
        <w:ind w:left="2124" w:right="542" w:firstLine="156"/>
        <w:jc w:val="both"/>
        <w:rPr>
          <w:rFonts w:ascii="Arial" w:hAnsi="Arial" w:cs="Arial"/>
          <w:iCs/>
          <w:lang w:eastAsia="pt-BR"/>
        </w:rPr>
      </w:pPr>
      <w:r w:rsidRPr="004740BE">
        <w:rPr>
          <w:rFonts w:ascii="Arial" w:hAnsi="Arial" w:cs="Arial"/>
          <w:iCs/>
          <w:lang w:eastAsia="pt-BR"/>
        </w:rPr>
        <w:lastRenderedPageBreak/>
        <w:t>PROJETO DE LEI</w:t>
      </w:r>
      <w:r>
        <w:rPr>
          <w:rFonts w:ascii="Arial" w:hAnsi="Arial" w:cs="Arial"/>
          <w:iCs/>
          <w:lang w:eastAsia="pt-BR"/>
        </w:rPr>
        <w:t xml:space="preserve"> Nº </w:t>
      </w:r>
    </w:p>
    <w:p w:rsidR="008918D5" w:rsidRPr="00F615F6" w:rsidRDefault="008918D5" w:rsidP="008918D5">
      <w:pPr>
        <w:ind w:left="542" w:right="542"/>
        <w:jc w:val="both"/>
        <w:rPr>
          <w:rFonts w:ascii="Arial" w:hAnsi="Arial" w:cs="Arial"/>
          <w:iCs/>
          <w:lang w:eastAsia="pt-BR"/>
        </w:rPr>
      </w:pPr>
    </w:p>
    <w:p w:rsidR="008918D5" w:rsidRPr="00F615F6" w:rsidRDefault="008918D5" w:rsidP="008918D5">
      <w:pPr>
        <w:ind w:left="542" w:right="542"/>
        <w:jc w:val="both"/>
        <w:rPr>
          <w:rFonts w:ascii="Arial" w:hAnsi="Arial" w:cs="Arial"/>
          <w:iCs/>
          <w:lang w:eastAsia="pt-BR"/>
        </w:rPr>
      </w:pPr>
    </w:p>
    <w:p w:rsidR="008918D5" w:rsidRPr="00F615F6" w:rsidRDefault="008918D5" w:rsidP="008918D5">
      <w:pPr>
        <w:pStyle w:val="A353574"/>
        <w:ind w:left="3510" w:right="-1"/>
        <w:rPr>
          <w:rFonts w:ascii="Arial" w:hAnsi="Arial" w:cs="Arial"/>
          <w:b/>
        </w:rPr>
      </w:pPr>
    </w:p>
    <w:p w:rsidR="008918D5" w:rsidRPr="00785E64" w:rsidRDefault="008918D5" w:rsidP="008918D5">
      <w:pPr>
        <w:pStyle w:val="A353574"/>
        <w:ind w:left="3510" w:right="-1"/>
        <w:rPr>
          <w:rFonts w:ascii="Arial" w:hAnsi="Arial" w:cs="Arial"/>
          <w:bCs/>
        </w:rPr>
      </w:pPr>
      <w:bookmarkStart w:id="1" w:name="OLE_LINK2"/>
      <w:bookmarkStart w:id="2" w:name="OLE_LINK1"/>
      <w:r w:rsidRPr="00F615F6">
        <w:rPr>
          <w:rFonts w:ascii="Arial" w:hAnsi="Arial" w:cs="Arial"/>
          <w:bCs/>
        </w:rPr>
        <w:t>REVOGA A LEI</w:t>
      </w:r>
      <w:r w:rsidRPr="00F615F6">
        <w:rPr>
          <w:rFonts w:ascii="Arial" w:hAnsi="Arial" w:cs="Arial"/>
        </w:rPr>
        <w:t xml:space="preserve"> MUNICIPAL Nº 2.325, DE 29 DE MARÇO DE 2018, QUE </w:t>
      </w:r>
      <w:r w:rsidRPr="00785E64">
        <w:rPr>
          <w:rFonts w:ascii="Arial" w:hAnsi="Arial" w:cs="Arial"/>
          <w:color w:val="auto"/>
        </w:rPr>
        <w:t>"</w:t>
      </w:r>
      <w:r w:rsidRPr="00785E64">
        <w:rPr>
          <w:rFonts w:ascii="Arial" w:hAnsi="Arial" w:cs="Arial"/>
          <w:bCs/>
        </w:rPr>
        <w:t xml:space="preserve">AUTORIZA O PODER EXECUTIVO A CONCEDER DESCONTOS NO PAGAMENTO DO VALOR DEVIDO PELOS ADQUIRENTES DOS LOTES QUE INTEGRAM O ESTÂNCIA VELHA PARQUE INDUSTRIAL E TECNOLÓGICO ENGENHEIRO JOSÉ PORTELLA NUNES - EVETEC E DÁ OUTRAS PROVIDÊNCIAS” </w:t>
      </w:r>
      <w:bookmarkEnd w:id="1"/>
      <w:bookmarkEnd w:id="2"/>
    </w:p>
    <w:p w:rsidR="008918D5" w:rsidRPr="00785E64" w:rsidRDefault="008918D5" w:rsidP="008918D5">
      <w:pPr>
        <w:ind w:left="542" w:right="542" w:firstLine="4738"/>
        <w:jc w:val="both"/>
        <w:rPr>
          <w:rFonts w:ascii="Arial" w:hAnsi="Arial" w:cs="Arial"/>
          <w:bCs/>
          <w:color w:val="000000"/>
          <w:lang w:eastAsia="pt-BR"/>
        </w:rPr>
      </w:pPr>
    </w:p>
    <w:p w:rsidR="008918D5" w:rsidRPr="00F615F6" w:rsidRDefault="008918D5" w:rsidP="008918D5">
      <w:pPr>
        <w:ind w:left="542" w:right="542" w:firstLine="4738"/>
        <w:jc w:val="both"/>
        <w:rPr>
          <w:rFonts w:ascii="Arial" w:hAnsi="Arial" w:cs="Arial"/>
          <w:iCs/>
          <w:lang w:eastAsia="pt-BR"/>
        </w:rPr>
      </w:pPr>
      <w:r w:rsidRPr="00F615F6">
        <w:rPr>
          <w:rFonts w:ascii="Arial" w:hAnsi="Arial" w:cs="Arial"/>
          <w:iCs/>
          <w:lang w:eastAsia="pt-BR"/>
        </w:rPr>
        <w:t xml:space="preserve"> </w:t>
      </w:r>
    </w:p>
    <w:p w:rsidR="008918D5" w:rsidRPr="00F615F6" w:rsidRDefault="008918D5" w:rsidP="008918D5">
      <w:pPr>
        <w:ind w:left="542" w:right="542" w:firstLine="4738"/>
        <w:jc w:val="both"/>
        <w:rPr>
          <w:rFonts w:ascii="Arial" w:hAnsi="Arial" w:cs="Arial"/>
          <w:iCs/>
          <w:lang w:eastAsia="pt-BR"/>
        </w:rPr>
      </w:pPr>
    </w:p>
    <w:p w:rsidR="008918D5" w:rsidRPr="002E5307" w:rsidRDefault="008918D5" w:rsidP="008918D5">
      <w:pPr>
        <w:ind w:right="542" w:firstLine="2268"/>
        <w:jc w:val="both"/>
        <w:rPr>
          <w:rFonts w:ascii="Arial" w:hAnsi="Arial" w:cs="Arial"/>
          <w:iCs/>
          <w:lang w:eastAsia="pt-BR"/>
        </w:rPr>
      </w:pPr>
      <w:r>
        <w:rPr>
          <w:rFonts w:ascii="Arial" w:hAnsi="Arial" w:cs="Arial"/>
          <w:iCs/>
          <w:lang w:eastAsia="pt-BR"/>
        </w:rPr>
        <w:t>A Prefeita</w:t>
      </w:r>
      <w:r w:rsidRPr="002E5307">
        <w:rPr>
          <w:rFonts w:ascii="Arial" w:hAnsi="Arial" w:cs="Arial"/>
          <w:iCs/>
          <w:lang w:eastAsia="pt-BR"/>
        </w:rPr>
        <w:t xml:space="preserve"> Municipal de Estância Velha/RS.</w:t>
      </w:r>
    </w:p>
    <w:p w:rsidR="008918D5" w:rsidRDefault="008918D5" w:rsidP="008918D5">
      <w:pPr>
        <w:spacing w:before="19"/>
        <w:ind w:firstLine="2268"/>
        <w:jc w:val="both"/>
        <w:rPr>
          <w:rFonts w:ascii="Arial" w:hAnsi="Arial" w:cs="Arial"/>
          <w:iCs/>
          <w:lang w:eastAsia="pt-BR"/>
        </w:rPr>
      </w:pPr>
      <w:r w:rsidRPr="002E5307">
        <w:rPr>
          <w:rFonts w:ascii="Arial" w:hAnsi="Arial" w:cs="Arial"/>
          <w:iCs/>
          <w:lang w:eastAsia="pt-BR"/>
        </w:rPr>
        <w:t xml:space="preserve">Faço saber que o Poder Legislativo aprovou e eu sanciono e </w:t>
      </w:r>
      <w:r w:rsidRPr="00455A40">
        <w:rPr>
          <w:rFonts w:ascii="Arial" w:hAnsi="Arial" w:cs="Arial"/>
          <w:iCs/>
          <w:lang w:eastAsia="pt-BR"/>
        </w:rPr>
        <w:t>promulgo a seguinte Lei:</w:t>
      </w:r>
    </w:p>
    <w:p w:rsidR="008918D5" w:rsidRDefault="008918D5" w:rsidP="008918D5">
      <w:pPr>
        <w:ind w:firstLine="2268"/>
        <w:jc w:val="both"/>
        <w:rPr>
          <w:rFonts w:ascii="Arial" w:hAnsi="Arial" w:cs="Arial"/>
          <w:iCs/>
          <w:lang w:eastAsia="pt-BR"/>
        </w:rPr>
      </w:pPr>
    </w:p>
    <w:p w:rsidR="008918D5" w:rsidRPr="00455A40" w:rsidRDefault="008918D5" w:rsidP="008918D5">
      <w:pPr>
        <w:ind w:firstLine="2268"/>
        <w:jc w:val="both"/>
        <w:rPr>
          <w:rFonts w:ascii="Arial" w:hAnsi="Arial" w:cs="Arial"/>
          <w:iCs/>
          <w:lang w:eastAsia="pt-BR"/>
        </w:rPr>
      </w:pPr>
    </w:p>
    <w:p w:rsidR="008918D5" w:rsidRPr="007A3874" w:rsidRDefault="008918D5" w:rsidP="008918D5">
      <w:pPr>
        <w:ind w:firstLine="2268"/>
        <w:jc w:val="both"/>
        <w:rPr>
          <w:rFonts w:ascii="Arial" w:hAnsi="Arial" w:cs="Arial"/>
          <w:lang w:eastAsia="pt-BR"/>
        </w:rPr>
      </w:pPr>
      <w:bookmarkStart w:id="3" w:name="a1"/>
      <w:bookmarkEnd w:id="3"/>
      <w:r w:rsidRPr="00F615F6">
        <w:rPr>
          <w:rFonts w:ascii="Arial" w:hAnsi="Arial" w:cs="Arial"/>
          <w:bCs/>
          <w:lang w:eastAsia="pt-BR"/>
        </w:rPr>
        <w:t>Art. 1º</w:t>
      </w:r>
      <w:r w:rsidRPr="00F615F6">
        <w:rPr>
          <w:rFonts w:ascii="Arial" w:hAnsi="Arial" w:cs="Arial"/>
          <w:lang w:eastAsia="pt-BR"/>
        </w:rPr>
        <w:t xml:space="preserve"> </w:t>
      </w:r>
      <w:r>
        <w:rPr>
          <w:rFonts w:ascii="Arial" w:hAnsi="Arial" w:cs="Arial"/>
          <w:lang w:eastAsia="pt-BR"/>
        </w:rPr>
        <w:t xml:space="preserve">Fica revogada a Lei Municipal nº </w:t>
      </w:r>
      <w:r w:rsidRPr="007A3874">
        <w:rPr>
          <w:rFonts w:ascii="Arial" w:hAnsi="Arial" w:cs="Arial"/>
          <w:lang w:eastAsia="pt-BR"/>
        </w:rPr>
        <w:t>2.</w:t>
      </w:r>
      <w:r>
        <w:rPr>
          <w:rFonts w:ascii="Arial" w:hAnsi="Arial" w:cs="Arial"/>
          <w:lang w:eastAsia="pt-BR"/>
        </w:rPr>
        <w:t>325</w:t>
      </w:r>
      <w:r w:rsidRPr="007A3874">
        <w:rPr>
          <w:rFonts w:ascii="Arial" w:hAnsi="Arial" w:cs="Arial"/>
          <w:lang w:eastAsia="pt-BR"/>
        </w:rPr>
        <w:t>, de 1</w:t>
      </w:r>
      <w:r>
        <w:rPr>
          <w:rFonts w:ascii="Arial" w:hAnsi="Arial" w:cs="Arial"/>
          <w:lang w:eastAsia="pt-BR"/>
        </w:rPr>
        <w:t>8</w:t>
      </w:r>
      <w:r w:rsidRPr="007A3874">
        <w:rPr>
          <w:rFonts w:ascii="Arial" w:hAnsi="Arial" w:cs="Arial"/>
          <w:lang w:eastAsia="pt-BR"/>
        </w:rPr>
        <w:t xml:space="preserve"> de </w:t>
      </w:r>
      <w:r>
        <w:rPr>
          <w:rFonts w:ascii="Arial" w:hAnsi="Arial" w:cs="Arial"/>
          <w:lang w:eastAsia="pt-BR"/>
        </w:rPr>
        <w:t>março de 2018</w:t>
      </w:r>
      <w:r w:rsidRPr="007A3874">
        <w:rPr>
          <w:rFonts w:ascii="Arial" w:hAnsi="Arial" w:cs="Arial"/>
          <w:lang w:eastAsia="pt-BR"/>
        </w:rPr>
        <w:t>.</w:t>
      </w:r>
    </w:p>
    <w:p w:rsidR="008918D5" w:rsidRDefault="008918D5" w:rsidP="008918D5">
      <w:pPr>
        <w:ind w:firstLine="2268"/>
        <w:jc w:val="both"/>
        <w:rPr>
          <w:rFonts w:ascii="Arial" w:hAnsi="Arial" w:cs="Arial"/>
          <w:lang w:eastAsia="pt-BR"/>
        </w:rPr>
      </w:pPr>
      <w:r w:rsidRPr="00F615F6">
        <w:rPr>
          <w:rFonts w:ascii="Arial" w:hAnsi="Arial" w:cs="Arial"/>
          <w:bCs/>
          <w:lang w:eastAsia="pt-BR"/>
        </w:rPr>
        <w:t>Art. 2º</w:t>
      </w:r>
      <w:r w:rsidRPr="00DA36EF">
        <w:rPr>
          <w:rFonts w:ascii="Arial" w:hAnsi="Arial" w:cs="Arial"/>
          <w:lang w:eastAsia="pt-BR"/>
        </w:rPr>
        <w:t xml:space="preserve"> Esta Lei entra em v</w:t>
      </w:r>
      <w:r>
        <w:rPr>
          <w:rFonts w:ascii="Arial" w:hAnsi="Arial" w:cs="Arial"/>
          <w:lang w:eastAsia="pt-BR"/>
        </w:rPr>
        <w:t>igor na data de sua publicação.</w:t>
      </w:r>
    </w:p>
    <w:p w:rsidR="008918D5" w:rsidRDefault="008918D5" w:rsidP="008918D5">
      <w:pPr>
        <w:ind w:firstLine="2268"/>
        <w:jc w:val="both"/>
        <w:rPr>
          <w:rFonts w:ascii="Arial" w:hAnsi="Arial" w:cs="Arial"/>
          <w:lang w:eastAsia="pt-BR"/>
        </w:rPr>
      </w:pPr>
    </w:p>
    <w:p w:rsidR="008918D5" w:rsidRDefault="008918D5" w:rsidP="008918D5">
      <w:pPr>
        <w:ind w:firstLine="2268"/>
        <w:jc w:val="both"/>
        <w:rPr>
          <w:rFonts w:ascii="Arial" w:hAnsi="Arial" w:cs="Arial"/>
          <w:lang w:eastAsia="pt-BR"/>
        </w:rPr>
      </w:pPr>
      <w:r w:rsidRPr="005D76F6">
        <w:rPr>
          <w:rFonts w:ascii="Arial" w:hAnsi="Arial" w:cs="Arial"/>
          <w:lang w:eastAsia="pt-BR"/>
        </w:rPr>
        <w:t>Estânci</w:t>
      </w:r>
      <w:r>
        <w:rPr>
          <w:rFonts w:ascii="Arial" w:hAnsi="Arial" w:cs="Arial"/>
          <w:lang w:eastAsia="pt-BR"/>
        </w:rPr>
        <w:t>a Velha/RS</w:t>
      </w:r>
      <w:r w:rsidRPr="005D76F6">
        <w:rPr>
          <w:rFonts w:ascii="Arial" w:hAnsi="Arial" w:cs="Arial"/>
          <w:lang w:eastAsia="pt-BR"/>
        </w:rPr>
        <w:t>,</w:t>
      </w:r>
      <w:r>
        <w:rPr>
          <w:rFonts w:ascii="Arial" w:hAnsi="Arial" w:cs="Arial"/>
          <w:lang w:eastAsia="pt-BR"/>
        </w:rPr>
        <w:t xml:space="preserve"> em.</w:t>
      </w:r>
    </w:p>
    <w:p w:rsidR="008918D5" w:rsidRDefault="008918D5" w:rsidP="008918D5">
      <w:pPr>
        <w:ind w:firstLine="1680"/>
        <w:jc w:val="both"/>
        <w:rPr>
          <w:rFonts w:ascii="Arial" w:hAnsi="Arial" w:cs="Arial"/>
          <w:lang w:eastAsia="pt-BR"/>
        </w:rPr>
      </w:pPr>
    </w:p>
    <w:p w:rsidR="008918D5" w:rsidRDefault="008918D5" w:rsidP="008918D5">
      <w:pPr>
        <w:jc w:val="both"/>
        <w:rPr>
          <w:rFonts w:ascii="Arial" w:hAnsi="Arial" w:cs="Arial"/>
          <w:lang w:eastAsia="pt-BR"/>
        </w:rPr>
      </w:pPr>
    </w:p>
    <w:p w:rsidR="008918D5" w:rsidRDefault="008918D5" w:rsidP="008918D5">
      <w:pPr>
        <w:jc w:val="both"/>
        <w:rPr>
          <w:rFonts w:ascii="Arial" w:hAnsi="Arial" w:cs="Arial"/>
          <w:lang w:eastAsia="pt-BR"/>
        </w:rPr>
      </w:pPr>
    </w:p>
    <w:p w:rsidR="008918D5" w:rsidRPr="000C63B8" w:rsidRDefault="008918D5" w:rsidP="008918D5">
      <w:pPr>
        <w:pStyle w:val="A470572"/>
        <w:ind w:firstLine="1701"/>
        <w:rPr>
          <w:rFonts w:ascii="Arial" w:hAnsi="Arial" w:cs="Arial"/>
        </w:rPr>
      </w:pPr>
      <w:r w:rsidRPr="000C63B8">
        <w:rPr>
          <w:rFonts w:ascii="Arial" w:hAnsi="Arial" w:cs="Arial"/>
        </w:rPr>
        <w:t xml:space="preserve">      </w:t>
      </w:r>
    </w:p>
    <w:p w:rsidR="008918D5" w:rsidRPr="000C63B8" w:rsidRDefault="008918D5" w:rsidP="008918D5">
      <w:pPr>
        <w:pStyle w:val="A470572"/>
        <w:ind w:firstLine="0"/>
        <w:rPr>
          <w:rFonts w:ascii="Arial" w:hAnsi="Arial" w:cs="Arial"/>
        </w:rPr>
      </w:pPr>
      <w:r w:rsidRPr="000C63B8">
        <w:rPr>
          <w:rFonts w:ascii="Arial" w:hAnsi="Arial" w:cs="Arial"/>
        </w:rPr>
        <w:t xml:space="preserve">                                     </w:t>
      </w:r>
      <w:r>
        <w:rPr>
          <w:rFonts w:ascii="Arial" w:hAnsi="Arial" w:cs="Arial"/>
        </w:rPr>
        <w:t xml:space="preserve">                              </w:t>
      </w:r>
      <w:r w:rsidRPr="000C63B8">
        <w:rPr>
          <w:rFonts w:ascii="Arial" w:hAnsi="Arial" w:cs="Arial"/>
        </w:rPr>
        <w:t>Maria Ivete de Godoy Grade</w:t>
      </w:r>
    </w:p>
    <w:p w:rsidR="008918D5" w:rsidRPr="000C63B8" w:rsidRDefault="008918D5" w:rsidP="008918D5">
      <w:pPr>
        <w:pStyle w:val="A470572"/>
        <w:ind w:firstLine="0"/>
        <w:rPr>
          <w:rFonts w:ascii="Arial" w:hAnsi="Arial" w:cs="Arial"/>
        </w:rPr>
      </w:pPr>
      <w:r w:rsidRPr="000C63B8">
        <w:rPr>
          <w:rFonts w:ascii="Arial" w:hAnsi="Arial" w:cs="Arial"/>
        </w:rPr>
        <w:t xml:space="preserve">                                     </w:t>
      </w:r>
      <w:r>
        <w:rPr>
          <w:rFonts w:ascii="Arial" w:hAnsi="Arial" w:cs="Arial"/>
        </w:rPr>
        <w:t xml:space="preserve">                                      Prefeita Municipal </w:t>
      </w:r>
    </w:p>
    <w:p w:rsidR="008918D5" w:rsidRDefault="008918D5" w:rsidP="008918D5">
      <w:pPr>
        <w:pStyle w:val="A050572"/>
        <w:ind w:left="0"/>
        <w:rPr>
          <w:rFonts w:ascii="Arial" w:hAnsi="Arial" w:cs="Arial"/>
        </w:rPr>
      </w:pPr>
    </w:p>
    <w:p w:rsidR="008918D5" w:rsidRDefault="008918D5" w:rsidP="008918D5">
      <w:pPr>
        <w:pStyle w:val="A050572"/>
        <w:ind w:left="0"/>
        <w:rPr>
          <w:rFonts w:ascii="Arial" w:hAnsi="Arial" w:cs="Arial"/>
        </w:rPr>
      </w:pPr>
    </w:p>
    <w:p w:rsidR="008918D5" w:rsidRDefault="008918D5" w:rsidP="008918D5">
      <w:pPr>
        <w:pStyle w:val="A050572"/>
        <w:ind w:left="0"/>
        <w:rPr>
          <w:rFonts w:ascii="Arial" w:hAnsi="Arial" w:cs="Arial"/>
        </w:rPr>
      </w:pPr>
    </w:p>
    <w:p w:rsidR="008918D5" w:rsidRDefault="008918D5" w:rsidP="008918D5">
      <w:pPr>
        <w:pStyle w:val="A050572"/>
        <w:ind w:left="0"/>
        <w:rPr>
          <w:rFonts w:ascii="Arial" w:hAnsi="Arial" w:cs="Arial"/>
        </w:rPr>
      </w:pPr>
      <w:r w:rsidRPr="000C63B8">
        <w:rPr>
          <w:rFonts w:ascii="Arial" w:hAnsi="Arial" w:cs="Arial"/>
        </w:rPr>
        <w:t>Registre-se e Publique-se</w:t>
      </w:r>
    </w:p>
    <w:p w:rsidR="008918D5" w:rsidRPr="000C63B8" w:rsidRDefault="008918D5" w:rsidP="008918D5">
      <w:pPr>
        <w:pStyle w:val="A050572"/>
        <w:ind w:left="0"/>
        <w:rPr>
          <w:rFonts w:ascii="Arial" w:hAnsi="Arial" w:cs="Arial"/>
        </w:rPr>
      </w:pPr>
    </w:p>
    <w:p w:rsidR="008918D5" w:rsidRPr="000C63B8" w:rsidRDefault="008918D5" w:rsidP="008918D5">
      <w:pPr>
        <w:pStyle w:val="A050572"/>
        <w:rPr>
          <w:rFonts w:ascii="Arial" w:hAnsi="Arial" w:cs="Arial"/>
        </w:rPr>
      </w:pPr>
    </w:p>
    <w:p w:rsidR="008918D5" w:rsidRPr="000C63B8" w:rsidRDefault="008918D5" w:rsidP="008918D5">
      <w:pPr>
        <w:pStyle w:val="A080572"/>
        <w:ind w:left="0" w:firstLine="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Esequiel</w:t>
      </w:r>
      <w:proofErr w:type="spellEnd"/>
      <w:r>
        <w:rPr>
          <w:rFonts w:ascii="Arial" w:hAnsi="Arial" w:cs="Arial"/>
        </w:rPr>
        <w:t xml:space="preserve"> Borges Vieira</w:t>
      </w:r>
    </w:p>
    <w:p w:rsidR="00C43F62" w:rsidRPr="008918D5" w:rsidRDefault="008918D5" w:rsidP="008918D5">
      <w:pPr>
        <w:pStyle w:val="A080572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>Secretário</w:t>
      </w:r>
      <w:r w:rsidRPr="000C63B8">
        <w:rPr>
          <w:rFonts w:ascii="Arial" w:hAnsi="Arial" w:cs="Arial"/>
        </w:rPr>
        <w:t xml:space="preserve"> da Administração e Segurança Pública</w:t>
      </w:r>
      <w:r>
        <w:rPr>
          <w:rFonts w:ascii="Arial" w:hAnsi="Arial" w:cs="Arial"/>
          <w:sz w:val="22"/>
          <w:szCs w:val="22"/>
        </w:rPr>
        <w:t xml:space="preserve"> </w:t>
      </w:r>
      <w:bookmarkStart w:id="4" w:name="_GoBack"/>
      <w:bookmarkEnd w:id="4"/>
    </w:p>
    <w:sectPr w:rsidR="00C43F62" w:rsidRPr="008918D5" w:rsidSect="00012AF5">
      <w:pgSz w:w="11906" w:h="16838" w:code="9"/>
      <w:pgMar w:top="2268" w:right="1134" w:bottom="1134" w:left="1701" w:header="454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475"/>
    <w:rsid w:val="00012AF5"/>
    <w:rsid w:val="00164CBA"/>
    <w:rsid w:val="003F1DCC"/>
    <w:rsid w:val="00721CD6"/>
    <w:rsid w:val="00790962"/>
    <w:rsid w:val="007A3475"/>
    <w:rsid w:val="008918D5"/>
    <w:rsid w:val="00907366"/>
    <w:rsid w:val="00A66EA1"/>
    <w:rsid w:val="00A67F7C"/>
    <w:rsid w:val="00AE488C"/>
    <w:rsid w:val="00B649C8"/>
    <w:rsid w:val="00C43F62"/>
    <w:rsid w:val="00D6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B1C9E5-738C-427A-BE7C-C38842379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1CD6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721CD6"/>
    <w:pPr>
      <w:keepNext/>
      <w:numPr>
        <w:numId w:val="1"/>
      </w:numPr>
      <w:ind w:left="2880" w:firstLine="2268"/>
      <w:outlineLvl w:val="0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21CD6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semFormatao1">
    <w:name w:val="Texto sem Formatação1"/>
    <w:basedOn w:val="Normal"/>
    <w:rsid w:val="00721CD6"/>
    <w:pPr>
      <w:autoSpaceDE/>
    </w:pPr>
    <w:rPr>
      <w:rFonts w:ascii="Courier New" w:hAnsi="Courier New" w:cs="Courier New"/>
    </w:rPr>
  </w:style>
  <w:style w:type="paragraph" w:customStyle="1" w:styleId="A313172">
    <w:name w:val="_A313172"/>
    <w:rsid w:val="00721CD6"/>
    <w:pPr>
      <w:suppressAutoHyphens/>
      <w:autoSpaceDE w:val="0"/>
      <w:spacing w:after="0" w:line="240" w:lineRule="auto"/>
      <w:ind w:left="4320" w:right="576"/>
      <w:jc w:val="both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736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7366"/>
    <w:rPr>
      <w:rFonts w:ascii="Segoe UI" w:eastAsia="Times New Roman" w:hAnsi="Segoe UI" w:cs="Segoe UI"/>
      <w:kern w:val="1"/>
      <w:sz w:val="18"/>
      <w:szCs w:val="18"/>
      <w:lang w:eastAsia="zh-CN"/>
    </w:rPr>
  </w:style>
  <w:style w:type="paragraph" w:customStyle="1" w:styleId="A353574">
    <w:name w:val="_A353574"/>
    <w:rsid w:val="008918D5"/>
    <w:pPr>
      <w:widowControl w:val="0"/>
      <w:autoSpaceDE w:val="0"/>
      <w:autoSpaceDN w:val="0"/>
      <w:spacing w:after="0" w:line="240" w:lineRule="auto"/>
      <w:ind w:left="4896" w:right="432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A470572">
    <w:name w:val="_A470572"/>
    <w:rsid w:val="008918D5"/>
    <w:pPr>
      <w:autoSpaceDE w:val="0"/>
      <w:autoSpaceDN w:val="0"/>
      <w:spacing w:after="0" w:line="240" w:lineRule="auto"/>
      <w:ind w:left="576" w:right="576" w:firstLine="6048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A050572">
    <w:name w:val="_A050572"/>
    <w:rsid w:val="008918D5"/>
    <w:pPr>
      <w:autoSpaceDE w:val="0"/>
      <w:autoSpaceDN w:val="0"/>
      <w:spacing w:after="0" w:line="240" w:lineRule="auto"/>
      <w:ind w:left="576" w:right="576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A080572">
    <w:name w:val="_A080572"/>
    <w:rsid w:val="008918D5"/>
    <w:pPr>
      <w:autoSpaceDE w:val="0"/>
      <w:autoSpaceDN w:val="0"/>
      <w:spacing w:after="0" w:line="240" w:lineRule="auto"/>
      <w:ind w:left="576" w:right="576" w:firstLine="432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386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Thiago</dc:creator>
  <cp:keywords/>
  <dc:description/>
  <cp:lastModifiedBy>Jani Graf</cp:lastModifiedBy>
  <cp:revision>4</cp:revision>
  <cp:lastPrinted>2019-06-26T18:34:00Z</cp:lastPrinted>
  <dcterms:created xsi:type="dcterms:W3CDTF">2020-07-30T15:39:00Z</dcterms:created>
  <dcterms:modified xsi:type="dcterms:W3CDTF">2020-07-31T13:03:00Z</dcterms:modified>
</cp:coreProperties>
</file>