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A12" w:rsidRPr="00730F38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color w:val="FF0000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Pr="00300E36">
        <w:rPr>
          <w:rFonts w:ascii="Calibri Light" w:hAnsi="Calibri Light" w:cs="Draft 10cpi"/>
          <w:b/>
          <w:bCs/>
          <w:sz w:val="28"/>
          <w:szCs w:val="28"/>
        </w:rPr>
        <w:t>4</w:t>
      </w:r>
      <w:r w:rsidR="00300E36">
        <w:rPr>
          <w:rFonts w:ascii="Calibri Light" w:hAnsi="Calibri Light" w:cs="Draft 10cpi"/>
          <w:b/>
          <w:bCs/>
          <w:sz w:val="28"/>
          <w:szCs w:val="28"/>
        </w:rPr>
        <w:t>26</w:t>
      </w:r>
      <w:r w:rsidRPr="00300E36">
        <w:rPr>
          <w:rFonts w:ascii="Calibri Light" w:hAnsi="Calibri Light" w:cs="Draft 10cpi"/>
          <w:b/>
          <w:bCs/>
          <w:sz w:val="28"/>
          <w:szCs w:val="28"/>
        </w:rPr>
        <w:t xml:space="preserve">  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300E36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512A12" w:rsidRPr="00A23C00" w:rsidRDefault="00512A12" w:rsidP="00512A12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Superávit Financeiro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>
        <w:rPr>
          <w:rFonts w:ascii="Calibri Light" w:hAnsi="Calibri Light" w:cs="Tahoma"/>
          <w:b/>
          <w:i/>
          <w:iCs/>
          <w:sz w:val="24"/>
          <w:szCs w:val="24"/>
        </w:rPr>
        <w:t>282.913,63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3.3.90.30.00 e 3.3.90.39.00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512A12" w:rsidRPr="00A23C00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512A12" w:rsidRDefault="00512A12" w:rsidP="00512A12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512A12" w:rsidRPr="00A23C00" w:rsidRDefault="00512A12" w:rsidP="00512A12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bookmarkStart w:id="0" w:name="_GoBack"/>
      <w:bookmarkEnd w:id="0"/>
    </w:p>
    <w:p w:rsidR="00512A12" w:rsidRDefault="00512A12" w:rsidP="00512A1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>
        <w:rPr>
          <w:rFonts w:ascii="Calibri Light" w:hAnsi="Calibri Light" w:cs="Arial"/>
          <w:b/>
          <w:sz w:val="24"/>
          <w:szCs w:val="24"/>
        </w:rPr>
        <w:t>Superávit Financeiro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3.3.90.30.00 – material de consumo e 3.3.90.39.00 – serviço de terceiro pessoa jurídica,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282.913,63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duzentos e oitenta e dois mil novecentos e treze reais e sessenta e três centavos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512A12" w:rsidRDefault="00512A12" w:rsidP="00512A1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300E36" w:rsidRDefault="00512A12" w:rsidP="00300E36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300E36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300E36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300E36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300E36">
        <w:rPr>
          <w:rFonts w:ascii="Arial" w:hAnsi="Arial" w:cs="Arial"/>
          <w:sz w:val="24"/>
          <w:szCs w:val="24"/>
        </w:rPr>
        <w:tab/>
      </w:r>
      <w:r w:rsidR="00300E36">
        <w:rPr>
          <w:rFonts w:ascii="Arial" w:hAnsi="Arial" w:cs="Arial"/>
          <w:b/>
          <w:bCs/>
          <w:color w:val="000000"/>
        </w:rPr>
        <w:t>282.913,63</w:t>
      </w:r>
    </w:p>
    <w:p w:rsidR="00300E36" w:rsidRDefault="00300E36" w:rsidP="00300E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300E36" w:rsidRDefault="00300E36" w:rsidP="00300E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MUNICIPAL DE SAUDE</w:t>
      </w:r>
    </w:p>
    <w:p w:rsidR="00300E36" w:rsidRDefault="00300E36" w:rsidP="00300E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10.301.1004.2032.0000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Rede Básica de Saúde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102.913,63</w:t>
      </w: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4274"/>
          <w:tab w:val="left" w:pos="8931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03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Exercicios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Anteriores</w:t>
      </w: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2759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REDE BASICA - INCLEMENTO DO PAB</w:t>
      </w: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10.301.1004.2032.0000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Rede Básica de Saúde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180.000,00</w:t>
      </w: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4274"/>
          <w:tab w:val="left" w:pos="8931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03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Exercicios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Anteriores</w:t>
      </w:r>
    </w:p>
    <w:p w:rsidR="00300E36" w:rsidRDefault="00300E36" w:rsidP="00300E36">
      <w:pPr>
        <w:widowControl w:val="0"/>
        <w:tabs>
          <w:tab w:val="left" w:pos="709"/>
          <w:tab w:val="left" w:pos="2127"/>
          <w:tab w:val="left" w:pos="2759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REDE BASICA - INCLEMENTO DO PAB</w:t>
      </w:r>
    </w:p>
    <w:p w:rsidR="00512A12" w:rsidRDefault="00512A12" w:rsidP="00300E36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512A12" w:rsidRPr="00A23C00" w:rsidRDefault="00512A12" w:rsidP="00512A12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ind w:left="709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512A12" w:rsidRPr="00A23C00" w:rsidRDefault="00512A12" w:rsidP="00512A12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CD8B2F4" wp14:editId="205641D0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658D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300E36" w:rsidRDefault="00512A12" w:rsidP="00300E36">
      <w:pPr>
        <w:widowControl w:val="0"/>
        <w:tabs>
          <w:tab w:val="left" w:pos="1679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r>
        <w:rPr>
          <w:rFonts w:ascii="Roman 20cpi" w:hAnsi="Roman 20cpi" w:cs="Roman 20cpi"/>
          <w:color w:val="000000"/>
          <w:sz w:val="16"/>
          <w:szCs w:val="16"/>
        </w:rPr>
        <w:t>SUPERÁVIT FINANCEIRO REFERENTE AO EXERCICIO DE 2019/REDE BASICA – INCLEMENTO DO PAB.</w:t>
      </w:r>
      <w:r>
        <w:rPr>
          <w:rFonts w:ascii="Arial" w:hAnsi="Arial" w:cs="Arial"/>
          <w:sz w:val="24"/>
          <w:szCs w:val="24"/>
        </w:rPr>
        <w:tab/>
      </w:r>
      <w:r w:rsidR="00300E36">
        <w:rPr>
          <w:rFonts w:ascii="Roman 20cpi" w:hAnsi="Roman 20cpi" w:cs="Roman 20cpi"/>
          <w:b/>
          <w:bCs/>
          <w:color w:val="000000"/>
        </w:rPr>
        <w:t>282.913,63</w:t>
      </w:r>
    </w:p>
    <w:p w:rsidR="00300E36" w:rsidRDefault="00300E36" w:rsidP="00300E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300E36" w:rsidRDefault="00300E36" w:rsidP="00300E36">
      <w:pPr>
        <w:widowControl w:val="0"/>
        <w:tabs>
          <w:tab w:val="left" w:pos="694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300E36" w:rsidRDefault="00300E36" w:rsidP="00300E36">
      <w:pPr>
        <w:widowControl w:val="0"/>
        <w:tabs>
          <w:tab w:val="left" w:pos="694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300E36" w:rsidRDefault="00300E36" w:rsidP="00300E36">
      <w:pPr>
        <w:widowControl w:val="0"/>
        <w:tabs>
          <w:tab w:val="left" w:pos="6946"/>
          <w:tab w:val="left" w:pos="8080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282.913,63</w:t>
      </w:r>
    </w:p>
    <w:p w:rsidR="00512A12" w:rsidRDefault="00512A12" w:rsidP="00300E36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ind w:left="709"/>
        <w:rPr>
          <w:rFonts w:ascii="Arial" w:hAnsi="Arial" w:cs="Arial"/>
          <w:sz w:val="24"/>
          <w:szCs w:val="24"/>
        </w:rPr>
      </w:pPr>
    </w:p>
    <w:p w:rsidR="00512A12" w:rsidRDefault="00512A12" w:rsidP="00512A12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Courier New"/>
          <w:b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282.913,63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duzentos e oitenta e dois mil novecentos e treze reais e sessenta e três centavos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10.301.1004.2032</w:t>
      </w:r>
      <w:r w:rsidRPr="001B25EC">
        <w:rPr>
          <w:rFonts w:ascii="Calibri Light" w:hAnsi="Calibri Light" w:cs="Courier New"/>
        </w:rPr>
        <w:t xml:space="preserve"> / Fonte de Recurso </w:t>
      </w:r>
      <w:r w:rsidR="00300E36">
        <w:rPr>
          <w:rFonts w:ascii="Calibri Light" w:hAnsi="Calibri Light" w:cs="Courier New"/>
        </w:rPr>
        <w:t>03 27</w:t>
      </w:r>
      <w:r w:rsidRPr="00300E36">
        <w:rPr>
          <w:rFonts w:ascii="Calibri Light" w:hAnsi="Calibri Light" w:cs="Courier New"/>
        </w:rPr>
        <w:t xml:space="preserve"> </w:t>
      </w:r>
      <w:r w:rsidRPr="001B25EC">
        <w:rPr>
          <w:rFonts w:ascii="Calibri Light" w:hAnsi="Calibri Light" w:cs="Courier New"/>
        </w:rPr>
        <w:t xml:space="preserve">/ 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>REDE BASICA – INCLEMENTO DO PAB</w:t>
      </w:r>
    </w:p>
    <w:p w:rsidR="00512A12" w:rsidRPr="001B25EC" w:rsidRDefault="00512A12" w:rsidP="00512A12">
      <w:pPr>
        <w:widowControl w:val="0"/>
        <w:tabs>
          <w:tab w:val="left" w:pos="0"/>
          <w:tab w:val="left" w:pos="142"/>
          <w:tab w:val="left" w:pos="993"/>
          <w:tab w:val="left" w:pos="2759"/>
          <w:tab w:val="left" w:pos="3119"/>
          <w:tab w:val="left" w:pos="4274"/>
          <w:tab w:val="left" w:pos="7513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Arial" w:hAnsi="Arial" w:cs="Arial"/>
        </w:rPr>
      </w:pPr>
    </w:p>
    <w:p w:rsidR="00512A12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512A12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512A12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512A12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512A12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512A12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00E36" w:rsidRDefault="00300E36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00E36" w:rsidRDefault="00300E36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00E36" w:rsidRDefault="00300E36" w:rsidP="00512A12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512A12" w:rsidRPr="00C67321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6C3319" w:rsidRDefault="00512A12" w:rsidP="00512A12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C36" w:rsidRDefault="00433C36">
      <w:pPr>
        <w:spacing w:after="0" w:line="240" w:lineRule="auto"/>
      </w:pPr>
      <w:r>
        <w:separator/>
      </w:r>
    </w:p>
  </w:endnote>
  <w:endnote w:type="continuationSeparator" w:id="0">
    <w:p w:rsidR="00433C36" w:rsidRDefault="00433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C36" w:rsidRDefault="00433C36">
      <w:pPr>
        <w:spacing w:after="0" w:line="240" w:lineRule="auto"/>
      </w:pPr>
      <w:r>
        <w:separator/>
      </w:r>
    </w:p>
  </w:footnote>
  <w:footnote w:type="continuationSeparator" w:id="0">
    <w:p w:rsidR="00433C36" w:rsidRDefault="00433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433C36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512A12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734A985B" wp14:editId="0FC3CB14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512A12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433C36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512A12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512A12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512A12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12"/>
    <w:rsid w:val="00300E36"/>
    <w:rsid w:val="00433C36"/>
    <w:rsid w:val="00512A12"/>
    <w:rsid w:val="006C3319"/>
    <w:rsid w:val="0071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9FDAA"/>
  <w15:chartTrackingRefBased/>
  <w15:docId w15:val="{ED19A321-5C47-4CF8-84F4-A35AEBFDB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A12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2</cp:revision>
  <cp:lastPrinted>2020-01-17T14:05:00Z</cp:lastPrinted>
  <dcterms:created xsi:type="dcterms:W3CDTF">2020-01-16T15:44:00Z</dcterms:created>
  <dcterms:modified xsi:type="dcterms:W3CDTF">2020-01-17T14:06:00Z</dcterms:modified>
</cp:coreProperties>
</file>