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DB6A28" w:rsidP="00DE569F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</w:rPr>
        <w:t>INDICA AO PODER EXECUTIVO MUNICIPAL</w:t>
      </w:r>
      <w:r w:rsidR="00D56DDB" w:rsidRPr="002F6326">
        <w:rPr>
          <w:rFonts w:ascii="Arial" w:hAnsi="Arial" w:cs="Arial"/>
          <w:b/>
        </w:rPr>
        <w:t xml:space="preserve">, </w:t>
      </w:r>
      <w:r w:rsidR="002F6326" w:rsidRPr="002F6326">
        <w:rPr>
          <w:rFonts w:ascii="Arial" w:hAnsi="Arial" w:cs="Arial"/>
          <w:b/>
        </w:rPr>
        <w:t xml:space="preserve">QUE </w:t>
      </w:r>
      <w:r w:rsidR="00D56DDB" w:rsidRPr="002F6326">
        <w:rPr>
          <w:rFonts w:ascii="Arial" w:hAnsi="Arial" w:cs="Arial"/>
          <w:b/>
        </w:rPr>
        <w:t>ATRAVÉS DA SECRETARIA COMPETENTE,</w:t>
      </w:r>
      <w:r w:rsidR="00862A1C" w:rsidRPr="002F6326">
        <w:rPr>
          <w:rFonts w:ascii="Arial" w:hAnsi="Arial" w:cs="Arial"/>
          <w:b/>
        </w:rPr>
        <w:t xml:space="preserve"> REALIZE </w:t>
      </w:r>
      <w:r w:rsidR="002F6326" w:rsidRPr="002F6326">
        <w:rPr>
          <w:rFonts w:ascii="Arial" w:hAnsi="Arial" w:cs="Arial"/>
          <w:b/>
        </w:rPr>
        <w:t>A</w:t>
      </w:r>
      <w:r w:rsidR="00824EB2" w:rsidRPr="002F6326">
        <w:rPr>
          <w:rFonts w:ascii="Arial" w:hAnsi="Arial" w:cs="Arial"/>
          <w:b/>
        </w:rPr>
        <w:t xml:space="preserve"> OPERAÇÃO TAPA BURACO</w:t>
      </w:r>
      <w:r w:rsidR="002F6326" w:rsidRPr="002F6326">
        <w:rPr>
          <w:rFonts w:ascii="Arial" w:hAnsi="Arial" w:cs="Arial"/>
          <w:b/>
        </w:rPr>
        <w:t>S</w:t>
      </w:r>
      <w:r w:rsidR="00824EB2" w:rsidRPr="002F6326">
        <w:rPr>
          <w:rFonts w:ascii="Arial" w:hAnsi="Arial" w:cs="Arial"/>
          <w:b/>
        </w:rPr>
        <w:t xml:space="preserve"> NO BAIRRO JARDIM DONA JÚLIA</w:t>
      </w:r>
      <w:r w:rsidR="00D56DDB" w:rsidRPr="002F6326">
        <w:rPr>
          <w:rFonts w:ascii="Arial" w:hAnsi="Arial" w:cs="Arial"/>
          <w:b/>
        </w:rPr>
        <w:t>, N</w:t>
      </w:r>
      <w:r w:rsidR="00862A1C" w:rsidRPr="002F6326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</w:rPr>
        <w:t>De conformidade com o que estabelece o Artigo 120 do Regimento Interno da Casa, o Vereador Subscritor, depois de ouvida a Soberana e Douta manifestação do Plenário,</w:t>
      </w:r>
      <w:r w:rsidRPr="002F6326">
        <w:rPr>
          <w:rFonts w:ascii="Arial" w:hAnsi="Arial" w:cs="Arial"/>
          <w:b/>
        </w:rPr>
        <w:t xml:space="preserve"> INDICA</w:t>
      </w:r>
      <w:r w:rsidRPr="002F6326">
        <w:rPr>
          <w:rFonts w:ascii="Arial" w:hAnsi="Arial" w:cs="Arial"/>
          <w:b/>
          <w:bCs/>
        </w:rPr>
        <w:t xml:space="preserve"> </w:t>
      </w:r>
      <w:r w:rsidRPr="002F6326">
        <w:rPr>
          <w:rFonts w:ascii="Arial" w:hAnsi="Arial" w:cs="Arial"/>
        </w:rPr>
        <w:t>ao Poder Executivo Municipal</w:t>
      </w:r>
      <w:r w:rsidR="00D56DDB" w:rsidRPr="002F6326">
        <w:rPr>
          <w:rFonts w:ascii="Arial" w:hAnsi="Arial" w:cs="Arial"/>
        </w:rPr>
        <w:t xml:space="preserve">, </w:t>
      </w:r>
      <w:r w:rsidR="002F6326" w:rsidRPr="002F6326">
        <w:rPr>
          <w:rFonts w:ascii="Arial" w:hAnsi="Arial" w:cs="Arial"/>
        </w:rPr>
        <w:t xml:space="preserve">que </w:t>
      </w:r>
      <w:r w:rsidR="00D56DDB" w:rsidRPr="002F6326">
        <w:rPr>
          <w:rFonts w:ascii="Arial" w:hAnsi="Arial" w:cs="Arial"/>
        </w:rPr>
        <w:t>at</w:t>
      </w:r>
      <w:r w:rsidR="002F6326" w:rsidRPr="002F6326">
        <w:rPr>
          <w:rFonts w:ascii="Arial" w:hAnsi="Arial" w:cs="Arial"/>
        </w:rPr>
        <w:t>ravés da Secretaria Competente, realize a</w:t>
      </w:r>
      <w:r w:rsidR="00824EB2" w:rsidRPr="002F6326">
        <w:rPr>
          <w:rFonts w:ascii="Arial" w:hAnsi="Arial" w:cs="Arial"/>
        </w:rPr>
        <w:t xml:space="preserve"> Operação Tapa Buraco</w:t>
      </w:r>
      <w:r w:rsidR="002F6326" w:rsidRPr="002F6326">
        <w:rPr>
          <w:rFonts w:ascii="Arial" w:hAnsi="Arial" w:cs="Arial"/>
        </w:rPr>
        <w:t>s</w:t>
      </w:r>
      <w:r w:rsidR="00824EB2" w:rsidRPr="002F6326">
        <w:rPr>
          <w:rFonts w:ascii="Arial" w:hAnsi="Arial" w:cs="Arial"/>
        </w:rPr>
        <w:t xml:space="preserve"> no Bairro Jardim Dona Júlia,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824EB2" w:rsidRPr="002F6326" w:rsidRDefault="00824EB2" w:rsidP="00824EB2">
      <w:pPr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>
        <w:rPr>
          <w:rFonts w:ascii="Arial" w:hAnsi="Arial" w:cs="Arial"/>
        </w:rPr>
        <w:t xml:space="preserve">que </w:t>
      </w:r>
      <w:r w:rsidRPr="002F6326">
        <w:rPr>
          <w:rFonts w:ascii="Arial" w:hAnsi="Arial" w:cs="Arial"/>
        </w:rPr>
        <w:t xml:space="preserve">através da Secretaria Competente </w:t>
      </w:r>
      <w:r w:rsidR="00BE4B22">
        <w:rPr>
          <w:rFonts w:ascii="Arial" w:hAnsi="Arial" w:cs="Arial"/>
        </w:rPr>
        <w:t xml:space="preserve">realize </w:t>
      </w:r>
      <w:r w:rsidRPr="002F6326">
        <w:rPr>
          <w:rFonts w:ascii="Arial" w:hAnsi="Arial" w:cs="Arial"/>
        </w:rPr>
        <w:t>a Operação Tapa Buraco</w:t>
      </w:r>
      <w:r w:rsidR="00BE4B22">
        <w:rPr>
          <w:rFonts w:ascii="Arial" w:hAnsi="Arial" w:cs="Arial"/>
        </w:rPr>
        <w:t>s</w:t>
      </w:r>
      <w:r w:rsidRPr="002F6326">
        <w:rPr>
          <w:rFonts w:ascii="Arial" w:hAnsi="Arial" w:cs="Arial"/>
        </w:rPr>
        <w:t xml:space="preserve"> no Bairro Jardim Dona Júlia, neste município.</w:t>
      </w:r>
    </w:p>
    <w:p w:rsidR="002F6326" w:rsidRPr="002F6326" w:rsidRDefault="002F6326" w:rsidP="00824EB2">
      <w:pPr>
        <w:ind w:firstLine="1418"/>
        <w:jc w:val="both"/>
        <w:rPr>
          <w:rFonts w:ascii="Arial" w:hAnsi="Arial" w:cs="Arial"/>
          <w:b/>
        </w:rPr>
      </w:pPr>
    </w:p>
    <w:p w:rsidR="00BE4B22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A população tem clamado pela presente, porque a operação é de crucial importância para o bairro, vez que as vias estão tomadas por buracos e os transtornos causados </w:t>
      </w:r>
      <w:r w:rsidR="00BE4B22">
        <w:rPr>
          <w:rFonts w:ascii="Arial" w:hAnsi="Arial" w:cs="Arial"/>
        </w:rPr>
        <w:t>com a precariedade das ruas estão</w:t>
      </w:r>
      <w:r w:rsidRPr="002F6326">
        <w:rPr>
          <w:rFonts w:ascii="Arial" w:hAnsi="Arial" w:cs="Arial"/>
        </w:rPr>
        <w:t xml:space="preserve"> atingindo a todos os tangaraenses que as utilizam. </w:t>
      </w: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Os buracos vêm causando sérios prejuízos ao</w:t>
      </w:r>
      <w:r w:rsidR="00BE4B22">
        <w:rPr>
          <w:rFonts w:ascii="Arial" w:hAnsi="Arial" w:cs="Arial"/>
        </w:rPr>
        <w:t>s transeuntes</w:t>
      </w:r>
      <w:r w:rsidRPr="002F6326">
        <w:rPr>
          <w:rFonts w:ascii="Arial" w:hAnsi="Arial" w:cs="Arial"/>
        </w:rPr>
        <w:t xml:space="preserve">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  <w:r w:rsidR="00824EB2" w:rsidRPr="002F6326">
        <w:rPr>
          <w:rFonts w:ascii="Arial" w:hAnsi="Arial" w:cs="Arial"/>
        </w:rPr>
        <w:t xml:space="preserve"> 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lastRenderedPageBreak/>
        <w:t xml:space="preserve">Plenário das Deliberações, Vereador Daniel Lopes da Silva, Câmara Municipal de Tangará da Serra, Estado de Mato Grosso, Aos </w:t>
      </w:r>
      <w:r w:rsidR="001C4A13" w:rsidRPr="002F6326">
        <w:rPr>
          <w:rFonts w:ascii="Arial" w:hAnsi="Arial" w:cs="Arial"/>
        </w:rPr>
        <w:t xml:space="preserve">Vinte e Nove </w:t>
      </w:r>
      <w:r w:rsidRPr="002F6326">
        <w:rPr>
          <w:rFonts w:ascii="Arial" w:hAnsi="Arial" w:cs="Arial"/>
        </w:rPr>
        <w:t xml:space="preserve">Dias do Mês de </w:t>
      </w:r>
      <w:bookmarkStart w:id="0" w:name="_GoBack"/>
      <w:bookmarkEnd w:id="0"/>
      <w:r w:rsidR="001C4A13" w:rsidRPr="002F6326">
        <w:rPr>
          <w:rFonts w:ascii="Arial" w:hAnsi="Arial" w:cs="Arial"/>
        </w:rPr>
        <w:t xml:space="preserve">Maio </w:t>
      </w:r>
      <w:r w:rsidRPr="002F6326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Pr="002F6326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>VEREADOR – VICE PRESIDENTE</w:t>
      </w:r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6DDB" w:rsidRDefault="00D56DDB" w:rsidP="0028433E">
      <w:r>
        <w:separator/>
      </w:r>
    </w:p>
  </w:endnote>
  <w:endnote w:type="continuationSeparator" w:id="0">
    <w:p w:rsidR="00D56DDB" w:rsidRDefault="00D56DDB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>Rua Júlio Martinez Benevides nº 195-S – Centro Tel: 65-3311- 4600 CEP 78.300-000 Tangará da Serra –MT</w:t>
    </w:r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6DDB" w:rsidRDefault="00D56DDB" w:rsidP="0028433E">
      <w:r>
        <w:separator/>
      </w:r>
    </w:p>
  </w:footnote>
  <w:footnote w:type="continuationSeparator" w:id="0">
    <w:p w:rsidR="00D56DDB" w:rsidRDefault="00D56DDB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588771405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2F6326" w:rsidP="00862A1C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504</w:t>
          </w:r>
          <w:r w:rsidR="00D56DDB">
            <w:rPr>
              <w:rFonts w:ascii="Arial" w:hAnsi="Arial" w:cs="Arial"/>
              <w:b/>
              <w:bCs/>
            </w:rPr>
            <w:t>/2018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5544A8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25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/05/2018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Secretário(a)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1DA6"/>
    <w:rsid w:val="00397F9A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15943"/>
    <w:rsid w:val="00523FFD"/>
    <w:rsid w:val="00552FA7"/>
    <w:rsid w:val="005544A8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73A73"/>
    <w:rsid w:val="0069265D"/>
    <w:rsid w:val="006976FF"/>
    <w:rsid w:val="006A25BD"/>
    <w:rsid w:val="006A72DB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5389E"/>
    <w:rsid w:val="00853E5A"/>
    <w:rsid w:val="00853F7F"/>
    <w:rsid w:val="00861B56"/>
    <w:rsid w:val="00862A1C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E78EA"/>
    <w:rsid w:val="009F5B80"/>
    <w:rsid w:val="00A1045B"/>
    <w:rsid w:val="00A363D0"/>
    <w:rsid w:val="00A40114"/>
    <w:rsid w:val="00A53EA6"/>
    <w:rsid w:val="00A639AE"/>
    <w:rsid w:val="00A77502"/>
    <w:rsid w:val="00A831B7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51408"/>
    <w:rsid w:val="00B5403B"/>
    <w:rsid w:val="00BA2076"/>
    <w:rsid w:val="00BC0AF7"/>
    <w:rsid w:val="00BE098A"/>
    <w:rsid w:val="00BE4B22"/>
    <w:rsid w:val="00BE5654"/>
    <w:rsid w:val="00BF35F1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56DDB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562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265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38</cp:revision>
  <cp:lastPrinted>2017-11-10T18:59:00Z</cp:lastPrinted>
  <dcterms:created xsi:type="dcterms:W3CDTF">2017-08-21T13:23:00Z</dcterms:created>
  <dcterms:modified xsi:type="dcterms:W3CDTF">2018-05-25T20:37:00Z</dcterms:modified>
</cp:coreProperties>
</file>