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133" w:rsidRPr="00691765" w:rsidRDefault="00C00133" w:rsidP="002718E0">
      <w:pPr>
        <w:ind w:left="709"/>
        <w:rPr>
          <w:i/>
        </w:rPr>
      </w:pPr>
    </w:p>
    <w:p w:rsidR="00B2462A" w:rsidRPr="00691765" w:rsidRDefault="00B2462A" w:rsidP="002718E0">
      <w:pPr>
        <w:ind w:left="709"/>
        <w:rPr>
          <w:i/>
        </w:rPr>
      </w:pPr>
    </w:p>
    <w:p w:rsidR="006B0084" w:rsidRPr="00691765" w:rsidRDefault="004F14CB" w:rsidP="004F14CB">
      <w:pPr>
        <w:ind w:left="2832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</w:t>
      </w:r>
      <w:r w:rsidR="00AA56D4">
        <w:rPr>
          <w:rFonts w:ascii="Times New Roman" w:hAnsi="Times New Roman" w:cs="Times New Roman"/>
          <w:i/>
          <w:sz w:val="28"/>
          <w:szCs w:val="28"/>
        </w:rPr>
        <w:t xml:space="preserve">MOÇÃO Nº </w:t>
      </w:r>
      <w:r w:rsidR="002E1153">
        <w:rPr>
          <w:rFonts w:ascii="Times New Roman" w:hAnsi="Times New Roman" w:cs="Times New Roman"/>
          <w:i/>
          <w:sz w:val="28"/>
          <w:szCs w:val="28"/>
        </w:rPr>
        <w:t>05/2013</w:t>
      </w:r>
    </w:p>
    <w:p w:rsidR="006B0084" w:rsidRPr="00691765" w:rsidRDefault="006B0084" w:rsidP="006B0084">
      <w:pPr>
        <w:ind w:left="2832" w:firstLine="70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A56D4" w:rsidRDefault="008F2D2A" w:rsidP="00AA56D4">
      <w:pPr>
        <w:tabs>
          <w:tab w:val="left" w:pos="2694"/>
          <w:tab w:val="left" w:pos="3261"/>
        </w:tabs>
        <w:ind w:left="426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  <w:t xml:space="preserve"> Moacir </w:t>
      </w:r>
      <w:r w:rsidR="00AA56D4">
        <w:rPr>
          <w:rFonts w:ascii="Times New Roman" w:hAnsi="Times New Roman" w:cs="Times New Roman"/>
          <w:i/>
          <w:sz w:val="28"/>
          <w:szCs w:val="28"/>
        </w:rPr>
        <w:t>Gonçalves da Rocha Junior</w:t>
      </w:r>
      <w:r w:rsidR="006B0084" w:rsidRPr="00691765">
        <w:rPr>
          <w:rFonts w:ascii="Times New Roman" w:hAnsi="Times New Roman" w:cs="Times New Roman"/>
          <w:i/>
          <w:sz w:val="28"/>
          <w:szCs w:val="28"/>
        </w:rPr>
        <w:t>, Vereador, no uso de suas prerrogativas legais, apresenta à Mesa Diretora, ouvido o Douto P</w:t>
      </w:r>
      <w:r w:rsidR="00AA56D4">
        <w:rPr>
          <w:rFonts w:ascii="Times New Roman" w:hAnsi="Times New Roman" w:cs="Times New Roman"/>
          <w:i/>
          <w:sz w:val="28"/>
          <w:szCs w:val="28"/>
        </w:rPr>
        <w:t>lenário, “MOÇÃO DE AP</w:t>
      </w:r>
      <w:r w:rsidR="00F832B6">
        <w:rPr>
          <w:rFonts w:ascii="Times New Roman" w:hAnsi="Times New Roman" w:cs="Times New Roman"/>
          <w:i/>
          <w:sz w:val="28"/>
          <w:szCs w:val="28"/>
        </w:rPr>
        <w:t>LAUSOS” ao “2º Sargento PM Fran</w:t>
      </w:r>
      <w:r w:rsidR="00AA56D4">
        <w:rPr>
          <w:rFonts w:ascii="Times New Roman" w:hAnsi="Times New Roman" w:cs="Times New Roman"/>
          <w:i/>
          <w:sz w:val="28"/>
          <w:szCs w:val="28"/>
        </w:rPr>
        <w:t xml:space="preserve">cisco </w:t>
      </w:r>
      <w:proofErr w:type="spellStart"/>
      <w:r w:rsidR="00AA56D4">
        <w:rPr>
          <w:rFonts w:ascii="Times New Roman" w:hAnsi="Times New Roman" w:cs="Times New Roman"/>
          <w:i/>
          <w:sz w:val="28"/>
          <w:szCs w:val="28"/>
        </w:rPr>
        <w:t>Marlei</w:t>
      </w:r>
      <w:proofErr w:type="spellEnd"/>
      <w:r w:rsidR="00AA56D4">
        <w:rPr>
          <w:rFonts w:ascii="Times New Roman" w:hAnsi="Times New Roman" w:cs="Times New Roman"/>
          <w:i/>
          <w:sz w:val="28"/>
          <w:szCs w:val="28"/>
        </w:rPr>
        <w:t xml:space="preserve"> Pinto RG:68436” pelos relevantes serviços prestados a sociedade piraiense no combate ao tráfico de drogas e</w:t>
      </w:r>
      <w:r w:rsidR="00B711E3">
        <w:rPr>
          <w:rFonts w:ascii="Times New Roman" w:hAnsi="Times New Roman" w:cs="Times New Roman"/>
          <w:i/>
          <w:sz w:val="28"/>
          <w:szCs w:val="28"/>
        </w:rPr>
        <w:t xml:space="preserve"> a criminalidade como um todo </w:t>
      </w:r>
      <w:r w:rsidR="00AA56D4">
        <w:rPr>
          <w:rFonts w:ascii="Times New Roman" w:hAnsi="Times New Roman" w:cs="Times New Roman"/>
          <w:i/>
          <w:sz w:val="28"/>
          <w:szCs w:val="28"/>
        </w:rPr>
        <w:t>Lotado na 5º CIA-10º BPMERJ)</w:t>
      </w:r>
    </w:p>
    <w:p w:rsidR="00AA56D4" w:rsidRDefault="00AA56D4" w:rsidP="00AA56D4">
      <w:pPr>
        <w:tabs>
          <w:tab w:val="left" w:pos="2694"/>
          <w:tab w:val="left" w:pos="3261"/>
        </w:tabs>
        <w:ind w:left="426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B0084" w:rsidRPr="00691765" w:rsidRDefault="00AA56D4" w:rsidP="00AA56D4">
      <w:pPr>
        <w:tabs>
          <w:tab w:val="left" w:pos="2694"/>
          <w:tab w:val="left" w:pos="3261"/>
        </w:tabs>
        <w:ind w:left="426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</w:t>
      </w:r>
      <w:r w:rsidR="00152999">
        <w:rPr>
          <w:rFonts w:ascii="Times New Roman" w:hAnsi="Times New Roman" w:cs="Times New Roman"/>
          <w:i/>
          <w:sz w:val="28"/>
          <w:szCs w:val="28"/>
        </w:rPr>
        <w:t xml:space="preserve">                           </w:t>
      </w:r>
      <w:r>
        <w:rPr>
          <w:rFonts w:ascii="Times New Roman" w:hAnsi="Times New Roman" w:cs="Times New Roman"/>
          <w:i/>
          <w:sz w:val="28"/>
          <w:szCs w:val="28"/>
        </w:rPr>
        <w:t>Nos últimos anos vem aume</w:t>
      </w:r>
      <w:r w:rsidR="00DF5205">
        <w:rPr>
          <w:rFonts w:ascii="Times New Roman" w:hAnsi="Times New Roman" w:cs="Times New Roman"/>
          <w:i/>
          <w:sz w:val="28"/>
          <w:szCs w:val="28"/>
        </w:rPr>
        <w:t xml:space="preserve">ntando e </w:t>
      </w:r>
      <w:r>
        <w:rPr>
          <w:rFonts w:ascii="Times New Roman" w:hAnsi="Times New Roman" w:cs="Times New Roman"/>
          <w:i/>
          <w:sz w:val="28"/>
          <w:szCs w:val="28"/>
        </w:rPr>
        <w:t xml:space="preserve">muito o tráfico de drogas em nossa região e o desempenho deste policial em coibir o tráfico de drogas e prender os traficantes nos dá esperança em uma Piraí cada vez melhor para se viver na certeza de que nossos filhos ficarão livres desses elementos que margeiam a sociedade. </w:t>
      </w:r>
      <w:r w:rsidR="006B0084" w:rsidRPr="00691765">
        <w:rPr>
          <w:rFonts w:ascii="Times New Roman" w:hAnsi="Times New Roman" w:cs="Times New Roman"/>
          <w:i/>
          <w:sz w:val="28"/>
          <w:szCs w:val="28"/>
        </w:rPr>
        <w:tab/>
      </w:r>
    </w:p>
    <w:p w:rsidR="006B0084" w:rsidRPr="00691765" w:rsidRDefault="00152999" w:rsidP="00152999">
      <w:pPr>
        <w:tabs>
          <w:tab w:val="left" w:pos="2694"/>
          <w:tab w:val="left" w:pos="3261"/>
        </w:tabs>
        <w:ind w:left="426" w:hanging="426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  <w:t xml:space="preserve">                               </w:t>
      </w:r>
      <w:r w:rsidR="006B0084" w:rsidRPr="00691765">
        <w:rPr>
          <w:rFonts w:ascii="Times New Roman" w:hAnsi="Times New Roman" w:cs="Times New Roman"/>
          <w:i/>
          <w:sz w:val="28"/>
          <w:szCs w:val="28"/>
        </w:rPr>
        <w:t>Que da presente se dê ciência à homenageada, na pessoa do seu Diretor-Presidente.</w:t>
      </w:r>
    </w:p>
    <w:p w:rsidR="00AA56D4" w:rsidRDefault="006B0084" w:rsidP="00AA56D4">
      <w:pPr>
        <w:ind w:left="426" w:hanging="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91765">
        <w:rPr>
          <w:rFonts w:ascii="Times New Roman" w:hAnsi="Times New Roman" w:cs="Times New Roman"/>
          <w:i/>
          <w:sz w:val="28"/>
          <w:szCs w:val="28"/>
        </w:rPr>
        <w:t xml:space="preserve">     SALA DAS SESSÕES, em </w:t>
      </w:r>
      <w:r w:rsidR="00AA56D4">
        <w:rPr>
          <w:rFonts w:ascii="Times New Roman" w:hAnsi="Times New Roman" w:cs="Times New Roman"/>
          <w:i/>
          <w:sz w:val="28"/>
          <w:szCs w:val="28"/>
        </w:rPr>
        <w:t>17 de</w:t>
      </w:r>
      <w:proofErr w:type="gramStart"/>
      <w:r w:rsidR="00AA56D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9176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End"/>
      <w:r w:rsidR="00AA56D4">
        <w:rPr>
          <w:rFonts w:ascii="Times New Roman" w:hAnsi="Times New Roman" w:cs="Times New Roman"/>
          <w:i/>
          <w:sz w:val="28"/>
          <w:szCs w:val="28"/>
        </w:rPr>
        <w:t xml:space="preserve">junho </w:t>
      </w:r>
      <w:r w:rsidRPr="00691765">
        <w:rPr>
          <w:rFonts w:ascii="Times New Roman" w:hAnsi="Times New Roman" w:cs="Times New Roman"/>
          <w:i/>
          <w:sz w:val="28"/>
          <w:szCs w:val="28"/>
        </w:rPr>
        <w:t>de 2013.</w:t>
      </w:r>
    </w:p>
    <w:p w:rsidR="00CF6092" w:rsidRDefault="00A64383" w:rsidP="00A64383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152999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6B0084" w:rsidRDefault="00CF6092" w:rsidP="00A64383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Moacir Gonçalves da Rocha Júnior                    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Enderson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da Silva</w:t>
      </w:r>
    </w:p>
    <w:p w:rsidR="00CF6092" w:rsidRDefault="00CF6092" w:rsidP="00A64383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64383" w:rsidRDefault="00A64383" w:rsidP="00CF6092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5299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F6092">
        <w:rPr>
          <w:rFonts w:ascii="Times New Roman" w:hAnsi="Times New Roman" w:cs="Times New Roman"/>
          <w:i/>
          <w:sz w:val="28"/>
          <w:szCs w:val="28"/>
        </w:rPr>
        <w:t>Flá</w:t>
      </w:r>
      <w:r>
        <w:rPr>
          <w:rFonts w:ascii="Times New Roman" w:hAnsi="Times New Roman" w:cs="Times New Roman"/>
          <w:i/>
          <w:sz w:val="28"/>
          <w:szCs w:val="28"/>
        </w:rPr>
        <w:t>vio de Almeida Ribeiro</w:t>
      </w:r>
      <w:r w:rsidR="00CF6092">
        <w:rPr>
          <w:rFonts w:ascii="Times New Roman" w:hAnsi="Times New Roman" w:cs="Times New Roman"/>
          <w:i/>
          <w:sz w:val="28"/>
          <w:szCs w:val="28"/>
        </w:rPr>
        <w:t xml:space="preserve">                                   Charles Torres Dias</w:t>
      </w:r>
    </w:p>
    <w:p w:rsidR="00CF6092" w:rsidRDefault="00CF6092" w:rsidP="00CF6092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64383" w:rsidRDefault="00A64383" w:rsidP="00A64383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5299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F6092">
        <w:rPr>
          <w:rFonts w:ascii="Times New Roman" w:hAnsi="Times New Roman" w:cs="Times New Roman"/>
          <w:i/>
          <w:sz w:val="28"/>
          <w:szCs w:val="28"/>
        </w:rPr>
        <w:t>José Paulo Carvalho de Oliveira                        Alzemiro dos Santos Dias</w:t>
      </w:r>
    </w:p>
    <w:p w:rsidR="00CF6092" w:rsidRPr="00691765" w:rsidRDefault="00CF6092" w:rsidP="00A64383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- Vereadores-</w:t>
      </w:r>
    </w:p>
    <w:p w:rsidR="006B0084" w:rsidRPr="00691765" w:rsidRDefault="006B0084" w:rsidP="006B0084">
      <w:pPr>
        <w:ind w:left="426" w:hanging="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91765">
        <w:rPr>
          <w:rFonts w:ascii="Times New Roman" w:hAnsi="Times New Roman" w:cs="Times New Roman"/>
          <w:i/>
          <w:sz w:val="28"/>
          <w:szCs w:val="28"/>
        </w:rPr>
        <w:lastRenderedPageBreak/>
        <w:tab/>
      </w:r>
      <w:r w:rsidRPr="00691765">
        <w:rPr>
          <w:rFonts w:ascii="Times New Roman" w:hAnsi="Times New Roman" w:cs="Times New Roman"/>
          <w:i/>
          <w:sz w:val="28"/>
          <w:szCs w:val="28"/>
        </w:rPr>
        <w:tab/>
      </w:r>
      <w:r w:rsidRPr="00691765">
        <w:rPr>
          <w:rFonts w:ascii="Times New Roman" w:hAnsi="Times New Roman" w:cs="Times New Roman"/>
          <w:i/>
          <w:sz w:val="28"/>
          <w:szCs w:val="28"/>
        </w:rPr>
        <w:tab/>
      </w:r>
      <w:r w:rsidRPr="00691765">
        <w:rPr>
          <w:rFonts w:ascii="Times New Roman" w:hAnsi="Times New Roman" w:cs="Times New Roman"/>
          <w:i/>
          <w:sz w:val="28"/>
          <w:szCs w:val="28"/>
        </w:rPr>
        <w:tab/>
        <w:t xml:space="preserve">       </w:t>
      </w:r>
      <w:r w:rsidRPr="00691765">
        <w:rPr>
          <w:rFonts w:ascii="Times New Roman" w:hAnsi="Times New Roman" w:cs="Times New Roman"/>
          <w:i/>
          <w:sz w:val="28"/>
          <w:szCs w:val="28"/>
        </w:rPr>
        <w:tab/>
      </w:r>
      <w:r w:rsidRPr="00691765">
        <w:rPr>
          <w:rFonts w:ascii="Times New Roman" w:hAnsi="Times New Roman" w:cs="Times New Roman"/>
          <w:i/>
          <w:sz w:val="28"/>
          <w:szCs w:val="28"/>
        </w:rPr>
        <w:tab/>
        <w:t xml:space="preserve"> </w:t>
      </w:r>
    </w:p>
    <w:p w:rsidR="00B2462A" w:rsidRPr="00691765" w:rsidRDefault="00B2462A" w:rsidP="002718E0">
      <w:pPr>
        <w:ind w:left="709"/>
        <w:rPr>
          <w:i/>
        </w:rPr>
      </w:pPr>
    </w:p>
    <w:p w:rsidR="00B2462A" w:rsidRPr="00691765" w:rsidRDefault="00B2462A" w:rsidP="002718E0">
      <w:pPr>
        <w:ind w:left="709"/>
        <w:rPr>
          <w:i/>
        </w:rPr>
      </w:pPr>
    </w:p>
    <w:sectPr w:rsidR="00B2462A" w:rsidRPr="00691765" w:rsidSect="004266B8">
      <w:headerReference w:type="default" r:id="rId7"/>
      <w:footerReference w:type="default" r:id="rId8"/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2ADE" w:rsidRDefault="00F22ADE" w:rsidP="009B42CA">
      <w:pPr>
        <w:spacing w:after="0" w:line="240" w:lineRule="auto"/>
      </w:pPr>
      <w:r>
        <w:separator/>
      </w:r>
    </w:p>
  </w:endnote>
  <w:endnote w:type="continuationSeparator" w:id="0">
    <w:p w:rsidR="00F22ADE" w:rsidRDefault="00F22ADE" w:rsidP="009B42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6D4" w:rsidRDefault="00AA56D4" w:rsidP="009B42CA">
    <w:pPr>
      <w:pStyle w:val="Rodap"/>
      <w:pBdr>
        <w:top w:val="thinThickSmallGap" w:sz="24" w:space="1" w:color="622423" w:themeColor="accent2" w:themeShade="7F"/>
      </w:pBdr>
      <w:jc w:val="center"/>
      <w:rPr>
        <w:rFonts w:asciiTheme="majorHAnsi" w:hAnsiTheme="majorHAnsi"/>
      </w:rPr>
    </w:pPr>
    <w:r>
      <w:rPr>
        <w:rFonts w:asciiTheme="majorHAnsi" w:hAnsiTheme="majorHAnsi"/>
      </w:rPr>
      <w:t xml:space="preserve">Rua Dr. Luiz Antonio G. da Silveira, 16 Centro, Piraí/RJ- CEP: </w:t>
    </w:r>
    <w:proofErr w:type="gramStart"/>
    <w:r>
      <w:rPr>
        <w:rFonts w:asciiTheme="majorHAnsi" w:hAnsiTheme="majorHAnsi"/>
      </w:rPr>
      <w:t>27175/000</w:t>
    </w:r>
    <w:proofErr w:type="gramEnd"/>
  </w:p>
  <w:p w:rsidR="00AA56D4" w:rsidRDefault="00AA56D4" w:rsidP="009B42CA">
    <w:pPr>
      <w:pStyle w:val="Rodap"/>
      <w:pBdr>
        <w:top w:val="thinThickSmallGap" w:sz="24" w:space="1" w:color="622423" w:themeColor="accent2" w:themeShade="7F"/>
      </w:pBdr>
      <w:jc w:val="center"/>
      <w:rPr>
        <w:rFonts w:asciiTheme="majorHAnsi" w:hAnsiTheme="majorHAnsi"/>
      </w:rPr>
    </w:pPr>
    <w:proofErr w:type="gramStart"/>
    <w:r>
      <w:rPr>
        <w:rFonts w:asciiTheme="majorHAnsi" w:hAnsiTheme="majorHAnsi"/>
      </w:rPr>
      <w:t>e-mail</w:t>
    </w:r>
    <w:proofErr w:type="gramEnd"/>
    <w:r>
      <w:rPr>
        <w:rFonts w:asciiTheme="majorHAnsi" w:hAnsiTheme="majorHAnsi"/>
      </w:rPr>
      <w:t xml:space="preserve">: </w:t>
    </w:r>
    <w:hyperlink r:id="rId1" w:history="1">
      <w:r w:rsidRPr="00807C8D">
        <w:rPr>
          <w:rStyle w:val="Hyperlink"/>
          <w:rFonts w:asciiTheme="majorHAnsi" w:hAnsiTheme="majorHAnsi"/>
        </w:rPr>
        <w:t>cmpirai@pirai.rj.leg.br</w:t>
      </w:r>
    </w:hyperlink>
  </w:p>
  <w:p w:rsidR="00AA56D4" w:rsidRDefault="00AA56D4" w:rsidP="009B42CA">
    <w:pPr>
      <w:pStyle w:val="Rodap"/>
      <w:pBdr>
        <w:top w:val="thinThickSmallGap" w:sz="24" w:space="1" w:color="622423" w:themeColor="accent2" w:themeShade="7F"/>
      </w:pBdr>
      <w:jc w:val="center"/>
      <w:rPr>
        <w:rFonts w:asciiTheme="majorHAnsi" w:hAnsiTheme="majorHAnsi"/>
      </w:rPr>
    </w:pPr>
    <w:r>
      <w:rPr>
        <w:rFonts w:asciiTheme="majorHAnsi" w:hAnsiTheme="majorHAnsi"/>
      </w:rPr>
      <w:t>Telefax: (24) 2411-9500</w:t>
    </w:r>
  </w:p>
  <w:p w:rsidR="00AA56D4" w:rsidRDefault="00AA56D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2ADE" w:rsidRDefault="00F22ADE" w:rsidP="009B42CA">
      <w:pPr>
        <w:spacing w:after="0" w:line="240" w:lineRule="auto"/>
      </w:pPr>
      <w:r>
        <w:separator/>
      </w:r>
    </w:p>
  </w:footnote>
  <w:footnote w:type="continuationSeparator" w:id="0">
    <w:p w:rsidR="00F22ADE" w:rsidRDefault="00F22ADE" w:rsidP="009B42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6D4" w:rsidRDefault="00AA56D4">
    <w:pPr>
      <w:pStyle w:val="Cabealho"/>
      <w:rPr>
        <w:rFonts w:ascii="Andalus" w:hAnsi="Andalus" w:cs="Andalus"/>
      </w:rPr>
    </w:pPr>
    <w:r w:rsidRPr="009B42CA">
      <w:rPr>
        <w:rFonts w:ascii="Andalus" w:hAnsi="Andalus" w:cs="Andalus"/>
        <w:noProof/>
        <w:lang w:eastAsia="pt-BR"/>
      </w:rPr>
      <w:drawing>
        <wp:anchor distT="0" distB="0" distL="114300" distR="114300" simplePos="0" relativeHeight="251658240" behindDoc="0" locked="0" layoutInCell="1" allowOverlap="0">
          <wp:simplePos x="0" y="0"/>
          <wp:positionH relativeFrom="column">
            <wp:posOffset>-537210</wp:posOffset>
          </wp:positionH>
          <wp:positionV relativeFrom="paragraph">
            <wp:posOffset>-1905</wp:posOffset>
          </wp:positionV>
          <wp:extent cx="847725" cy="866775"/>
          <wp:effectExtent l="19050" t="0" r="9525" b="0"/>
          <wp:wrapThrough wrapText="bothSides">
            <wp:wrapPolygon edited="0">
              <wp:start x="-485" y="0"/>
              <wp:lineTo x="-485" y="21363"/>
              <wp:lineTo x="21843" y="21363"/>
              <wp:lineTo x="21843" y="0"/>
              <wp:lineTo x="-485" y="0"/>
            </wp:wrapPolygon>
          </wp:wrapThrough>
          <wp:docPr id="1" name="Imagem 0" descr="brascamara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camara.bmp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47725" cy="8667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9B42CA">
      <w:rPr>
        <w:rFonts w:ascii="Andalus" w:hAnsi="Andalus" w:cs="Andalus"/>
      </w:rPr>
      <w:t xml:space="preserve">          </w:t>
    </w:r>
  </w:p>
  <w:p w:rsidR="00AA56D4" w:rsidRPr="009B42CA" w:rsidRDefault="00AA56D4">
    <w:pPr>
      <w:pStyle w:val="Cabealho"/>
      <w:rPr>
        <w:rFonts w:asciiTheme="majorHAnsi" w:hAnsiTheme="majorHAnsi" w:cs="Times New Roman"/>
        <w:sz w:val="28"/>
        <w:szCs w:val="28"/>
      </w:rPr>
    </w:pPr>
    <w:r>
      <w:rPr>
        <w:rFonts w:ascii="Andalus" w:hAnsi="Andalus" w:cs="Andalus"/>
      </w:rPr>
      <w:t xml:space="preserve">            </w:t>
    </w:r>
    <w:r w:rsidRPr="009B42CA">
      <w:rPr>
        <w:rFonts w:asciiTheme="majorHAnsi" w:hAnsiTheme="majorHAnsi" w:cs="Andalus"/>
        <w:sz w:val="28"/>
        <w:szCs w:val="28"/>
      </w:rPr>
      <w:t>Câmara Municipal de Pira</w:t>
    </w:r>
    <w:r w:rsidRPr="009B42CA">
      <w:rPr>
        <w:rFonts w:asciiTheme="majorHAnsi" w:hAnsiTheme="majorHAnsi" w:cs="Times New Roman"/>
        <w:sz w:val="28"/>
        <w:szCs w:val="28"/>
      </w:rPr>
      <w:t>í</w:t>
    </w:r>
  </w:p>
  <w:p w:rsidR="00AA56D4" w:rsidRPr="009B42CA" w:rsidRDefault="00AA56D4">
    <w:pPr>
      <w:pStyle w:val="Cabealho"/>
      <w:rPr>
        <w:rFonts w:ascii="Andalus" w:hAnsi="Andalus" w:cs="Andalus"/>
        <w:sz w:val="28"/>
        <w:szCs w:val="28"/>
      </w:rPr>
    </w:pPr>
    <w:r w:rsidRPr="009B42CA">
      <w:rPr>
        <w:rFonts w:asciiTheme="majorHAnsi" w:hAnsiTheme="majorHAnsi" w:cs="Andalus"/>
        <w:sz w:val="28"/>
        <w:szCs w:val="28"/>
      </w:rPr>
      <w:t xml:space="preserve">        </w:t>
    </w:r>
    <w:r>
      <w:rPr>
        <w:rFonts w:asciiTheme="majorHAnsi" w:hAnsiTheme="majorHAnsi" w:cs="Andalus"/>
        <w:sz w:val="28"/>
        <w:szCs w:val="28"/>
      </w:rPr>
      <w:t xml:space="preserve">   </w:t>
    </w:r>
    <w:r w:rsidRPr="009B42CA">
      <w:rPr>
        <w:rFonts w:asciiTheme="majorHAnsi" w:hAnsiTheme="majorHAnsi" w:cs="Andalus"/>
        <w:sz w:val="28"/>
        <w:szCs w:val="28"/>
      </w:rPr>
      <w:t>Estado do Rio de Janeiro</w:t>
    </w:r>
  </w:p>
  <w:p w:rsidR="00AA56D4" w:rsidRDefault="00AA56D4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691765"/>
    <w:rsid w:val="00043E72"/>
    <w:rsid w:val="001341EC"/>
    <w:rsid w:val="00152999"/>
    <w:rsid w:val="001A2F89"/>
    <w:rsid w:val="001E4DFB"/>
    <w:rsid w:val="001E522E"/>
    <w:rsid w:val="002718E0"/>
    <w:rsid w:val="002C7D80"/>
    <w:rsid w:val="002E1153"/>
    <w:rsid w:val="004266B8"/>
    <w:rsid w:val="00447294"/>
    <w:rsid w:val="004601AF"/>
    <w:rsid w:val="004F14CB"/>
    <w:rsid w:val="0057405C"/>
    <w:rsid w:val="00596E53"/>
    <w:rsid w:val="00676BDB"/>
    <w:rsid w:val="00691765"/>
    <w:rsid w:val="006B0084"/>
    <w:rsid w:val="007E7C96"/>
    <w:rsid w:val="00822C24"/>
    <w:rsid w:val="008B182E"/>
    <w:rsid w:val="008F2D2A"/>
    <w:rsid w:val="009A4CD3"/>
    <w:rsid w:val="009B42CA"/>
    <w:rsid w:val="00A64383"/>
    <w:rsid w:val="00AA56D4"/>
    <w:rsid w:val="00AD347E"/>
    <w:rsid w:val="00AE6DDD"/>
    <w:rsid w:val="00B2462A"/>
    <w:rsid w:val="00B675DE"/>
    <w:rsid w:val="00B711E3"/>
    <w:rsid w:val="00BD3006"/>
    <w:rsid w:val="00C00133"/>
    <w:rsid w:val="00CF6092"/>
    <w:rsid w:val="00DF5205"/>
    <w:rsid w:val="00E04BD8"/>
    <w:rsid w:val="00F12713"/>
    <w:rsid w:val="00F22ADE"/>
    <w:rsid w:val="00F716FF"/>
    <w:rsid w:val="00F832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08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B42C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B42CA"/>
  </w:style>
  <w:style w:type="paragraph" w:styleId="Rodap">
    <w:name w:val="footer"/>
    <w:basedOn w:val="Normal"/>
    <w:link w:val="RodapChar"/>
    <w:uiPriority w:val="99"/>
    <w:unhideWhenUsed/>
    <w:rsid w:val="009B42C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B42CA"/>
  </w:style>
  <w:style w:type="paragraph" w:styleId="Textodebalo">
    <w:name w:val="Balloon Text"/>
    <w:basedOn w:val="Normal"/>
    <w:link w:val="TextodebaloChar"/>
    <w:uiPriority w:val="99"/>
    <w:semiHidden/>
    <w:unhideWhenUsed/>
    <w:rsid w:val="009B4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42CA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9B42C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pirai@pirai.rj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P:\Documentos_Internos\timbrado_camara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74755D-BE0E-4441-A938-61D06A8D9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timbrado_camara</Template>
  <TotalTime>1</TotalTime>
  <Pages>2</Pages>
  <Words>190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maura</dc:creator>
  <cp:lastModifiedBy>goncalves</cp:lastModifiedBy>
  <cp:revision>2</cp:revision>
  <dcterms:created xsi:type="dcterms:W3CDTF">2013-06-24T14:01:00Z</dcterms:created>
  <dcterms:modified xsi:type="dcterms:W3CDTF">2013-06-24T14:01:00Z</dcterms:modified>
</cp:coreProperties>
</file>