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0BA5B" w14:textId="5CF65315" w:rsidR="005B5B3E" w:rsidRPr="005B5B3E" w:rsidRDefault="00EE77C1" w:rsidP="003F75BD">
      <w:pPr>
        <w:pStyle w:val="Corpodetexto"/>
        <w:tabs>
          <w:tab w:val="left" w:pos="769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8388D" w:rsidRPr="005B5B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DE06ED">
        <w:rPr>
          <w:rFonts w:ascii="Arial" w:hAnsi="Arial" w:cs="Arial"/>
          <w:b/>
          <w:bCs/>
          <w:sz w:val="24"/>
          <w:szCs w:val="24"/>
          <w:lang w:val="pt-BR"/>
        </w:rPr>
        <w:t>63</w:t>
      </w:r>
      <w:r w:rsidRPr="005B5B3E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3F75BD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2A019263" w14:textId="5A154446" w:rsidR="00EE77C1" w:rsidRPr="005B5B3E" w:rsidRDefault="00EE77C1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5B5B3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8D42D3B" w14:textId="0B20D6B3" w:rsidR="005B5B3E" w:rsidRDefault="003F75BD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F75BD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04627D0" wp14:editId="23D83BBA">
            <wp:simplePos x="0" y="0"/>
            <wp:positionH relativeFrom="margin">
              <wp:posOffset>4530090</wp:posOffset>
            </wp:positionH>
            <wp:positionV relativeFrom="margin">
              <wp:posOffset>431165</wp:posOffset>
            </wp:positionV>
            <wp:extent cx="144780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5B5B3E">
        <w:rPr>
          <w:rFonts w:ascii="Arial" w:hAnsi="Arial" w:cs="Arial"/>
          <w:b/>
          <w:bCs/>
          <w:sz w:val="24"/>
          <w:szCs w:val="24"/>
          <w:lang w:val="pt-BR"/>
        </w:rPr>
        <w:t>GABINETE DA VEREADORA</w:t>
      </w:r>
      <w:r w:rsidR="00D1474E" w:rsidRPr="005B5B3E">
        <w:rPr>
          <w:rFonts w:ascii="Arial" w:hAnsi="Arial" w:cs="Arial"/>
          <w:b/>
          <w:bCs/>
          <w:sz w:val="24"/>
          <w:szCs w:val="24"/>
          <w:lang w:val="pt-BR"/>
        </w:rPr>
        <w:t xml:space="preserve"> ANELISE MARX – MDB </w:t>
      </w:r>
    </w:p>
    <w:p w14:paraId="12ED6C90" w14:textId="172B5006" w:rsidR="005B5B3E" w:rsidRPr="005B5B3E" w:rsidRDefault="005B5B3E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F1E4428" w14:textId="77777777" w:rsidR="005B5B3E" w:rsidRPr="005B5B3E" w:rsidRDefault="005B5B3E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</w:p>
    <w:p w14:paraId="1CF2E24B" w14:textId="35F9E6F6" w:rsidR="00EE77C1" w:rsidRPr="005B5B3E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5B5B3E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632944BC" w:rsidR="00EE77C1" w:rsidRPr="005B5B3E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5B3E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5B5B3E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4DA2F03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5B5B3E">
        <w:rPr>
          <w:noProof/>
          <w:sz w:val="24"/>
          <w:szCs w:val="24"/>
          <w:lang w:val="pt-BR"/>
        </w:rPr>
        <w:t xml:space="preserve"> </w:t>
      </w:r>
    </w:p>
    <w:p w14:paraId="31CB7A73" w14:textId="4D5400CA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5B3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54DECD55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5B3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5B3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E2825E" w14:textId="1874F598" w:rsidR="001C5D36" w:rsidRPr="005B5B3E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5B5B3E">
        <w:rPr>
          <w:rFonts w:ascii="Arial" w:hAnsi="Arial" w:cs="Arial"/>
        </w:rPr>
        <w:t>A</w:t>
      </w:r>
      <w:r w:rsidR="005B5B3E">
        <w:rPr>
          <w:rFonts w:ascii="Arial" w:hAnsi="Arial" w:cs="Arial"/>
        </w:rPr>
        <w:t>s</w:t>
      </w:r>
      <w:r w:rsidRPr="005B5B3E">
        <w:rPr>
          <w:rFonts w:ascii="Arial" w:hAnsi="Arial" w:cs="Arial"/>
        </w:rPr>
        <w:t xml:space="preserve"> Vereadora</w:t>
      </w:r>
      <w:r w:rsidR="005B5B3E">
        <w:rPr>
          <w:rFonts w:ascii="Arial" w:hAnsi="Arial" w:cs="Arial"/>
        </w:rPr>
        <w:t>s</w:t>
      </w:r>
      <w:r w:rsidRPr="005B5B3E">
        <w:rPr>
          <w:rFonts w:ascii="Arial" w:hAnsi="Arial" w:cs="Arial"/>
        </w:rPr>
        <w:t xml:space="preserve"> que </w:t>
      </w:r>
      <w:proofErr w:type="gramStart"/>
      <w:r w:rsidRPr="005B5B3E">
        <w:rPr>
          <w:rFonts w:ascii="Arial" w:hAnsi="Arial" w:cs="Arial"/>
        </w:rPr>
        <w:t>esta subscreve</w:t>
      </w:r>
      <w:r w:rsidR="005B5B3E">
        <w:rPr>
          <w:rFonts w:ascii="Arial" w:hAnsi="Arial" w:cs="Arial"/>
        </w:rPr>
        <w:t>m</w:t>
      </w:r>
      <w:proofErr w:type="gramEnd"/>
      <w:r w:rsidRPr="005B5B3E">
        <w:rPr>
          <w:rFonts w:ascii="Arial" w:hAnsi="Arial" w:cs="Arial"/>
        </w:rPr>
        <w:t xml:space="preserve">, na forma regimental, vem, respeitosamente, à presença de Vossa Excelência, </w:t>
      </w:r>
      <w:r w:rsidRPr="005B5B3E">
        <w:rPr>
          <w:rFonts w:ascii="Arial" w:hAnsi="Arial" w:cs="Arial"/>
          <w:b/>
          <w:bCs/>
          <w:u w:val="single"/>
        </w:rPr>
        <w:t>INDICAR</w:t>
      </w:r>
      <w:r w:rsidRPr="005B5B3E">
        <w:rPr>
          <w:rFonts w:ascii="Arial" w:hAnsi="Arial" w:cs="Arial"/>
          <w:u w:val="single"/>
        </w:rPr>
        <w:t>,</w:t>
      </w:r>
      <w:r w:rsidRPr="005B5B3E">
        <w:rPr>
          <w:rFonts w:ascii="Arial" w:hAnsi="Arial" w:cs="Arial"/>
        </w:rPr>
        <w:t xml:space="preserve"> ao Executivo Municipal, </w:t>
      </w:r>
      <w:r w:rsidR="00D1474E" w:rsidRPr="005B5B3E">
        <w:rPr>
          <w:rFonts w:ascii="Arial" w:hAnsi="Arial" w:cs="Arial"/>
        </w:rPr>
        <w:t xml:space="preserve">para que </w:t>
      </w:r>
      <w:r w:rsidR="005B5B3E" w:rsidRPr="005B5B3E">
        <w:rPr>
          <w:rFonts w:ascii="Arial" w:hAnsi="Arial" w:cs="Arial"/>
        </w:rPr>
        <w:t xml:space="preserve">que determine ao setor competente estudos de viabilidade para </w:t>
      </w:r>
      <w:r w:rsidR="005B5B3E" w:rsidRPr="005B5B3E">
        <w:rPr>
          <w:rStyle w:val="Forte"/>
          <w:rFonts w:ascii="Arial" w:hAnsi="Arial" w:cs="Arial"/>
          <w:b w:val="0"/>
          <w:bCs w:val="0"/>
        </w:rPr>
        <w:t>inclusão de estágio remunerado para estudantes do curso Técnico em Farmácia no processo seletivo de estagiários em âmbito municipal</w:t>
      </w:r>
      <w:r w:rsidR="005B5B3E" w:rsidRPr="005B5B3E">
        <w:rPr>
          <w:rFonts w:ascii="Arial" w:hAnsi="Arial" w:cs="Arial"/>
          <w:b/>
          <w:bCs/>
        </w:rPr>
        <w:t>.</w:t>
      </w:r>
    </w:p>
    <w:p w14:paraId="09D9A172" w14:textId="77777777" w:rsidR="00EE77C1" w:rsidRPr="005B5B3E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D134D01" w14:textId="77777777" w:rsidR="00EE77C1" w:rsidRPr="005B5B3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87E2136" w14:textId="77777777" w:rsidR="00EE77C1" w:rsidRPr="005B5B3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49CD0C94" w14:textId="77777777" w:rsidR="00EE77C1" w:rsidRPr="005B5B3E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894D77" w14:textId="77777777" w:rsidR="005B5B3E" w:rsidRPr="005B5B3E" w:rsidRDefault="005B5B3E" w:rsidP="005B5B3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B5B3E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tem por objetivo ampliar as oportunidades de estágio aos estudantes do curso Técnico em Farmácia, possibilitando a aplicação prática dos conhecimentos adquiridos em sala de aula, bem como contribuindo para a formação profissional qualificada.</w:t>
      </w:r>
    </w:p>
    <w:p w14:paraId="346D9C62" w14:textId="77777777" w:rsidR="005B5B3E" w:rsidRPr="005B5B3E" w:rsidRDefault="005B5B3E" w:rsidP="005B5B3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B5B3E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a inclusão desses estudantes no processo seletivo municipal poderá auxiliar no atendimento das demandas da área da saúde, especialmente nas farmácias públicas e unidades de saúde do município, promovendo maior eficiência no atendimento à população.</w:t>
      </w:r>
    </w:p>
    <w:p w14:paraId="6C152062" w14:textId="77777777" w:rsidR="005B5B3E" w:rsidRPr="005B5B3E" w:rsidRDefault="005B5B3E" w:rsidP="005B5B3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B5B3E">
        <w:rPr>
          <w:rFonts w:ascii="Arial" w:eastAsia="Times New Roman" w:hAnsi="Arial" w:cs="Arial"/>
          <w:kern w:val="0"/>
          <w:sz w:val="24"/>
          <w:szCs w:val="24"/>
          <w:lang w:eastAsia="pt-BR"/>
        </w:rPr>
        <w:t>O estágio remunerado representa importante instrumento de incentivo à qualificação técnica e valorização dos estudantes, fortalecendo também os serviços públicos de saúde.</w:t>
      </w:r>
    </w:p>
    <w:p w14:paraId="0D5A7C8D" w14:textId="59BEC924" w:rsidR="005B5B3E" w:rsidRPr="005B5B3E" w:rsidRDefault="005B5B3E" w:rsidP="005B5B3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5B5B3E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Diante do exposto, solicita-se especial atenção do Poder Executivo para a viabilidade da presente indicação.</w:t>
      </w:r>
    </w:p>
    <w:p w14:paraId="28537374" w14:textId="15698D32" w:rsidR="00EE77C1" w:rsidRPr="005B5B3E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B5B3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5B5B3E" w:rsidRPr="005B5B3E">
        <w:rPr>
          <w:rFonts w:ascii="Arial" w:hAnsi="Arial" w:cs="Arial"/>
          <w:sz w:val="24"/>
          <w:szCs w:val="24"/>
        </w:rPr>
        <w:t>04 de março</w:t>
      </w:r>
      <w:r w:rsidR="00D1474E" w:rsidRPr="005B5B3E">
        <w:rPr>
          <w:rFonts w:ascii="Arial" w:hAnsi="Arial" w:cs="Arial"/>
          <w:sz w:val="24"/>
          <w:szCs w:val="24"/>
        </w:rPr>
        <w:t xml:space="preserve"> </w:t>
      </w:r>
      <w:r w:rsidRPr="005B5B3E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5B5B3E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5B5B3E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0DD39902" w:rsidR="00EE77C1" w:rsidRPr="005B5B3E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="00D1474E" w:rsidRPr="005B5B3E">
        <w:rPr>
          <w:rFonts w:ascii="Arial" w:hAnsi="Arial" w:cs="Arial"/>
          <w:b/>
          <w:bCs/>
          <w:sz w:val="24"/>
          <w:szCs w:val="24"/>
          <w:lang w:val="pt-BR"/>
        </w:rPr>
        <w:t xml:space="preserve">NELISE MARX </w:t>
      </w:r>
    </w:p>
    <w:p w14:paraId="05B9ECD5" w14:textId="396A90FA" w:rsidR="00FC4988" w:rsidRDefault="00EE77C1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5B5B3E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4848974B" w14:textId="23E0F53C" w:rsidR="005B5B3E" w:rsidRDefault="005B5B3E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2CC23C" w14:textId="38243D8E" w:rsidR="005B5B3E" w:rsidRDefault="005B5B3E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15A4E8B" w14:textId="0C34C07A" w:rsidR="005B5B3E" w:rsidRDefault="005B5B3E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ALINE BIEZUS </w:t>
      </w:r>
    </w:p>
    <w:p w14:paraId="5EC8D0ED" w14:textId="13514426" w:rsidR="005B5B3E" w:rsidRPr="005B5B3E" w:rsidRDefault="005B5B3E" w:rsidP="005C79CC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VEREADORA </w:t>
      </w:r>
    </w:p>
    <w:sectPr w:rsidR="005B5B3E" w:rsidRPr="005B5B3E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DE06ED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DE06ED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DE06ED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38385F"/>
    <w:rsid w:val="003A685E"/>
    <w:rsid w:val="003F75BD"/>
    <w:rsid w:val="00560C34"/>
    <w:rsid w:val="0058388D"/>
    <w:rsid w:val="005B5B3E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DB0061"/>
    <w:rsid w:val="00DE06ED"/>
    <w:rsid w:val="00E22699"/>
    <w:rsid w:val="00EA3AB1"/>
    <w:rsid w:val="00EB0798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2026-03-04T17:20:00Z</cp:lastPrinted>
  <dcterms:created xsi:type="dcterms:W3CDTF">2026-03-04T17:20:00Z</dcterms:created>
  <dcterms:modified xsi:type="dcterms:W3CDTF">2026-03-16T13:46:00Z</dcterms:modified>
</cp:coreProperties>
</file>