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</w:t>
      </w:r>
      <w:r w:rsidR="00D15DD9">
        <w:rPr>
          <w:rFonts w:ascii="Arial" w:hAnsi="Arial" w:cs="Arial"/>
          <w:b/>
          <w:sz w:val="28"/>
          <w:szCs w:val="28"/>
        </w:rPr>
        <w:t>ICO AO PODER EXECUTIVO ESTADUAL</w:t>
      </w:r>
      <w:r w:rsidR="00C012EC">
        <w:rPr>
          <w:rFonts w:ascii="Arial" w:hAnsi="Arial" w:cs="Arial"/>
          <w:b/>
          <w:sz w:val="28"/>
          <w:szCs w:val="28"/>
        </w:rPr>
        <w:t xml:space="preserve"> A </w:t>
      </w:r>
      <w:r w:rsidR="00D15DD9">
        <w:rPr>
          <w:rFonts w:ascii="Arial" w:hAnsi="Arial" w:cs="Arial"/>
          <w:b/>
          <w:sz w:val="28"/>
          <w:szCs w:val="28"/>
        </w:rPr>
        <w:t>REALIZAR A LICITAÇÃ DA PONTE DE CONCRETO NA MT 170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D15DD9">
        <w:rPr>
          <w:rFonts w:ascii="Arial" w:hAnsi="Arial" w:cs="Arial"/>
        </w:rPr>
        <w:t xml:space="preserve"> Ao Poder Executivo Estadual</w:t>
      </w:r>
      <w:r w:rsidR="00AE6684">
        <w:rPr>
          <w:rFonts w:ascii="Arial" w:hAnsi="Arial" w:cs="Arial"/>
        </w:rPr>
        <w:t xml:space="preserve"> </w:t>
      </w:r>
      <w:r w:rsidR="00D15DD9">
        <w:rPr>
          <w:rFonts w:ascii="Arial" w:hAnsi="Arial" w:cs="Arial"/>
        </w:rPr>
        <w:t>a realizar a licitação da ponte de concreto na MT 170</w:t>
      </w: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D15DD9">
        <w:rPr>
          <w:rFonts w:ascii="Arial" w:hAnsi="Arial" w:cs="Arial"/>
        </w:rPr>
        <w:t xml:space="preserve"> Solicito ao Executivo Estadual</w:t>
      </w:r>
      <w:r w:rsidRPr="00C012EC">
        <w:rPr>
          <w:rFonts w:ascii="Arial" w:hAnsi="Arial" w:cs="Arial"/>
        </w:rPr>
        <w:t>,</w:t>
      </w:r>
      <w:r w:rsidR="00D15DD9">
        <w:rPr>
          <w:rFonts w:ascii="Arial" w:hAnsi="Arial" w:cs="Arial"/>
        </w:rPr>
        <w:t xml:space="preserve"> a realização da licitação da ponte de concreto na MT 170. Visto que já foi licitado o asfalto na MT 170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7434864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DF0E9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53BD4">
            <w:rPr>
              <w:rFonts w:ascii="Garamond" w:hAnsi="Garamond" w:cs="Arial"/>
              <w:bCs/>
              <w:sz w:val="20"/>
              <w:szCs w:val="20"/>
            </w:rPr>
            <w:t>14.02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7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4CC5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3BD4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344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15DD9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0E96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7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A4470-A660-4096-924A-2245DF7BF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10</cp:revision>
  <cp:lastPrinted>2022-12-16T18:18:00Z</cp:lastPrinted>
  <dcterms:created xsi:type="dcterms:W3CDTF">2022-12-16T12:54:00Z</dcterms:created>
  <dcterms:modified xsi:type="dcterms:W3CDTF">2023-02-09T12:01:00Z</dcterms:modified>
</cp:coreProperties>
</file>