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462" w:rsidRDefault="000D5181" w:rsidP="00093458">
      <w:pPr>
        <w:ind w:right="57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                    </w:t>
      </w:r>
    </w:p>
    <w:p w:rsidR="00632462" w:rsidRDefault="00632462" w:rsidP="00093458">
      <w:pPr>
        <w:ind w:right="57"/>
        <w:jc w:val="both"/>
        <w:rPr>
          <w:rFonts w:asciiTheme="majorHAnsi" w:hAnsiTheme="majorHAnsi" w:cs="Arial"/>
        </w:rPr>
      </w:pPr>
    </w:p>
    <w:p w:rsidR="00632462" w:rsidRPr="00632462" w:rsidRDefault="00632462" w:rsidP="00093458">
      <w:pPr>
        <w:ind w:right="57"/>
        <w:jc w:val="bot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</w:rPr>
        <w:t xml:space="preserve">        </w:t>
      </w:r>
      <w:r w:rsidR="000D5181">
        <w:rPr>
          <w:rFonts w:asciiTheme="majorHAnsi" w:hAnsiTheme="majorHAnsi" w:cs="Arial"/>
        </w:rPr>
        <w:t xml:space="preserve"> </w:t>
      </w:r>
      <w:r w:rsidR="00F106D2" w:rsidRPr="00632462">
        <w:rPr>
          <w:rFonts w:asciiTheme="majorHAnsi" w:hAnsiTheme="majorHAnsi" w:cs="Arial"/>
          <w:b/>
        </w:rPr>
        <w:t xml:space="preserve">INDICA AO PODER EXECUTIVO </w:t>
      </w:r>
      <w:r w:rsidR="00E954A0" w:rsidRPr="00632462">
        <w:rPr>
          <w:rFonts w:asciiTheme="majorHAnsi" w:hAnsiTheme="majorHAnsi" w:cs="Arial"/>
          <w:b/>
        </w:rPr>
        <w:t>MUNICIPAL</w:t>
      </w:r>
      <w:r w:rsidR="00320F2A" w:rsidRPr="00632462">
        <w:rPr>
          <w:rFonts w:asciiTheme="majorHAnsi" w:hAnsiTheme="majorHAnsi" w:cs="Arial"/>
          <w:b/>
        </w:rPr>
        <w:t xml:space="preserve"> JUNTO COM A SECRETARIA </w:t>
      </w:r>
      <w:r w:rsidR="00F612B8">
        <w:rPr>
          <w:rFonts w:asciiTheme="majorHAnsi" w:hAnsiTheme="majorHAnsi" w:cs="Arial"/>
          <w:b/>
        </w:rPr>
        <w:t>RESPONSAVEL A TROCA DA PONTE DE MADEIRA DO RIO DO SANGUE QUE LIGA O DISTRITO DE SÃO JORGE A GLEBA TRIANGULO POR PONTE DE BUEIRO.</w:t>
      </w:r>
    </w:p>
    <w:p w:rsidR="00632462" w:rsidRPr="00632462" w:rsidRDefault="00632462" w:rsidP="00093458">
      <w:pPr>
        <w:ind w:right="57"/>
        <w:jc w:val="both"/>
        <w:rPr>
          <w:rFonts w:asciiTheme="majorHAnsi" w:hAnsiTheme="majorHAnsi" w:cs="Arial"/>
          <w:b/>
          <w:sz w:val="28"/>
        </w:rPr>
      </w:pPr>
      <w:r>
        <w:rPr>
          <w:rFonts w:asciiTheme="majorHAnsi" w:hAnsiTheme="majorHAnsi" w:cs="Arial"/>
          <w:b/>
          <w:sz w:val="28"/>
        </w:rPr>
        <w:t xml:space="preserve">  </w:t>
      </w:r>
    </w:p>
    <w:p w:rsidR="00093458" w:rsidRPr="004C758D" w:rsidRDefault="00093458" w:rsidP="00093458">
      <w:pPr>
        <w:ind w:left="-113" w:right="57"/>
        <w:rPr>
          <w:rFonts w:asciiTheme="majorHAnsi" w:hAnsiTheme="majorHAnsi" w:cs="Arial"/>
          <w:b/>
        </w:rPr>
      </w:pPr>
    </w:p>
    <w:p w:rsidR="00F612B8" w:rsidRPr="00632462" w:rsidRDefault="00093458" w:rsidP="00F612B8">
      <w:pPr>
        <w:ind w:right="57"/>
        <w:jc w:val="both"/>
        <w:rPr>
          <w:rFonts w:asciiTheme="majorHAnsi" w:hAnsiTheme="majorHAnsi" w:cs="Arial"/>
          <w:b/>
        </w:rPr>
      </w:pPr>
      <w:r w:rsidRPr="004C758D">
        <w:rPr>
          <w:rFonts w:asciiTheme="majorHAnsi" w:hAnsiTheme="majorHAnsi"/>
        </w:rPr>
        <w:t xml:space="preserve">                       </w:t>
      </w: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Plenário,</w:t>
      </w:r>
      <w:proofErr w:type="gramStart"/>
      <w:r w:rsidR="00F612B8">
        <w:rPr>
          <w:rFonts w:asciiTheme="majorHAnsi" w:hAnsiTheme="majorHAnsi" w:cs="Arial"/>
        </w:rPr>
        <w:t xml:space="preserve"> </w:t>
      </w:r>
      <w:r w:rsidR="00EF77E8">
        <w:rPr>
          <w:rFonts w:asciiTheme="majorHAnsi" w:hAnsiTheme="majorHAnsi" w:cs="Arial"/>
        </w:rPr>
        <w:t xml:space="preserve">   </w:t>
      </w:r>
      <w:proofErr w:type="gramEnd"/>
      <w:r w:rsidR="00F612B8" w:rsidRPr="00F612B8">
        <w:rPr>
          <w:rFonts w:asciiTheme="majorHAnsi" w:hAnsiTheme="majorHAnsi" w:cs="Arial"/>
        </w:rPr>
        <w:t>INDICA AO PODER EXECUTIVO MUNICIPAL JUNTO COM A SECRETARIA RESPONSAVEL A TROCA DA PONTE DE MADEIRA DO RIO DO SANGUE QUE LIGA O DISTRITO DE SÃO JORGE A GLEBA TRIANGULO POR PONTE DE BUEIRO.</w:t>
      </w:r>
    </w:p>
    <w:p w:rsidR="00EF77E8" w:rsidRPr="00632462" w:rsidRDefault="00EF77E8" w:rsidP="00EF77E8">
      <w:pPr>
        <w:ind w:right="57"/>
        <w:jc w:val="bot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</w:rPr>
        <w:t xml:space="preserve">      </w:t>
      </w:r>
    </w:p>
    <w:p w:rsidR="00632462" w:rsidRDefault="00632462" w:rsidP="00632462">
      <w:pPr>
        <w:ind w:right="57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 </w:t>
      </w:r>
    </w:p>
    <w:p w:rsidR="00632462" w:rsidRDefault="00632462" w:rsidP="00632462">
      <w:pPr>
        <w:ind w:right="57"/>
        <w:jc w:val="both"/>
        <w:rPr>
          <w:rFonts w:asciiTheme="majorHAnsi" w:hAnsiTheme="majorHAnsi" w:cs="Arial"/>
        </w:rPr>
      </w:pPr>
    </w:p>
    <w:p w:rsidR="00632462" w:rsidRDefault="00632462" w:rsidP="00632462">
      <w:pPr>
        <w:ind w:right="57"/>
        <w:jc w:val="both"/>
        <w:rPr>
          <w:rFonts w:asciiTheme="majorHAnsi" w:hAnsiTheme="majorHAnsi" w:cs="Arial"/>
          <w:b/>
          <w:u w:val="single"/>
        </w:rPr>
      </w:pPr>
    </w:p>
    <w:p w:rsidR="00093458" w:rsidRPr="00632462" w:rsidRDefault="00093458" w:rsidP="00862102">
      <w:pPr>
        <w:pBdr>
          <w:right w:val="single" w:sz="4" w:space="6" w:color="auto"/>
        </w:pBdr>
        <w:jc w:val="center"/>
        <w:rPr>
          <w:rFonts w:asciiTheme="majorHAnsi" w:hAnsiTheme="majorHAnsi" w:cs="Arial"/>
        </w:rPr>
      </w:pPr>
      <w:r w:rsidRPr="004C758D">
        <w:rPr>
          <w:rFonts w:asciiTheme="majorHAnsi" w:hAnsiTheme="majorHAnsi" w:cs="Arial"/>
          <w:b/>
          <w:u w:val="single"/>
        </w:rPr>
        <w:t>JUSTIFICATIVA</w:t>
      </w:r>
    </w:p>
    <w:p w:rsidR="00632462" w:rsidRPr="00632462" w:rsidRDefault="00632462" w:rsidP="00862102">
      <w:pPr>
        <w:pBdr>
          <w:right w:val="single" w:sz="4" w:space="6" w:color="auto"/>
        </w:pBdr>
        <w:jc w:val="center"/>
        <w:rPr>
          <w:rFonts w:asciiTheme="majorHAnsi" w:hAnsiTheme="majorHAnsi" w:cs="Arial"/>
          <w:b/>
          <w:i/>
          <w:u w:val="single"/>
        </w:rPr>
      </w:pPr>
    </w:p>
    <w:p w:rsidR="00E60FE8" w:rsidRPr="004C758D" w:rsidRDefault="00E60FE8" w:rsidP="00862102">
      <w:pPr>
        <w:pBdr>
          <w:right w:val="single" w:sz="4" w:space="6" w:color="auto"/>
        </w:pBdr>
        <w:rPr>
          <w:rFonts w:asciiTheme="majorHAnsi" w:hAnsiTheme="majorHAnsi" w:cs="Arial"/>
          <w:b/>
          <w:sz w:val="28"/>
          <w:szCs w:val="28"/>
          <w:u w:val="single"/>
        </w:rPr>
      </w:pPr>
    </w:p>
    <w:p w:rsidR="00093458" w:rsidRPr="00F612B8" w:rsidRDefault="00093458" w:rsidP="00F106D2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</w:rPr>
      </w:pPr>
      <w:r w:rsidRPr="00EC310A">
        <w:rPr>
          <w:rFonts w:asciiTheme="majorHAnsi" w:hAnsiTheme="majorHAnsi" w:cs="Arial"/>
        </w:rPr>
        <w:t xml:space="preserve">         </w:t>
      </w:r>
      <w:r w:rsidR="00F612B8" w:rsidRPr="00F612B8">
        <w:rPr>
          <w:rFonts w:asciiTheme="majorHAnsi" w:hAnsiTheme="majorHAnsi" w:cs="Arial"/>
          <w:sz w:val="22"/>
          <w:szCs w:val="22"/>
        </w:rPr>
        <w:t xml:space="preserve">A indicação referida se faz necessária, pois a ponte está em </w:t>
      </w:r>
      <w:proofErr w:type="gramStart"/>
      <w:r w:rsidR="00F612B8" w:rsidRPr="00F612B8">
        <w:rPr>
          <w:rFonts w:asciiTheme="majorHAnsi" w:hAnsiTheme="majorHAnsi" w:cs="Arial"/>
          <w:sz w:val="22"/>
          <w:szCs w:val="22"/>
        </w:rPr>
        <w:t>péssima condições</w:t>
      </w:r>
      <w:proofErr w:type="gramEnd"/>
      <w:r w:rsidR="00F612B8" w:rsidRPr="00F612B8">
        <w:rPr>
          <w:rFonts w:asciiTheme="majorHAnsi" w:hAnsiTheme="majorHAnsi" w:cs="Arial"/>
          <w:sz w:val="22"/>
          <w:szCs w:val="22"/>
        </w:rPr>
        <w:t>, moradores da região estão tendo dificuldade de trafegar nessa área pelas péssimas condições da mesma, trazendo risco de vida aos moradores.</w:t>
      </w:r>
      <w:r w:rsidR="00632462" w:rsidRPr="00F612B8">
        <w:rPr>
          <w:rFonts w:asciiTheme="majorHAnsi" w:hAnsiTheme="majorHAnsi" w:cs="Arial"/>
        </w:rPr>
        <w:t xml:space="preserve"> </w:t>
      </w:r>
    </w:p>
    <w:p w:rsidR="00093458" w:rsidRPr="00EC310A" w:rsidRDefault="00093458" w:rsidP="00093458">
      <w:pPr>
        <w:ind w:right="221"/>
        <w:jc w:val="both"/>
        <w:rPr>
          <w:rFonts w:asciiTheme="majorHAnsi" w:hAnsiTheme="majorHAnsi" w:cs="Arial"/>
        </w:rPr>
      </w:pPr>
    </w:p>
    <w:p w:rsidR="00093458" w:rsidRPr="00EC310A" w:rsidRDefault="00093458" w:rsidP="00093458">
      <w:pPr>
        <w:ind w:right="221"/>
        <w:jc w:val="both"/>
        <w:rPr>
          <w:rFonts w:asciiTheme="majorHAnsi" w:hAnsiTheme="majorHAnsi" w:cs="Arial"/>
        </w:rPr>
      </w:pPr>
      <w:r w:rsidRPr="00EC310A">
        <w:rPr>
          <w:rFonts w:asciiTheme="majorHAnsi" w:hAnsiTheme="majorHAnsi" w:cs="Arial"/>
        </w:rPr>
        <w:lastRenderedPageBreak/>
        <w:t xml:space="preserve">                       Plenário das Deliberações, Vereador Daniel Lopes da Silva, Câmara Municipal de Tangará da Serra, </w:t>
      </w:r>
      <w:r w:rsidR="00F612B8">
        <w:rPr>
          <w:rFonts w:asciiTheme="majorHAnsi" w:hAnsiTheme="majorHAnsi" w:cs="Arial"/>
        </w:rPr>
        <w:t>Estado de Mato Grosso, aos trinta</w:t>
      </w:r>
      <w:r w:rsidR="00F106D2" w:rsidRPr="00EC310A">
        <w:rPr>
          <w:rFonts w:asciiTheme="majorHAnsi" w:hAnsiTheme="majorHAnsi" w:cs="Arial"/>
        </w:rPr>
        <w:t xml:space="preserve"> </w:t>
      </w:r>
      <w:r w:rsidR="004D4974" w:rsidRPr="00EC310A">
        <w:rPr>
          <w:rFonts w:asciiTheme="majorHAnsi" w:hAnsiTheme="majorHAnsi" w:cs="Arial"/>
        </w:rPr>
        <w:t>dia</w:t>
      </w:r>
      <w:r w:rsidR="00F612B8">
        <w:rPr>
          <w:rFonts w:asciiTheme="majorHAnsi" w:hAnsiTheme="majorHAnsi" w:cs="Arial"/>
        </w:rPr>
        <w:t>s</w:t>
      </w:r>
      <w:r w:rsidR="004D4974" w:rsidRPr="00EC310A">
        <w:rPr>
          <w:rFonts w:asciiTheme="majorHAnsi" w:hAnsiTheme="majorHAnsi" w:cs="Arial"/>
        </w:rPr>
        <w:t xml:space="preserve"> do mês de </w:t>
      </w:r>
      <w:r w:rsidR="00632462">
        <w:rPr>
          <w:rFonts w:asciiTheme="majorHAnsi" w:hAnsiTheme="majorHAnsi" w:cs="Arial"/>
        </w:rPr>
        <w:t>maio</w:t>
      </w:r>
      <w:r w:rsidR="004D4974" w:rsidRPr="00EC310A">
        <w:rPr>
          <w:rFonts w:asciiTheme="majorHAnsi" w:hAnsiTheme="majorHAnsi" w:cs="Arial"/>
        </w:rPr>
        <w:t xml:space="preserve"> do ano de dois mil e vinte e </w:t>
      </w:r>
      <w:r w:rsidR="00632462">
        <w:rPr>
          <w:rFonts w:asciiTheme="majorHAnsi" w:hAnsiTheme="majorHAnsi" w:cs="Arial"/>
        </w:rPr>
        <w:t>três</w:t>
      </w:r>
      <w:r w:rsidRPr="00EC310A">
        <w:rPr>
          <w:rFonts w:asciiTheme="majorHAnsi" w:hAnsiTheme="majorHAnsi" w:cs="Arial"/>
        </w:rPr>
        <w:t xml:space="preserve">.  </w:t>
      </w:r>
    </w:p>
    <w:p w:rsidR="00093458" w:rsidRPr="00EC310A" w:rsidRDefault="00093458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</w:t>
      </w:r>
    </w:p>
    <w:p w:rsidR="00093458" w:rsidRPr="00EC310A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862102" w:rsidRDefault="00862102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862102" w:rsidRDefault="00862102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862102" w:rsidRDefault="00862102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862102" w:rsidRDefault="00862102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862102" w:rsidRDefault="00862102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862102" w:rsidRDefault="00862102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862102" w:rsidRDefault="00862102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862102" w:rsidRDefault="00862102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862102" w:rsidRPr="00EC310A" w:rsidRDefault="00862102" w:rsidP="00862102">
      <w:pPr>
        <w:spacing w:line="360" w:lineRule="auto"/>
        <w:ind w:firstLine="742"/>
        <w:jc w:val="center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</w:t>
      </w:r>
    </w:p>
    <w:p w:rsidR="00093458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</w:t>
      </w:r>
    </w:p>
    <w:p w:rsidR="00632462" w:rsidRDefault="00632462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632462" w:rsidRDefault="00632462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632462" w:rsidRDefault="00632462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632462" w:rsidRDefault="00632462" w:rsidP="00632462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632462" w:rsidRPr="00EC310A" w:rsidRDefault="00632462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992D40" w:rsidRPr="00EC310A" w:rsidRDefault="00992D40" w:rsidP="00992D40">
      <w:pPr>
        <w:spacing w:line="360" w:lineRule="auto"/>
        <w:ind w:right="221"/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-------------------------------------------------</w:t>
      </w:r>
    </w:p>
    <w:p w:rsidR="00992D40" w:rsidRPr="00EC310A" w:rsidRDefault="00992D40" w:rsidP="00992D40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EDMILSON PORFIRIO</w:t>
      </w:r>
    </w:p>
    <w:p w:rsidR="00992D40" w:rsidRPr="00EC310A" w:rsidRDefault="00992D40" w:rsidP="00992D40">
      <w:pPr>
        <w:jc w:val="center"/>
        <w:rPr>
          <w:rFonts w:asciiTheme="majorHAnsi" w:hAnsiTheme="majorHAnsi" w:cs="Arial"/>
          <w:b/>
          <w:u w:val="single"/>
        </w:rPr>
      </w:pPr>
      <w:r w:rsidRPr="00EC310A">
        <w:rPr>
          <w:rFonts w:asciiTheme="majorHAnsi" w:hAnsiTheme="majorHAnsi" w:cs="Arial"/>
          <w:b/>
        </w:rPr>
        <w:t>VEREADOR.</w:t>
      </w:r>
    </w:p>
    <w:p w:rsidR="00992D40" w:rsidRPr="00EC310A" w:rsidRDefault="00992D40" w:rsidP="00992D40">
      <w:pPr>
        <w:tabs>
          <w:tab w:val="left" w:pos="4185"/>
        </w:tabs>
        <w:jc w:val="center"/>
        <w:rPr>
          <w:rFonts w:asciiTheme="majorHAnsi" w:hAnsiTheme="majorHAnsi" w:cs="Arial"/>
        </w:rPr>
      </w:pPr>
      <w:r w:rsidRPr="00EC310A">
        <w:rPr>
          <w:rFonts w:asciiTheme="majorHAnsi" w:hAnsiTheme="majorHAnsi" w:cs="Arial"/>
          <w:noProof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C50" w:rsidRPr="00EC310A" w:rsidRDefault="00C82C5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992D40" w:rsidRPr="00EC310A" w:rsidRDefault="00992D4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C82C50" w:rsidRPr="00EC310A" w:rsidRDefault="00C82C5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992D40" w:rsidRPr="00EC310A" w:rsidRDefault="00992D40" w:rsidP="00C82C50">
      <w:pPr>
        <w:tabs>
          <w:tab w:val="left" w:pos="4185"/>
        </w:tabs>
        <w:jc w:val="center"/>
        <w:rPr>
          <w:rFonts w:asciiTheme="majorHAnsi" w:hAnsiTheme="majorHAnsi" w:cs="Arial"/>
          <w:b/>
          <w:color w:val="C00000"/>
          <w:sz w:val="28"/>
          <w:szCs w:val="28"/>
        </w:rPr>
      </w:pPr>
    </w:p>
    <w:sectPr w:rsidR="00992D40" w:rsidRPr="00EC310A" w:rsidSect="00862102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12B8" w:rsidRDefault="00F612B8" w:rsidP="002172CB">
      <w:pPr>
        <w:pStyle w:val="Cabealho"/>
      </w:pPr>
      <w:r>
        <w:separator/>
      </w:r>
    </w:p>
  </w:endnote>
  <w:endnote w:type="continuationSeparator" w:id="0">
    <w:p w:rsidR="00F612B8" w:rsidRDefault="00F612B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12B8" w:rsidRDefault="00F612B8" w:rsidP="002172CB">
      <w:pPr>
        <w:pStyle w:val="Cabealho"/>
      </w:pPr>
      <w:r>
        <w:separator/>
      </w:r>
    </w:p>
  </w:footnote>
  <w:footnote w:type="continuationSeparator" w:id="0">
    <w:p w:rsidR="00F612B8" w:rsidRDefault="00F612B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F612B8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F612B8" w:rsidRDefault="00F612B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46533747" r:id="rId2"/>
            </w:object>
          </w:r>
        </w:p>
        <w:p w:rsidR="00F612B8" w:rsidRPr="004C758D" w:rsidRDefault="00F612B8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F612B8" w:rsidRPr="004C758D" w:rsidRDefault="00F612B8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F612B8" w:rsidRPr="00331485" w:rsidRDefault="00F612B8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F612B8" w:rsidRDefault="00F612B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F612B8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612B8" w:rsidRPr="004C758D" w:rsidRDefault="00F612B8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F612B8" w:rsidRPr="004C758D" w:rsidRDefault="00F612B8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F612B8" w:rsidRPr="004C758D" w:rsidRDefault="00F612B8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F612B8" w:rsidRPr="004C758D" w:rsidRDefault="00F612B8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F612B8" w:rsidRPr="004C758D" w:rsidRDefault="00F612B8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F612B8" w:rsidRPr="004C758D" w:rsidRDefault="00F612B8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F612B8" w:rsidRPr="004C758D" w:rsidRDefault="00F612B8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F612B8" w:rsidRPr="004C758D" w:rsidRDefault="00F612B8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F612B8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F612B8" w:rsidRPr="004C758D" w:rsidRDefault="00F612B8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F612B8" w:rsidRPr="004C758D" w:rsidRDefault="00F612B8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F612B8" w:rsidRPr="004C758D" w:rsidRDefault="00F612B8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612B8" w:rsidRPr="004C758D" w:rsidRDefault="00F612B8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612B8" w:rsidRPr="004C758D" w:rsidRDefault="00F612B8" w:rsidP="005F2484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331/2023</w:t>
          </w:r>
        </w:p>
      </w:tc>
    </w:tr>
    <w:tr w:rsidR="00F612B8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F612B8" w:rsidRPr="004C758D" w:rsidRDefault="00F612B8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12B8" w:rsidRPr="004C758D" w:rsidRDefault="00F612B8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F612B8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F612B8" w:rsidRPr="004C758D" w:rsidRDefault="00F612B8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12B8" w:rsidRPr="004C758D" w:rsidRDefault="00F612B8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F612B8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F612B8" w:rsidRPr="004C758D" w:rsidRDefault="00F612B8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12B8" w:rsidRPr="004C758D" w:rsidRDefault="00F612B8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F612B8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F612B8" w:rsidRPr="004C758D" w:rsidRDefault="00F612B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F612B8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Default="00F612B8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Autor:</w:t>
          </w:r>
        </w:p>
        <w:p w:rsidR="00F612B8" w:rsidRDefault="00F612B8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VEREADOR</w:t>
          </w:r>
          <w:r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Pr="004C758D">
            <w:rPr>
              <w:rFonts w:asciiTheme="majorHAnsi" w:hAnsiTheme="majorHAnsi" w:cs="Arial"/>
              <w:b/>
              <w:bCs/>
            </w:rPr>
            <w:t xml:space="preserve"> PODEMOS</w:t>
          </w:r>
        </w:p>
        <w:p w:rsidR="00F612B8" w:rsidRPr="004C758D" w:rsidRDefault="00F612B8" w:rsidP="00320F2A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 xml:space="preserve">                      </w:t>
          </w:r>
        </w:p>
      </w:tc>
    </w:tr>
    <w:tr w:rsidR="00F612B8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612B8" w:rsidRPr="004C758D" w:rsidRDefault="00F612B8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F612B8" w:rsidRPr="004C758D" w:rsidRDefault="00F612B8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>Recebi em: 30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/0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5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/202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3</w:t>
          </w:r>
        </w:p>
        <w:p w:rsidR="00F612B8" w:rsidRPr="004C758D" w:rsidRDefault="00F612B8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F612B8" w:rsidRPr="004C758D" w:rsidRDefault="00F612B8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612B8" w:rsidRPr="004C758D" w:rsidRDefault="00F612B8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612B8" w:rsidRPr="004C758D" w:rsidRDefault="00F612B8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F612B8" w:rsidRDefault="00F612B8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40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22C3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0B"/>
    <w:rsid w:val="000C6A2E"/>
    <w:rsid w:val="000C6A82"/>
    <w:rsid w:val="000D1A55"/>
    <w:rsid w:val="000D5181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AF7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46706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E6884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2BF"/>
    <w:rsid w:val="002254F2"/>
    <w:rsid w:val="002260C1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8198C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20F2A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B64"/>
    <w:rsid w:val="00470FE0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176CD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1E0B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C7428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46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1780F"/>
    <w:rsid w:val="007218B2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5537"/>
    <w:rsid w:val="007C1DED"/>
    <w:rsid w:val="007C3E7E"/>
    <w:rsid w:val="007C6950"/>
    <w:rsid w:val="007C7510"/>
    <w:rsid w:val="007D1873"/>
    <w:rsid w:val="007D2353"/>
    <w:rsid w:val="007D6EB2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7DC"/>
    <w:rsid w:val="00822BEA"/>
    <w:rsid w:val="00824858"/>
    <w:rsid w:val="00827284"/>
    <w:rsid w:val="008301AF"/>
    <w:rsid w:val="0084301D"/>
    <w:rsid w:val="00847ADC"/>
    <w:rsid w:val="00850B94"/>
    <w:rsid w:val="008542DD"/>
    <w:rsid w:val="00862102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61860"/>
    <w:rsid w:val="00970D3D"/>
    <w:rsid w:val="00973F64"/>
    <w:rsid w:val="00977044"/>
    <w:rsid w:val="0097773E"/>
    <w:rsid w:val="009820E4"/>
    <w:rsid w:val="009855CF"/>
    <w:rsid w:val="009909A7"/>
    <w:rsid w:val="00992228"/>
    <w:rsid w:val="00992D40"/>
    <w:rsid w:val="009A0FFC"/>
    <w:rsid w:val="009A3AC1"/>
    <w:rsid w:val="009A7F48"/>
    <w:rsid w:val="009B1264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D7EC7"/>
    <w:rsid w:val="00BE0E70"/>
    <w:rsid w:val="00BE569F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97C33"/>
    <w:rsid w:val="00DA50FF"/>
    <w:rsid w:val="00DB3A59"/>
    <w:rsid w:val="00DB60A8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6466"/>
    <w:rsid w:val="00DF75FC"/>
    <w:rsid w:val="00E00388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75A2"/>
    <w:rsid w:val="00E838F4"/>
    <w:rsid w:val="00E87EF8"/>
    <w:rsid w:val="00E900BB"/>
    <w:rsid w:val="00E90B06"/>
    <w:rsid w:val="00E954A0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6A72"/>
    <w:rsid w:val="00EB72C0"/>
    <w:rsid w:val="00EB7312"/>
    <w:rsid w:val="00EC310A"/>
    <w:rsid w:val="00EC7BA5"/>
    <w:rsid w:val="00ED3BD2"/>
    <w:rsid w:val="00EE0D9E"/>
    <w:rsid w:val="00EE1E14"/>
    <w:rsid w:val="00EE747B"/>
    <w:rsid w:val="00EF6575"/>
    <w:rsid w:val="00EF77E8"/>
    <w:rsid w:val="00F0707D"/>
    <w:rsid w:val="00F07CEB"/>
    <w:rsid w:val="00F106D2"/>
    <w:rsid w:val="00F10C66"/>
    <w:rsid w:val="00F16E4F"/>
    <w:rsid w:val="00F17E51"/>
    <w:rsid w:val="00F21F58"/>
    <w:rsid w:val="00F25201"/>
    <w:rsid w:val="00F2782E"/>
    <w:rsid w:val="00F41085"/>
    <w:rsid w:val="00F4369D"/>
    <w:rsid w:val="00F450F9"/>
    <w:rsid w:val="00F45DE0"/>
    <w:rsid w:val="00F4706C"/>
    <w:rsid w:val="00F50B67"/>
    <w:rsid w:val="00F544BB"/>
    <w:rsid w:val="00F5463C"/>
    <w:rsid w:val="00F55FA1"/>
    <w:rsid w:val="00F603C7"/>
    <w:rsid w:val="00F612B8"/>
    <w:rsid w:val="00F64D83"/>
    <w:rsid w:val="00F6623F"/>
    <w:rsid w:val="00F6703B"/>
    <w:rsid w:val="00F81AFE"/>
    <w:rsid w:val="00F85174"/>
    <w:rsid w:val="00F9284A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4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BDBAB-8131-4EF4-B588-0C690DB52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168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 Avelino Porfirio</cp:lastModifiedBy>
  <cp:revision>7</cp:revision>
  <cp:lastPrinted>2023-05-25T19:25:00Z</cp:lastPrinted>
  <dcterms:created xsi:type="dcterms:W3CDTF">2022-02-17T12:09:00Z</dcterms:created>
  <dcterms:modified xsi:type="dcterms:W3CDTF">2023-05-25T19:29:00Z</dcterms:modified>
</cp:coreProperties>
</file>