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702E443B" w:rsidR="00DC6E84" w:rsidRDefault="00D3445D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16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79FCA5BD" w:rsidR="00FF599F" w:rsidRPr="00662947" w:rsidRDefault="00D3445D" w:rsidP="0050289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vinte e um (21</w:t>
      </w:r>
      <w:r w:rsidR="00013EEA">
        <w:rPr>
          <w:rFonts w:ascii="Arial" w:hAnsi="Arial" w:cs="Arial"/>
        </w:rPr>
        <w:t>) dias do mês de outubro</w:t>
      </w:r>
      <w:r w:rsidR="00F94C81" w:rsidRPr="00F94C81">
        <w:rPr>
          <w:rFonts w:ascii="Arial" w:hAnsi="Arial" w:cs="Arial"/>
        </w:rPr>
        <w:t xml:space="preserve"> de dois mil e vinte e cinco (2025), às 15h, no Plenário da Câmara Municipal de Betânia, Estado de Pernambuco, reuniram-se os(as) senhores(as) vereadores(as): </w:t>
      </w:r>
      <w:proofErr w:type="spellStart"/>
      <w:r w:rsidR="00A41373">
        <w:rPr>
          <w:rFonts w:ascii="Arial" w:hAnsi="Arial" w:cs="Arial"/>
          <w:b/>
        </w:rPr>
        <w:t>Aurenice</w:t>
      </w:r>
      <w:proofErr w:type="spellEnd"/>
      <w:r w:rsidR="00A41373">
        <w:rPr>
          <w:rFonts w:ascii="Arial" w:hAnsi="Arial" w:cs="Arial"/>
          <w:b/>
        </w:rPr>
        <w:t xml:space="preserve"> Medeiros Rocha Alves</w:t>
      </w:r>
      <w:r w:rsidR="007274DC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Espedita</w:t>
      </w:r>
      <w:proofErr w:type="spellEnd"/>
      <w:r>
        <w:rPr>
          <w:rFonts w:ascii="Arial" w:hAnsi="Arial" w:cs="Arial"/>
          <w:b/>
        </w:rPr>
        <w:t xml:space="preserve"> Maria dos Santos,</w:t>
      </w:r>
      <w:r w:rsidR="007274DC">
        <w:rPr>
          <w:rFonts w:ascii="Arial" w:hAnsi="Arial" w:cs="Arial"/>
          <w:b/>
        </w:rPr>
        <w:t xml:space="preserve"> </w:t>
      </w:r>
      <w:proofErr w:type="spellStart"/>
      <w:r w:rsidR="00F94C81" w:rsidRPr="00E76D79">
        <w:rPr>
          <w:rFonts w:ascii="Arial" w:hAnsi="Arial" w:cs="Arial"/>
          <w:b/>
        </w:rPr>
        <w:t>Gerlaine</w:t>
      </w:r>
      <w:proofErr w:type="spellEnd"/>
      <w:r w:rsidR="00F94C81" w:rsidRPr="00E76D79">
        <w:rPr>
          <w:rFonts w:ascii="Arial" w:hAnsi="Arial" w:cs="Arial"/>
          <w:b/>
        </w:rPr>
        <w:t xml:space="preserve"> Edite dos Santos,</w:t>
      </w:r>
      <w:r w:rsidR="00C31096">
        <w:rPr>
          <w:rFonts w:ascii="Arial" w:hAnsi="Arial" w:cs="Arial"/>
          <w:b/>
        </w:rPr>
        <w:t xml:space="preserve"> Jair A</w:t>
      </w:r>
      <w:r w:rsidR="00662947">
        <w:rPr>
          <w:rFonts w:ascii="Arial" w:hAnsi="Arial" w:cs="Arial"/>
          <w:b/>
        </w:rPr>
        <w:t>lves de Souza</w:t>
      </w:r>
      <w:r>
        <w:rPr>
          <w:rFonts w:ascii="Arial" w:hAnsi="Arial" w:cs="Arial"/>
          <w:b/>
        </w:rPr>
        <w:t>, Marilena Odete de Souza</w:t>
      </w:r>
      <w:r w:rsidR="001E44E7">
        <w:rPr>
          <w:rFonts w:ascii="Arial" w:hAnsi="Arial" w:cs="Arial"/>
          <w:b/>
        </w:rPr>
        <w:t xml:space="preserve"> </w:t>
      </w:r>
      <w:r w:rsidR="001E44E7" w:rsidRPr="00E76D79">
        <w:rPr>
          <w:rFonts w:ascii="Arial" w:hAnsi="Arial" w:cs="Arial"/>
          <w:b/>
        </w:rPr>
        <w:t>Marciano Alexandre Beze</w:t>
      </w:r>
      <w:r w:rsidR="001E44E7">
        <w:rPr>
          <w:rFonts w:ascii="Arial" w:hAnsi="Arial" w:cs="Arial"/>
          <w:b/>
        </w:rPr>
        <w:t>rra</w:t>
      </w:r>
      <w:r w:rsidR="00013EEA">
        <w:rPr>
          <w:rFonts w:ascii="Arial" w:hAnsi="Arial" w:cs="Arial"/>
          <w:b/>
        </w:rPr>
        <w:t>, Ragnar Damião Rocha</w:t>
      </w:r>
      <w:r w:rsidR="001E44E7">
        <w:rPr>
          <w:rFonts w:ascii="Arial" w:hAnsi="Arial" w:cs="Arial"/>
          <w:b/>
        </w:rPr>
        <w:t xml:space="preserve"> </w:t>
      </w:r>
      <w:r w:rsidR="00DA3592">
        <w:rPr>
          <w:rFonts w:ascii="Arial" w:hAnsi="Arial" w:cs="Arial"/>
          <w:b/>
        </w:rPr>
        <w:t xml:space="preserve">e </w:t>
      </w:r>
      <w:r w:rsidR="001E44E7">
        <w:rPr>
          <w:rFonts w:ascii="Arial" w:hAnsi="Arial" w:cs="Arial"/>
          <w:b/>
        </w:rPr>
        <w:t>Wallace Lopes da Conceição</w:t>
      </w:r>
      <w:r w:rsidR="0066294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Ausentes por motivo de força maior</w:t>
      </w:r>
      <w:r w:rsidR="00A41373">
        <w:rPr>
          <w:rFonts w:ascii="Arial" w:hAnsi="Arial" w:cs="Arial"/>
        </w:rPr>
        <w:t xml:space="preserve"> os vereadores </w:t>
      </w:r>
      <w:r w:rsidRPr="00D3445D">
        <w:rPr>
          <w:rFonts w:ascii="Arial" w:hAnsi="Arial" w:cs="Arial"/>
          <w:b/>
        </w:rPr>
        <w:t>Maria de Lourdes de Araújo</w:t>
      </w:r>
      <w:r w:rsidR="00013EEA">
        <w:rPr>
          <w:rFonts w:ascii="Arial" w:hAnsi="Arial" w:cs="Arial"/>
          <w:b/>
        </w:rPr>
        <w:t>.</w:t>
      </w:r>
      <w:r w:rsidR="00A41373" w:rsidRPr="00F94C81">
        <w:rPr>
          <w:rFonts w:ascii="Arial" w:hAnsi="Arial" w:cs="Arial"/>
        </w:rPr>
        <w:t xml:space="preserve"> </w:t>
      </w:r>
      <w:r w:rsidR="00A41373">
        <w:rPr>
          <w:rFonts w:ascii="Arial" w:hAnsi="Arial" w:cs="Arial"/>
        </w:rPr>
        <w:t xml:space="preserve"> </w:t>
      </w:r>
      <w:r w:rsidR="00F94C81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</w:rPr>
        <w:t>Aurenice</w:t>
      </w:r>
      <w:proofErr w:type="spellEnd"/>
      <w:r w:rsidR="00F94C81" w:rsidRPr="00E76D79">
        <w:rPr>
          <w:rFonts w:ascii="Arial" w:hAnsi="Arial" w:cs="Arial"/>
        </w:rPr>
        <w:t xml:space="preserve"> Medeiros</w:t>
      </w:r>
      <w:r w:rsidR="00F94C81" w:rsidRPr="00E76D79">
        <w:rPr>
          <w:rFonts w:ascii="Arial" w:hAnsi="Arial" w:cs="Arial"/>
          <w:b/>
        </w:rPr>
        <w:t xml:space="preserve"> </w:t>
      </w:r>
      <w:r w:rsidR="00F94C81" w:rsidRPr="00E76D79">
        <w:rPr>
          <w:rFonts w:ascii="Arial" w:hAnsi="Arial" w:cs="Arial"/>
        </w:rPr>
        <w:t>Rocha Alves</w:t>
      </w:r>
      <w:r w:rsidR="00F94C81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C31096">
        <w:rPr>
          <w:rFonts w:ascii="Arial" w:hAnsi="Arial" w:cs="Arial"/>
        </w:rPr>
        <w:t xml:space="preserve">o anterior e </w:t>
      </w:r>
      <w:r w:rsidR="00A41373">
        <w:rPr>
          <w:rFonts w:ascii="Arial" w:hAnsi="Arial" w:cs="Arial"/>
        </w:rPr>
        <w:t>declarou abe</w:t>
      </w:r>
      <w:r>
        <w:rPr>
          <w:rFonts w:ascii="Arial" w:hAnsi="Arial" w:cs="Arial"/>
        </w:rPr>
        <w:t>rta a 16</w:t>
      </w:r>
      <w:r w:rsidR="001E44E7">
        <w:rPr>
          <w:rFonts w:ascii="Arial" w:hAnsi="Arial" w:cs="Arial"/>
        </w:rPr>
        <w:t>ª Sessão Ordinária do segundo</w:t>
      </w:r>
      <w:r w:rsidR="00F94C81" w:rsidRPr="00F94C81">
        <w:rPr>
          <w:rFonts w:ascii="Arial" w:hAnsi="Arial" w:cs="Arial"/>
        </w:rPr>
        <w:t xml:space="preserve">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</w:rPr>
        <w:t>Instagram</w:t>
      </w:r>
      <w:proofErr w:type="spellEnd"/>
      <w:r w:rsidR="00F94C81" w:rsidRPr="00F94C81">
        <w:rPr>
          <w:rFonts w:ascii="Arial" w:hAnsi="Arial" w:cs="Arial"/>
        </w:rPr>
        <w:t>.</w:t>
      </w:r>
      <w:r w:rsidR="00076815">
        <w:rPr>
          <w:rFonts w:ascii="Arial" w:hAnsi="Arial" w:cs="Arial"/>
        </w:rPr>
        <w:t xml:space="preserve"> Após a presidente pediu a servidora </w:t>
      </w:r>
      <w:proofErr w:type="spellStart"/>
      <w:r w:rsidR="00076815">
        <w:rPr>
          <w:rFonts w:ascii="Arial" w:hAnsi="Arial" w:cs="Arial"/>
        </w:rPr>
        <w:t>Anny</w:t>
      </w:r>
      <w:proofErr w:type="spellEnd"/>
      <w:r w:rsidR="00076815">
        <w:rPr>
          <w:rFonts w:ascii="Arial" w:hAnsi="Arial" w:cs="Arial"/>
        </w:rPr>
        <w:t xml:space="preserve"> Andressa que lê-se a palavra do dia</w:t>
      </w:r>
      <w:r w:rsidR="00093C62">
        <w:rPr>
          <w:rFonts w:ascii="Arial" w:hAnsi="Arial" w:cs="Arial"/>
        </w:rPr>
        <w:t>.</w:t>
      </w:r>
      <w:r w:rsidR="00093C62" w:rsidRPr="00093C62">
        <w:rPr>
          <w:rFonts w:ascii="Arial" w:hAnsi="Arial" w:cs="Arial"/>
        </w:rPr>
        <w:t xml:space="preserve"> </w:t>
      </w:r>
      <w:r w:rsidR="00F94C81" w:rsidRPr="00F94C81">
        <w:rPr>
          <w:rFonts w:ascii="Arial" w:hAnsi="Arial" w:cs="Arial"/>
        </w:rPr>
        <w:t>Em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>
        <w:rPr>
          <w:rFonts w:ascii="Arial" w:hAnsi="Arial" w:cs="Arial"/>
        </w:rPr>
        <w:t xml:space="preserve">mada dos vereadores. Logo Após a </w:t>
      </w:r>
      <w:r w:rsidR="00093C62" w:rsidRPr="00093C62">
        <w:rPr>
          <w:rFonts w:ascii="Arial" w:hAnsi="Arial" w:cs="Arial"/>
        </w:rPr>
        <w:t>presidente</w:t>
      </w:r>
      <w:r w:rsidR="00CA0460">
        <w:rPr>
          <w:rFonts w:ascii="Arial" w:hAnsi="Arial" w:cs="Arial"/>
        </w:rPr>
        <w:t xml:space="preserve"> deu início ao expediente do dia. </w:t>
      </w:r>
      <w:r w:rsidR="00DD1F0D">
        <w:rPr>
          <w:rFonts w:ascii="Arial" w:hAnsi="Arial" w:cs="Arial"/>
        </w:rPr>
        <w:t>O</w:t>
      </w:r>
      <w:r w:rsidR="00786D9F" w:rsidRPr="00786D9F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 xml:space="preserve"> Wallace Mariano</w:t>
      </w:r>
      <w:r w:rsidR="0053127B" w:rsidRPr="0053127B">
        <w:rPr>
          <w:rFonts w:ascii="Arial" w:hAnsi="Arial" w:cs="Arial"/>
        </w:rPr>
        <w:t xml:space="preserve"> </w:t>
      </w:r>
      <w:r w:rsidR="002B1EBB" w:rsidRPr="002B1EBB">
        <w:rPr>
          <w:rFonts w:ascii="Arial" w:hAnsi="Arial" w:cs="Arial"/>
        </w:rPr>
        <w:t>iniciou sua fala cumprimentando a presidente, os colegas vereadores, os servidores da Casa e o público que acompanhava pelas redes sociais, desejando a todos a bênção de Deus e um bom início de trabalho. Em seguida, parabenizou a presidente pelo evento realizado em homenagem aos professores do município, destacando o reconheciment</w:t>
      </w:r>
      <w:r w:rsidR="00DC71EA">
        <w:rPr>
          <w:rFonts w:ascii="Arial" w:hAnsi="Arial" w:cs="Arial"/>
        </w:rPr>
        <w:t xml:space="preserve">o e a valorização da categoria. </w:t>
      </w:r>
      <w:r w:rsidR="002B1EBB" w:rsidRPr="002B1EBB">
        <w:rPr>
          <w:rFonts w:ascii="Arial" w:hAnsi="Arial" w:cs="Arial"/>
        </w:rPr>
        <w:t>O vereador informou que, embora não houvesse pauta definida, decidiu se pronunciar sobre ataques sofridos em redes sociais, ressaltando a importância do respeito e da coerência na vida pública. Registrou em ata que encaminhará denúncia ao Ministério Público e ao Tribunal de Contas contra quatro servidores comissionados da Prefeitura Municipal de Betânia por possível prática de nepotismo, citando nomes e vínculos familiares com a Secretária de Educação e o atual</w:t>
      </w:r>
      <w:r w:rsidR="00DC71EA">
        <w:rPr>
          <w:rFonts w:ascii="Arial" w:hAnsi="Arial" w:cs="Arial"/>
        </w:rPr>
        <w:t xml:space="preserve"> prefeito. </w:t>
      </w:r>
      <w:r w:rsidR="002B1EBB" w:rsidRPr="002B1EBB">
        <w:rPr>
          <w:rFonts w:ascii="Arial" w:hAnsi="Arial" w:cs="Arial"/>
        </w:rPr>
        <w:t>Afirmou que o município recebeu recomendação do Ministério Público em 3 de setembro de 2025 para exoneração dos citados cargos, o que não teria sido cumprido até a data da sessão. Destacou que tomará as devidas providências legais, reforçando seu papel de veread</w:t>
      </w:r>
      <w:r w:rsidR="00DC71EA">
        <w:rPr>
          <w:rFonts w:ascii="Arial" w:hAnsi="Arial" w:cs="Arial"/>
        </w:rPr>
        <w:t xml:space="preserve">or fiscalizador e independente. </w:t>
      </w:r>
      <w:r w:rsidR="002B1EBB" w:rsidRPr="002B1EBB">
        <w:rPr>
          <w:rFonts w:ascii="Arial" w:hAnsi="Arial" w:cs="Arial"/>
        </w:rPr>
        <w:t>O parlamentar também mencionou requerimento anterior sobre o maquinário da garagem municipal, cujo retorno não foi apresentado, informando que, se não houver resposta, fará nova denúncia ao Ministério Público. Concluiu reafirmando seu compromisso com a fiscalização, a transparência e o equilíbrio político da Casa, desejando a todos uma boa tarde e as bênçãos de Deus.</w:t>
      </w:r>
      <w:r w:rsidR="00DC71EA">
        <w:rPr>
          <w:rFonts w:ascii="Arial" w:hAnsi="Arial" w:cs="Arial"/>
        </w:rPr>
        <w:t xml:space="preserve"> </w:t>
      </w:r>
      <w:r w:rsidR="0053127B">
        <w:rPr>
          <w:rFonts w:ascii="Arial" w:hAnsi="Arial" w:cs="Arial"/>
        </w:rPr>
        <w:t>O</w:t>
      </w:r>
      <w:r w:rsidR="00C4595D">
        <w:rPr>
          <w:rFonts w:ascii="Arial" w:hAnsi="Arial" w:cs="Arial"/>
        </w:rPr>
        <w:t xml:space="preserve"> vereador Jair Alves</w:t>
      </w:r>
      <w:r w:rsidR="0053127B">
        <w:rPr>
          <w:rFonts w:ascii="Arial" w:hAnsi="Arial" w:cs="Arial"/>
        </w:rPr>
        <w:t xml:space="preserve"> </w:t>
      </w:r>
      <w:r w:rsidR="00DC71EA" w:rsidRPr="00DC71EA">
        <w:rPr>
          <w:rFonts w:ascii="Arial" w:hAnsi="Arial" w:cs="Arial"/>
        </w:rPr>
        <w:t>fez uso da palavra para cumprimentar os presentes e agradecer ao público que acompanhava a reunião. O parlamentar parabenizou a presidente pela ação realizada no dia anterior em homenagem aos professores, destacando o caráter inclusivo do evento, no qual todos os educadores foram convidados e reconhecidos. Ressaltou ter recebido diversos elogios pela organização da festa, contrastando com outra comemoração anterior, que teria excluído vários professores, gerando insatisfação e decepção na ca</w:t>
      </w:r>
      <w:r w:rsidR="00DC71EA">
        <w:rPr>
          <w:rFonts w:ascii="Arial" w:hAnsi="Arial" w:cs="Arial"/>
        </w:rPr>
        <w:t xml:space="preserve">tegoria. </w:t>
      </w:r>
      <w:r w:rsidR="00DC71EA" w:rsidRPr="00DC71EA">
        <w:rPr>
          <w:rFonts w:ascii="Arial" w:hAnsi="Arial" w:cs="Arial"/>
        </w:rPr>
        <w:t xml:space="preserve">Em seguida, o vereador registrou sua insatisfação com a situação </w:t>
      </w:r>
      <w:r w:rsidR="00DC71EA">
        <w:rPr>
          <w:rFonts w:ascii="Arial" w:hAnsi="Arial" w:cs="Arial"/>
        </w:rPr>
        <w:t>e parabenizou o vereador Wallace</w:t>
      </w:r>
      <w:r w:rsidR="00DC71EA" w:rsidRPr="00DC71EA">
        <w:rPr>
          <w:rFonts w:ascii="Arial" w:hAnsi="Arial" w:cs="Arial"/>
        </w:rPr>
        <w:t xml:space="preserve"> pela postura adotada na sessão, reconhecendo a dificuldade de enfrentar o governo, mas reafirmando que atitudes firmes são necessárias diante de determinadas </w:t>
      </w:r>
      <w:r w:rsidR="00DC71EA" w:rsidRPr="00DC71EA">
        <w:rPr>
          <w:rFonts w:ascii="Arial" w:hAnsi="Arial" w:cs="Arial"/>
        </w:rPr>
        <w:lastRenderedPageBreak/>
        <w:t>circunstâncias. Declarou que quem faz oposição no município acaba sendo alvo de perseguições políticas, relatando ser vítima pessoal desse tipo de conduta por agir d</w:t>
      </w:r>
      <w:r w:rsidR="00DC71EA">
        <w:rPr>
          <w:rFonts w:ascii="Arial" w:hAnsi="Arial" w:cs="Arial"/>
        </w:rPr>
        <w:t xml:space="preserve">e forma correta e independente. </w:t>
      </w:r>
      <w:r w:rsidR="00DC71EA" w:rsidRPr="00DC71EA">
        <w:rPr>
          <w:rFonts w:ascii="Arial" w:hAnsi="Arial" w:cs="Arial"/>
        </w:rPr>
        <w:t>O parlamentar afirmou que sua atuação é voltada ao interesse do povo, reforçando que sua função é fiscalizar, cobrar e reconhecer o que estiver certo, mas também apontar o que estiver errado na administração municipal. De</w:t>
      </w:r>
      <w:r w:rsidR="00DC71EA">
        <w:rPr>
          <w:rFonts w:ascii="Arial" w:hAnsi="Arial" w:cs="Arial"/>
        </w:rPr>
        <w:t>clarou apoio ao vereador Wallace</w:t>
      </w:r>
      <w:r w:rsidR="00DC71EA" w:rsidRPr="00DC71EA">
        <w:rPr>
          <w:rFonts w:ascii="Arial" w:hAnsi="Arial" w:cs="Arial"/>
        </w:rPr>
        <w:t xml:space="preserve"> nas medidas que pretende adotar, incluindo denúncias relacionadas ao maquinário municipal e outras irregularidades, assegurando à população que continuará exercendo seu papel de fiscalização </w:t>
      </w:r>
      <w:r w:rsidR="00DC71EA">
        <w:rPr>
          <w:rFonts w:ascii="Arial" w:hAnsi="Arial" w:cs="Arial"/>
        </w:rPr>
        <w:t xml:space="preserve">em defesa do interesse público. </w:t>
      </w:r>
      <w:r w:rsidR="00DC71EA" w:rsidRPr="00DC71EA">
        <w:rPr>
          <w:rFonts w:ascii="Arial" w:hAnsi="Arial" w:cs="Arial"/>
        </w:rPr>
        <w:t>Concluiu agradecendo a atenção de todos e desejando uma boa tarde.</w:t>
      </w:r>
      <w:r w:rsidR="00DC71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vereador Marciano</w:t>
      </w:r>
      <w:r w:rsidR="00EA4530" w:rsidRPr="00EA4530">
        <w:rPr>
          <w:rFonts w:ascii="Arial" w:hAnsi="Arial" w:cs="Arial"/>
        </w:rPr>
        <w:t xml:space="preserve"> </w:t>
      </w:r>
      <w:r w:rsidR="00DC71EA" w:rsidRPr="00DC71EA">
        <w:rPr>
          <w:rFonts w:ascii="Arial" w:hAnsi="Arial" w:cs="Arial"/>
        </w:rPr>
        <w:t>fez uso da pal</w:t>
      </w:r>
      <w:r w:rsidR="00DC71EA">
        <w:rPr>
          <w:rFonts w:ascii="Arial" w:hAnsi="Arial" w:cs="Arial"/>
        </w:rPr>
        <w:t>avra cumprimentando a presidente</w:t>
      </w:r>
      <w:r w:rsidR="00DC71EA" w:rsidRPr="00DC71EA">
        <w:rPr>
          <w:rFonts w:ascii="Arial" w:hAnsi="Arial" w:cs="Arial"/>
        </w:rPr>
        <w:t>, os demais vereadores e vereadoras, o público presente e os que acompanhavam a reunião pelas redes sociais. Em seguida,</w:t>
      </w:r>
      <w:r w:rsidR="00DC71EA">
        <w:rPr>
          <w:rFonts w:ascii="Arial" w:hAnsi="Arial" w:cs="Arial"/>
        </w:rPr>
        <w:t xml:space="preserve"> parabenizou a presidenta </w:t>
      </w:r>
      <w:proofErr w:type="spellStart"/>
      <w:r w:rsidR="00DC71EA">
        <w:rPr>
          <w:rFonts w:ascii="Arial" w:hAnsi="Arial" w:cs="Arial"/>
        </w:rPr>
        <w:t>Aurenice</w:t>
      </w:r>
      <w:proofErr w:type="spellEnd"/>
      <w:r w:rsidR="00DC71EA" w:rsidRPr="00DC71EA">
        <w:rPr>
          <w:rFonts w:ascii="Arial" w:hAnsi="Arial" w:cs="Arial"/>
        </w:rPr>
        <w:t xml:space="preserve"> pela sessão solene realizada em homenagem aos professores, destacando o gesto simbólico e o encontro de diversas gerações de educadores, o que considerou inspirador para os</w:t>
      </w:r>
      <w:r w:rsidR="00DC71EA">
        <w:rPr>
          <w:rFonts w:ascii="Arial" w:hAnsi="Arial" w:cs="Arial"/>
        </w:rPr>
        <w:t xml:space="preserve"> futuros profissionais da área. </w:t>
      </w:r>
      <w:r w:rsidR="00DC71EA" w:rsidRPr="00DC71EA">
        <w:rPr>
          <w:rFonts w:ascii="Arial" w:hAnsi="Arial" w:cs="Arial"/>
        </w:rPr>
        <w:t>O parlamentar elogiou também a abertura da Casa Legislativa aos diversos segmentos da sociedade, citando como exemplo a sessão dedicada às mães atípicas e o projeto Câmara Itinerante, que, por meio do programa Orelhão Digital, leva às escolas do município o serviço de emissão de RG para as crianças. Ressaltou a importância da iniciativa, especialmente para os alunos da zona rural, cujas famílias enfrentam dificuldades para deslocamento até a cidade, e destacou que a ação representa to</w:t>
      </w:r>
      <w:r w:rsidR="00DC71EA">
        <w:rPr>
          <w:rFonts w:ascii="Arial" w:hAnsi="Arial" w:cs="Arial"/>
        </w:rPr>
        <w:t xml:space="preserve">dos os nove vereadores da Casa. </w:t>
      </w:r>
      <w:r w:rsidR="00DC71EA" w:rsidRPr="00DC71EA">
        <w:rPr>
          <w:rFonts w:ascii="Arial" w:hAnsi="Arial" w:cs="Arial"/>
        </w:rPr>
        <w:t xml:space="preserve">O vereador lembrou ainda que o mês de outubro é o mês do vereador, fazendo uma breve retrospectiva de sua atuação desde 2017 e reconhecendo as mudanças positivas ocorridas na Câmara Municipal desde então, como a abertura das sessões ao público e o aumento da transparência nos projetos e ações legislativas. Parabenizou as gestões anteriores e a </w:t>
      </w:r>
      <w:r w:rsidR="00DC71EA">
        <w:rPr>
          <w:rFonts w:ascii="Arial" w:hAnsi="Arial" w:cs="Arial"/>
        </w:rPr>
        <w:t>atual presidente</w:t>
      </w:r>
      <w:r w:rsidR="00DC71EA" w:rsidRPr="00DC71EA">
        <w:rPr>
          <w:rFonts w:ascii="Arial" w:hAnsi="Arial" w:cs="Arial"/>
        </w:rPr>
        <w:t xml:space="preserve"> pela continuidade desse trabalho e pela valor</w:t>
      </w:r>
      <w:r w:rsidR="00DC71EA">
        <w:rPr>
          <w:rFonts w:ascii="Arial" w:hAnsi="Arial" w:cs="Arial"/>
        </w:rPr>
        <w:t xml:space="preserve">ização da participação popular. </w:t>
      </w:r>
      <w:r w:rsidR="00DC71EA" w:rsidRPr="00DC71EA">
        <w:rPr>
          <w:rFonts w:ascii="Arial" w:hAnsi="Arial" w:cs="Arial"/>
        </w:rPr>
        <w:t>Enfatizou que o papel do vereador é representar o povo, levar suas demandas ao plenário e cobrar soluções, mesmo quando a resolução imediata não seja possível. Finalizou agradecendo as felicitações recebidas pelo seu aniversário, ocorrido no dia 15 de outubro, e desejou boa tarde a todos os presentes.</w:t>
      </w:r>
      <w:r w:rsidR="00DC71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vereadora Marilena Odete</w:t>
      </w:r>
      <w:r w:rsidR="00C4595D">
        <w:rPr>
          <w:rFonts w:ascii="Arial" w:hAnsi="Arial" w:cs="Arial"/>
        </w:rPr>
        <w:t xml:space="preserve"> </w:t>
      </w:r>
      <w:r w:rsidR="00DC71EA" w:rsidRPr="00DC71EA">
        <w:rPr>
          <w:rFonts w:ascii="Arial" w:hAnsi="Arial" w:cs="Arial"/>
        </w:rPr>
        <w:t>fez uso da palavra para cumprimentar os colegas vereadores e vereadoras, o público presente e os participantes da</w:t>
      </w:r>
      <w:r w:rsidR="00DC71EA">
        <w:rPr>
          <w:rFonts w:ascii="Arial" w:hAnsi="Arial" w:cs="Arial"/>
        </w:rPr>
        <w:t xml:space="preserve"> plateia.  </w:t>
      </w:r>
      <w:r w:rsidR="00DC71EA" w:rsidRPr="00DC71EA">
        <w:rPr>
          <w:rFonts w:ascii="Arial" w:hAnsi="Arial" w:cs="Arial"/>
        </w:rPr>
        <w:t xml:space="preserve">A parlamentar expressou sua gratidão pela presença dos professores e professoras que compareceram à sessão solene realizada no dia anterior, ressaltando a importância e a beleza do </w:t>
      </w:r>
      <w:r w:rsidR="00DC71EA">
        <w:rPr>
          <w:rFonts w:ascii="Arial" w:hAnsi="Arial" w:cs="Arial"/>
        </w:rPr>
        <w:t>evento promovido pela presidente</w:t>
      </w:r>
      <w:r w:rsidR="00DC71EA" w:rsidRPr="00DC71EA">
        <w:rPr>
          <w:rFonts w:ascii="Arial" w:hAnsi="Arial" w:cs="Arial"/>
        </w:rPr>
        <w:t xml:space="preserve"> da Casa em homenagem aos educadores do município. Enfatizou a emoção de ver o plenário repleto de profissionais da educação e parabenizou todos os professores e prof</w:t>
      </w:r>
      <w:r w:rsidR="00DC71EA">
        <w:rPr>
          <w:rFonts w:ascii="Arial" w:hAnsi="Arial" w:cs="Arial"/>
        </w:rPr>
        <w:t xml:space="preserve">essoras pela data comemorativa. </w:t>
      </w:r>
      <w:r w:rsidR="00DC71EA" w:rsidRPr="00DC71EA">
        <w:rPr>
          <w:rFonts w:ascii="Arial" w:hAnsi="Arial" w:cs="Arial"/>
        </w:rPr>
        <w:t>Encerrando sua fala, a vereadora agradeceu a atenção de todos e desejou que Deus abençoe a todos os presentes.</w:t>
      </w:r>
      <w:r w:rsidR="007929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vereadora </w:t>
      </w:r>
      <w:proofErr w:type="spellStart"/>
      <w:r>
        <w:rPr>
          <w:rFonts w:ascii="Arial" w:hAnsi="Arial" w:cs="Arial"/>
        </w:rPr>
        <w:t>Espedita</w:t>
      </w:r>
      <w:proofErr w:type="spellEnd"/>
      <w:r>
        <w:rPr>
          <w:rFonts w:ascii="Arial" w:hAnsi="Arial" w:cs="Arial"/>
        </w:rPr>
        <w:t xml:space="preserve"> Maria</w:t>
      </w:r>
      <w:r w:rsidR="00DC71EA">
        <w:rPr>
          <w:rFonts w:ascii="Arial" w:hAnsi="Arial" w:cs="Arial"/>
        </w:rPr>
        <w:t xml:space="preserve"> </w:t>
      </w:r>
      <w:r w:rsidR="00792910" w:rsidRPr="00792910">
        <w:rPr>
          <w:rFonts w:ascii="Arial" w:hAnsi="Arial" w:cs="Arial"/>
        </w:rPr>
        <w:t>cumprimentou os colegas vereadores, a plateia presente e todos que acompanhavam a se</w:t>
      </w:r>
      <w:r w:rsidR="00792910">
        <w:rPr>
          <w:rFonts w:ascii="Arial" w:hAnsi="Arial" w:cs="Arial"/>
        </w:rPr>
        <w:t xml:space="preserve">ssão através das redes sociais. </w:t>
      </w:r>
      <w:r w:rsidR="00792910" w:rsidRPr="00792910">
        <w:rPr>
          <w:rFonts w:ascii="Arial" w:hAnsi="Arial" w:cs="Arial"/>
        </w:rPr>
        <w:t>A vereadora agradeceu a Deus pela oportunidade de estar em diálogo com a população e parabenizou a presidenta da casa pela realização do momento comemorativo do Dia do Professor, destacando a importância da valorização da categoria. Ressaltou que gestos simples podem gerar grande felicidade e que a celebração foi conduzida de forma respeitosa e significativa.</w:t>
      </w:r>
      <w:r w:rsidR="00792910">
        <w:rPr>
          <w:rFonts w:ascii="Arial" w:hAnsi="Arial" w:cs="Arial"/>
        </w:rPr>
        <w:t xml:space="preserve"> </w:t>
      </w:r>
      <w:r w:rsidR="00792910" w:rsidRPr="00792910">
        <w:rPr>
          <w:rFonts w:ascii="Arial" w:hAnsi="Arial" w:cs="Arial"/>
        </w:rPr>
        <w:t xml:space="preserve">Em seu pronunciamento, a vereadora mencionou a experiência adquirida desde 2017 no exercício do mandato, </w:t>
      </w:r>
      <w:r w:rsidR="00792910" w:rsidRPr="00792910">
        <w:rPr>
          <w:rFonts w:ascii="Arial" w:hAnsi="Arial" w:cs="Arial"/>
        </w:rPr>
        <w:lastRenderedPageBreak/>
        <w:t>participando da discussão de pautas municipais, projetos de lei, reivindicações da população e acompanhamento da gestão. Comentou sobre o papel fiscalizador da oposição, destacando que solicitações e cobranças realizadas anteriormente foram, em muitas ocasiões, atendidas posteriormente, inclusive após análise do</w:t>
      </w:r>
      <w:r w:rsidR="00792910">
        <w:rPr>
          <w:rFonts w:ascii="Arial" w:hAnsi="Arial" w:cs="Arial"/>
        </w:rPr>
        <w:t xml:space="preserve"> Tribunal de Contas. </w:t>
      </w:r>
      <w:r w:rsidR="00792910" w:rsidRPr="00792910">
        <w:rPr>
          <w:rFonts w:ascii="Arial" w:hAnsi="Arial" w:cs="Arial"/>
        </w:rPr>
        <w:t>Sobre a questão das redes sociais e discussões internas, a vereadora esclareceu que seu foco é contribuir para que as demandas sejam esclarecidas à população, reconhecendo a experiência de outros colegas na administração pública. Reforçou o compromisso de debater e esclarecer assuntos de interesse público, independentemente de integrar a base do governo, enfatizando</w:t>
      </w:r>
      <w:r w:rsidR="00792910">
        <w:rPr>
          <w:rFonts w:ascii="Arial" w:hAnsi="Arial" w:cs="Arial"/>
        </w:rPr>
        <w:t xml:space="preserve"> a defesa dos direitos do povo. </w:t>
      </w:r>
      <w:r w:rsidR="00792910" w:rsidRPr="00792910">
        <w:rPr>
          <w:rFonts w:ascii="Arial" w:hAnsi="Arial" w:cs="Arial"/>
        </w:rPr>
        <w:t>A vereadora justificou sua ausência em três sessões consecutivas, detalhando participação em eventos relevantes: conferência de igualdade racial em Brasília; encontro de educação escolar quilombola do Nordeste, em Salvador; e reunião do Conselho Nacional de Educação, em Recife. Destacou ainda iniciativas do mandato, como a articulação para instalação de um polo do Instituto Federal em Betânia e regiões vizinhas, a conclusão do projeto PNHR de 2014 e o início de um novo projeto Minha Casa Min</w:t>
      </w:r>
      <w:r w:rsidR="00792910">
        <w:rPr>
          <w:rFonts w:ascii="Arial" w:hAnsi="Arial" w:cs="Arial"/>
        </w:rPr>
        <w:t xml:space="preserve">ha Vida pelo Instituto Moradia. </w:t>
      </w:r>
      <w:r w:rsidR="00792910" w:rsidRPr="00792910">
        <w:rPr>
          <w:rFonts w:ascii="Arial" w:hAnsi="Arial" w:cs="Arial"/>
        </w:rPr>
        <w:t>Encerrando seu pronunciamento, a vereadora colocou o mandato à disposição do município e da Câmara para discutir e realizar ações em benefício da população, reafirmando o compromisso de cobrar o que é de direito do povo.</w:t>
      </w:r>
      <w:r w:rsidR="00792910">
        <w:rPr>
          <w:rFonts w:ascii="Arial" w:hAnsi="Arial" w:cs="Arial"/>
        </w:rPr>
        <w:t xml:space="preserve"> </w:t>
      </w:r>
      <w:bookmarkStart w:id="0" w:name="_GoBack"/>
      <w:bookmarkEnd w:id="0"/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>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3A6F9B5C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D3445D">
        <w:rPr>
          <w:rFonts w:ascii="Arial" w:hAnsi="Arial" w:cs="Arial"/>
          <w:sz w:val="24"/>
          <w:szCs w:val="24"/>
        </w:rPr>
        <w:t xml:space="preserve"> 21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C4595D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3EEA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93C62"/>
    <w:rsid w:val="000A2967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1EBB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6431F"/>
    <w:rsid w:val="00371AF3"/>
    <w:rsid w:val="00377596"/>
    <w:rsid w:val="00392EEE"/>
    <w:rsid w:val="00396723"/>
    <w:rsid w:val="0039715D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A47B1"/>
    <w:rsid w:val="004C3BE1"/>
    <w:rsid w:val="004C50EC"/>
    <w:rsid w:val="004D2D2F"/>
    <w:rsid w:val="004D700C"/>
    <w:rsid w:val="0050289E"/>
    <w:rsid w:val="00503F41"/>
    <w:rsid w:val="00516896"/>
    <w:rsid w:val="0051709B"/>
    <w:rsid w:val="005310B3"/>
    <w:rsid w:val="0053127B"/>
    <w:rsid w:val="00532A90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34D3"/>
    <w:rsid w:val="006B6630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92910"/>
    <w:rsid w:val="007948CC"/>
    <w:rsid w:val="007969AF"/>
    <w:rsid w:val="007B18B1"/>
    <w:rsid w:val="007B1954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47E7"/>
    <w:rsid w:val="009416F5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027F"/>
    <w:rsid w:val="00AC5DDC"/>
    <w:rsid w:val="00AD500D"/>
    <w:rsid w:val="00AE7508"/>
    <w:rsid w:val="00AE763D"/>
    <w:rsid w:val="00AF380F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595D"/>
    <w:rsid w:val="00C46462"/>
    <w:rsid w:val="00C5422B"/>
    <w:rsid w:val="00C64182"/>
    <w:rsid w:val="00C6671C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B6C50"/>
    <w:rsid w:val="00CE104E"/>
    <w:rsid w:val="00CE6158"/>
    <w:rsid w:val="00D10D8D"/>
    <w:rsid w:val="00D24A44"/>
    <w:rsid w:val="00D272FA"/>
    <w:rsid w:val="00D3445D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B6431"/>
    <w:rsid w:val="00DB7E7D"/>
    <w:rsid w:val="00DC6E84"/>
    <w:rsid w:val="00DC71EA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333D7-D6B6-4838-B55A-F8A046DE4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1445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2025-09-29T13:01:00Z</cp:lastPrinted>
  <dcterms:created xsi:type="dcterms:W3CDTF">2025-10-22T13:40:00Z</dcterms:created>
  <dcterms:modified xsi:type="dcterms:W3CDTF">2025-10-22T13:40:00Z</dcterms:modified>
</cp:coreProperties>
</file>