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ABEB0B" w14:textId="40CA2B24" w:rsidR="00152260" w:rsidRPr="007C0375" w:rsidRDefault="103171D9" w:rsidP="0003726D">
      <w:pPr>
        <w:spacing w:before="120" w:after="12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103171D9">
        <w:rPr>
          <w:rFonts w:ascii="Arial" w:hAnsi="Arial" w:cs="Arial"/>
          <w:b/>
          <w:bCs/>
          <w:sz w:val="32"/>
          <w:szCs w:val="32"/>
        </w:rPr>
        <w:t>PROJETO DE LEI ORDINÁRIA N° 0</w:t>
      </w:r>
      <w:r w:rsidR="00F26410">
        <w:rPr>
          <w:rFonts w:ascii="Arial" w:hAnsi="Arial" w:cs="Arial"/>
          <w:b/>
          <w:bCs/>
          <w:sz w:val="32"/>
          <w:szCs w:val="32"/>
        </w:rPr>
        <w:t>4</w:t>
      </w:r>
      <w:r w:rsidR="00DF7D0E">
        <w:rPr>
          <w:rFonts w:ascii="Arial" w:hAnsi="Arial" w:cs="Arial"/>
          <w:b/>
          <w:bCs/>
          <w:sz w:val="32"/>
          <w:szCs w:val="32"/>
        </w:rPr>
        <w:t>5</w:t>
      </w:r>
      <w:r w:rsidRPr="103171D9">
        <w:rPr>
          <w:rFonts w:ascii="Arial" w:hAnsi="Arial" w:cs="Arial"/>
          <w:b/>
          <w:bCs/>
          <w:sz w:val="32"/>
          <w:szCs w:val="32"/>
        </w:rPr>
        <w:t>/2021</w:t>
      </w:r>
    </w:p>
    <w:p w14:paraId="6F64D1DF" w14:textId="663F7F44" w:rsidR="003E41F9" w:rsidRPr="00E41532" w:rsidRDefault="103171D9" w:rsidP="0003726D">
      <w:pPr>
        <w:spacing w:before="120" w:after="12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E41532">
        <w:rPr>
          <w:rFonts w:ascii="Arial" w:hAnsi="Arial" w:cs="Arial"/>
          <w:sz w:val="24"/>
          <w:szCs w:val="24"/>
        </w:rPr>
        <w:t>de</w:t>
      </w:r>
      <w:proofErr w:type="gramEnd"/>
      <w:r w:rsidRPr="00E41532">
        <w:rPr>
          <w:rFonts w:ascii="Arial" w:hAnsi="Arial" w:cs="Arial"/>
          <w:sz w:val="24"/>
          <w:szCs w:val="24"/>
        </w:rPr>
        <w:t xml:space="preserve"> </w:t>
      </w:r>
      <w:r w:rsidR="00EB26FB">
        <w:rPr>
          <w:rFonts w:ascii="Arial" w:hAnsi="Arial" w:cs="Arial"/>
          <w:sz w:val="24"/>
          <w:szCs w:val="24"/>
        </w:rPr>
        <w:t>01</w:t>
      </w:r>
      <w:r w:rsidRPr="00E41532">
        <w:rPr>
          <w:rFonts w:ascii="Arial" w:hAnsi="Arial" w:cs="Arial"/>
          <w:sz w:val="24"/>
          <w:szCs w:val="24"/>
        </w:rPr>
        <w:t xml:space="preserve"> de </w:t>
      </w:r>
      <w:r w:rsidR="00EB26FB">
        <w:rPr>
          <w:rFonts w:ascii="Arial" w:hAnsi="Arial" w:cs="Arial"/>
          <w:sz w:val="24"/>
          <w:szCs w:val="24"/>
        </w:rPr>
        <w:t>setembro</w:t>
      </w:r>
      <w:r w:rsidRPr="00E41532">
        <w:rPr>
          <w:rFonts w:ascii="Arial" w:hAnsi="Arial" w:cs="Arial"/>
          <w:sz w:val="24"/>
          <w:szCs w:val="24"/>
        </w:rPr>
        <w:t xml:space="preserve"> de 2021.</w:t>
      </w:r>
    </w:p>
    <w:p w14:paraId="09D43FCB" w14:textId="77777777" w:rsidR="004B78AF" w:rsidRPr="000F79D7" w:rsidRDefault="004B78AF" w:rsidP="0003726D">
      <w:pPr>
        <w:spacing w:before="120" w:after="120" w:line="240" w:lineRule="auto"/>
        <w:jc w:val="center"/>
        <w:rPr>
          <w:rFonts w:ascii="Arial" w:hAnsi="Arial" w:cs="Arial"/>
          <w:sz w:val="24"/>
          <w:szCs w:val="24"/>
        </w:rPr>
      </w:pPr>
    </w:p>
    <w:p w14:paraId="2E9FF1E4" w14:textId="77777777" w:rsidR="002151D8" w:rsidRPr="00937E44" w:rsidRDefault="103171D9" w:rsidP="0003726D">
      <w:pPr>
        <w:spacing w:before="120" w:after="120" w:line="360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937E44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0E6F2F">
        <w:rPr>
          <w:rFonts w:ascii="Arial" w:hAnsi="Arial" w:cs="Arial"/>
          <w:sz w:val="20"/>
          <w:szCs w:val="24"/>
        </w:rPr>
        <w:t>ADICIONAL</w:t>
      </w:r>
      <w:r w:rsidRPr="00937E44">
        <w:rPr>
          <w:rFonts w:ascii="Arial" w:hAnsi="Arial" w:cs="Arial"/>
          <w:sz w:val="20"/>
          <w:szCs w:val="24"/>
        </w:rPr>
        <w:t xml:space="preserve"> E DÁ OUTRAS PROVIDÊNCIAS.</w:t>
      </w:r>
    </w:p>
    <w:p w14:paraId="490F7292" w14:textId="77777777" w:rsidR="00381973" w:rsidRPr="00B121B2" w:rsidRDefault="00381973" w:rsidP="0003726D">
      <w:pPr>
        <w:spacing w:before="120" w:after="120" w:line="360" w:lineRule="auto"/>
        <w:ind w:left="3538"/>
        <w:jc w:val="both"/>
        <w:rPr>
          <w:rFonts w:ascii="Arial" w:hAnsi="Arial" w:cs="Arial"/>
          <w:sz w:val="24"/>
          <w:szCs w:val="24"/>
        </w:rPr>
      </w:pPr>
    </w:p>
    <w:p w14:paraId="70AB3476" w14:textId="77777777" w:rsidR="00C35825" w:rsidRPr="00B121B2" w:rsidRDefault="103171D9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sz w:val="24"/>
          <w:szCs w:val="24"/>
        </w:rPr>
        <w:t>O Prefeito Municipal de Tapurah, Estado de Mato Grosso, no uso de suas atribuições legais, propõe a edição da seguinte Lei:</w:t>
      </w:r>
    </w:p>
    <w:p w14:paraId="73088282" w14:textId="4284ED63" w:rsidR="00C35825" w:rsidRPr="00B121B2" w:rsidRDefault="103171D9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B121B2">
        <w:rPr>
          <w:rFonts w:ascii="Arial" w:hAnsi="Arial" w:cs="Arial"/>
          <w:sz w:val="24"/>
          <w:szCs w:val="24"/>
        </w:rPr>
        <w:t xml:space="preserve">Fica o Poder Executivo Municipal autorizado a abrir Credito Adicional </w:t>
      </w:r>
      <w:r w:rsidR="00DF7D0E">
        <w:rPr>
          <w:rFonts w:ascii="Arial" w:hAnsi="Arial" w:cs="Arial"/>
          <w:sz w:val="24"/>
          <w:szCs w:val="24"/>
        </w:rPr>
        <w:t>Suplementar</w:t>
      </w:r>
      <w:r w:rsidR="00BD0956">
        <w:rPr>
          <w:rFonts w:ascii="Arial" w:hAnsi="Arial" w:cs="Arial"/>
          <w:sz w:val="24"/>
          <w:szCs w:val="24"/>
        </w:rPr>
        <w:t xml:space="preserve"> </w:t>
      </w:r>
      <w:r w:rsidRPr="00B121B2">
        <w:rPr>
          <w:rFonts w:ascii="Arial" w:hAnsi="Arial" w:cs="Arial"/>
          <w:sz w:val="24"/>
          <w:szCs w:val="24"/>
        </w:rPr>
        <w:t xml:space="preserve">por </w:t>
      </w:r>
      <w:r w:rsidR="00371F26">
        <w:rPr>
          <w:rFonts w:ascii="Arial" w:hAnsi="Arial" w:cs="Arial"/>
          <w:sz w:val="24"/>
          <w:szCs w:val="24"/>
        </w:rPr>
        <w:t>Anulação de Dotação</w:t>
      </w:r>
      <w:r w:rsidRPr="00B121B2">
        <w:rPr>
          <w:rFonts w:ascii="Arial" w:hAnsi="Arial" w:cs="Arial"/>
          <w:sz w:val="24"/>
          <w:szCs w:val="24"/>
        </w:rPr>
        <w:t xml:space="preserve"> no valor de até </w:t>
      </w:r>
      <w:r w:rsidRPr="00B121B2">
        <w:rPr>
          <w:rFonts w:ascii="Arial" w:hAnsi="Arial" w:cs="Arial"/>
          <w:color w:val="FF0000"/>
          <w:sz w:val="24"/>
          <w:szCs w:val="24"/>
        </w:rPr>
        <w:t xml:space="preserve">R$ </w:t>
      </w:r>
      <w:r w:rsidR="00A87406" w:rsidRPr="00A87406">
        <w:rPr>
          <w:rFonts w:ascii="Arial" w:hAnsi="Arial" w:cs="Arial"/>
          <w:color w:val="FF0000"/>
          <w:sz w:val="24"/>
          <w:szCs w:val="24"/>
        </w:rPr>
        <w:t xml:space="preserve">236.592,39 </w:t>
      </w:r>
      <w:r w:rsidRPr="00B121B2">
        <w:rPr>
          <w:rFonts w:ascii="Arial" w:hAnsi="Arial" w:cs="Arial"/>
          <w:color w:val="FF0000"/>
          <w:sz w:val="24"/>
          <w:szCs w:val="24"/>
        </w:rPr>
        <w:t>(</w:t>
      </w:r>
      <w:r w:rsidR="00A87406">
        <w:rPr>
          <w:rFonts w:ascii="Arial" w:hAnsi="Arial" w:cs="Arial"/>
          <w:color w:val="FF0000"/>
          <w:sz w:val="24"/>
          <w:szCs w:val="24"/>
        </w:rPr>
        <w:t>duzentos e trinta e seis mil, quinhentos e noventa e dois reais e trinta e nove centavos</w:t>
      </w:r>
      <w:r w:rsidRPr="00B121B2">
        <w:rPr>
          <w:rFonts w:ascii="Arial" w:hAnsi="Arial" w:cs="Arial"/>
          <w:color w:val="FF0000"/>
          <w:sz w:val="24"/>
          <w:szCs w:val="24"/>
        </w:rPr>
        <w:t>).</w:t>
      </w:r>
    </w:p>
    <w:p w14:paraId="2883A7F2" w14:textId="62175009" w:rsidR="0022170F" w:rsidRDefault="103171D9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B121B2">
        <w:rPr>
          <w:rFonts w:ascii="Arial" w:hAnsi="Arial" w:cs="Arial"/>
          <w:sz w:val="24"/>
          <w:szCs w:val="24"/>
        </w:rPr>
        <w:t>Fica autorizada a atualização do orçamento</w:t>
      </w:r>
      <w:r w:rsidR="000E6F2F">
        <w:rPr>
          <w:rFonts w:ascii="Arial" w:hAnsi="Arial" w:cs="Arial"/>
          <w:sz w:val="24"/>
          <w:szCs w:val="24"/>
        </w:rPr>
        <w:t xml:space="preserve"> do exercício vigente </w:t>
      </w:r>
      <w:r w:rsidR="00371F26">
        <w:rPr>
          <w:rFonts w:ascii="Arial" w:hAnsi="Arial" w:cs="Arial"/>
          <w:sz w:val="24"/>
          <w:szCs w:val="24"/>
        </w:rPr>
        <w:t>suplementando</w:t>
      </w:r>
      <w:r w:rsidR="000E6F2F">
        <w:rPr>
          <w:rFonts w:ascii="Arial" w:hAnsi="Arial" w:cs="Arial"/>
          <w:sz w:val="24"/>
          <w:szCs w:val="24"/>
        </w:rPr>
        <w:t xml:space="preserve"> a</w:t>
      </w:r>
      <w:r w:rsidRPr="00B121B2">
        <w:rPr>
          <w:rFonts w:ascii="Arial" w:hAnsi="Arial" w:cs="Arial"/>
          <w:sz w:val="24"/>
          <w:szCs w:val="24"/>
        </w:rPr>
        <w:t xml:space="preserve"> seguinte</w:t>
      </w:r>
      <w:r w:rsidR="000E6F2F">
        <w:rPr>
          <w:rFonts w:ascii="Arial" w:hAnsi="Arial" w:cs="Arial"/>
          <w:sz w:val="24"/>
          <w:szCs w:val="24"/>
        </w:rPr>
        <w:t xml:space="preserve"> dotaç</w:t>
      </w:r>
      <w:r w:rsidR="00F84C4C">
        <w:rPr>
          <w:rFonts w:ascii="Arial" w:hAnsi="Arial" w:cs="Arial"/>
          <w:sz w:val="24"/>
          <w:szCs w:val="24"/>
        </w:rPr>
        <w:t>ão</w:t>
      </w:r>
      <w:r w:rsidRPr="00B121B2">
        <w:rPr>
          <w:rFonts w:ascii="Arial" w:hAnsi="Arial" w:cs="Arial"/>
          <w:sz w:val="24"/>
          <w:szCs w:val="24"/>
        </w:rPr>
        <w:t xml:space="preserve"> orçamentária: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DF7D0E" w:rsidRPr="00E656ED" w14:paraId="6B748EEE" w14:textId="77777777" w:rsidTr="00F13061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14:paraId="5079CB2E" w14:textId="6960D5AB" w:rsidR="00DF7D0E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08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>Secretaria</w:t>
            </w:r>
            <w:proofErr w:type="gramEnd"/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Saúde</w:t>
            </w:r>
          </w:p>
        </w:tc>
      </w:tr>
      <w:tr w:rsidR="00DF7D0E" w:rsidRPr="00E656ED" w14:paraId="47656B12" w14:textId="77777777" w:rsidTr="00F13061">
        <w:trPr>
          <w:trHeight w:val="397"/>
        </w:trPr>
        <w:tc>
          <w:tcPr>
            <w:tcW w:w="487" w:type="pct"/>
            <w:vAlign w:val="center"/>
          </w:tcPr>
          <w:p w14:paraId="719C3DE3" w14:textId="2E14B336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08.001</w:t>
            </w:r>
          </w:p>
        </w:tc>
        <w:tc>
          <w:tcPr>
            <w:tcW w:w="1142" w:type="pct"/>
            <w:vAlign w:val="center"/>
          </w:tcPr>
          <w:p w14:paraId="11FF305E" w14:textId="7EE71CB4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DF7D0E">
              <w:rPr>
                <w:rFonts w:ascii="Arial" w:hAnsi="Arial" w:cs="Arial"/>
                <w:sz w:val="20"/>
              </w:rPr>
              <w:t>10.302.0230.20074</w:t>
            </w:r>
          </w:p>
        </w:tc>
        <w:tc>
          <w:tcPr>
            <w:tcW w:w="3371" w:type="pct"/>
            <w:gridSpan w:val="2"/>
            <w:vAlign w:val="center"/>
          </w:tcPr>
          <w:p w14:paraId="05EF4637" w14:textId="3DF06F70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do Hospital Municipal</w:t>
            </w:r>
          </w:p>
        </w:tc>
      </w:tr>
      <w:tr w:rsidR="00DF7D0E" w:rsidRPr="00E656ED" w14:paraId="54BFD9D2" w14:textId="77777777" w:rsidTr="00F13061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18C96922" w14:textId="77777777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01D2FDCB" w14:textId="46B9DC95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00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165F1051" w14:textId="77777777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865" w:type="pct"/>
            <w:vAlign w:val="center"/>
          </w:tcPr>
          <w:p w14:paraId="5801B66A" w14:textId="25CF4F8B" w:rsidR="00DF7D0E" w:rsidRPr="00E656ED" w:rsidRDefault="00A87406" w:rsidP="00F130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A87406">
              <w:rPr>
                <w:rFonts w:ascii="Arial" w:hAnsi="Arial" w:cs="Arial"/>
                <w:sz w:val="20"/>
              </w:rPr>
              <w:t>236.592,39</w:t>
            </w:r>
          </w:p>
        </w:tc>
      </w:tr>
      <w:tr w:rsidR="00DF7D0E" w:rsidRPr="00E656ED" w14:paraId="6CC6D5EB" w14:textId="77777777" w:rsidTr="00F13061">
        <w:trPr>
          <w:trHeight w:val="397"/>
        </w:trPr>
        <w:tc>
          <w:tcPr>
            <w:tcW w:w="4135" w:type="pct"/>
            <w:gridSpan w:val="3"/>
            <w:vAlign w:val="center"/>
          </w:tcPr>
          <w:p w14:paraId="5F143AE8" w14:textId="348014F3" w:rsidR="00DF7D0E" w:rsidRPr="00A87406" w:rsidRDefault="00DF7D0E" w:rsidP="00F13061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A87406">
              <w:rPr>
                <w:rFonts w:ascii="Arial" w:hAnsi="Arial" w:cs="Arial"/>
                <w:b/>
                <w:sz w:val="20"/>
              </w:rPr>
              <w:t xml:space="preserve">Fonte de Recurso – 0.1.02.000.000 – Rec. Impostos e </w:t>
            </w:r>
            <w:proofErr w:type="spellStart"/>
            <w:r w:rsidRPr="00A87406">
              <w:rPr>
                <w:rFonts w:ascii="Arial" w:hAnsi="Arial" w:cs="Arial"/>
                <w:b/>
                <w:sz w:val="20"/>
              </w:rPr>
              <w:t>Transf</w:t>
            </w:r>
            <w:proofErr w:type="spellEnd"/>
            <w:r w:rsidRPr="00A87406">
              <w:rPr>
                <w:rFonts w:ascii="Arial" w:hAnsi="Arial" w:cs="Arial"/>
                <w:b/>
                <w:sz w:val="20"/>
              </w:rPr>
              <w:t xml:space="preserve">. Impostos </w:t>
            </w:r>
            <w:r w:rsidR="00A87406" w:rsidRPr="00A87406">
              <w:rPr>
                <w:rFonts w:ascii="Arial" w:hAnsi="Arial" w:cs="Arial"/>
                <w:b/>
                <w:sz w:val="20"/>
              </w:rPr>
              <w:t>–</w:t>
            </w:r>
            <w:r w:rsidRPr="00A87406">
              <w:rPr>
                <w:rFonts w:ascii="Arial" w:hAnsi="Arial" w:cs="Arial"/>
                <w:b/>
                <w:sz w:val="20"/>
              </w:rPr>
              <w:t xml:space="preserve"> Saúde</w:t>
            </w:r>
            <w:r w:rsidR="00A87406" w:rsidRPr="00A87406">
              <w:rPr>
                <w:rFonts w:ascii="Arial" w:hAnsi="Arial" w:cs="Arial"/>
                <w:b/>
                <w:sz w:val="20"/>
              </w:rPr>
              <w:t xml:space="preserve"> - Exercício</w:t>
            </w:r>
          </w:p>
        </w:tc>
        <w:tc>
          <w:tcPr>
            <w:tcW w:w="865" w:type="pct"/>
            <w:vAlign w:val="center"/>
          </w:tcPr>
          <w:p w14:paraId="2624CC85" w14:textId="0DD25821" w:rsidR="00DF7D0E" w:rsidRPr="006B199A" w:rsidRDefault="00DF7D0E" w:rsidP="00F13061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 w:rsidR="00A87406" w:rsidRPr="00A87406">
              <w:rPr>
                <w:rFonts w:ascii="Arial" w:hAnsi="Arial" w:cs="Arial"/>
                <w:b/>
                <w:sz w:val="20"/>
              </w:rPr>
              <w:t>236.592,39</w:t>
            </w:r>
          </w:p>
        </w:tc>
      </w:tr>
    </w:tbl>
    <w:p w14:paraId="4BCDB815" w14:textId="59DF5CFF" w:rsidR="00371F26" w:rsidRDefault="00371F26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835B7">
        <w:rPr>
          <w:rFonts w:ascii="Arial" w:hAnsi="Arial" w:cs="Arial"/>
          <w:b/>
          <w:bCs/>
          <w:sz w:val="24"/>
          <w:szCs w:val="24"/>
        </w:rPr>
        <w:t>Art. 2º</w:t>
      </w:r>
      <w:r w:rsidRPr="00C835B7">
        <w:rPr>
          <w:rFonts w:ascii="Arial" w:hAnsi="Arial" w:cs="Arial"/>
          <w:sz w:val="24"/>
          <w:szCs w:val="24"/>
        </w:rPr>
        <w:t xml:space="preserve"> Para atender as suplementações citadas no artigo anterior ser</w:t>
      </w:r>
      <w:r w:rsidR="0021077A">
        <w:rPr>
          <w:rFonts w:ascii="Arial" w:hAnsi="Arial" w:cs="Arial"/>
          <w:sz w:val="24"/>
          <w:szCs w:val="24"/>
        </w:rPr>
        <w:t>á</w:t>
      </w:r>
      <w:r w:rsidRPr="00C835B7">
        <w:rPr>
          <w:rFonts w:ascii="Arial" w:hAnsi="Arial" w:cs="Arial"/>
          <w:sz w:val="24"/>
          <w:szCs w:val="24"/>
        </w:rPr>
        <w:t xml:space="preserve"> utilizado</w:t>
      </w:r>
      <w:r w:rsidR="0021077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835B7">
        <w:rPr>
          <w:rFonts w:ascii="Arial" w:hAnsi="Arial" w:cs="Arial"/>
          <w:sz w:val="24"/>
          <w:szCs w:val="24"/>
        </w:rPr>
        <w:t>recurso</w:t>
      </w:r>
      <w:proofErr w:type="gramEnd"/>
      <w:r w:rsidRPr="00C835B7">
        <w:rPr>
          <w:rFonts w:ascii="Arial" w:hAnsi="Arial" w:cs="Arial"/>
          <w:sz w:val="24"/>
          <w:szCs w:val="24"/>
        </w:rPr>
        <w:t xml:space="preserve"> proveniente da anulação parcial ou total da seguinte</w:t>
      </w:r>
      <w:r>
        <w:rPr>
          <w:rFonts w:ascii="Arial" w:hAnsi="Arial" w:cs="Arial"/>
          <w:sz w:val="24"/>
          <w:szCs w:val="24"/>
        </w:rPr>
        <w:t xml:space="preserve"> dotaç</w:t>
      </w:r>
      <w:r w:rsidR="0021077A">
        <w:rPr>
          <w:rFonts w:ascii="Arial" w:hAnsi="Arial" w:cs="Arial"/>
          <w:sz w:val="24"/>
          <w:szCs w:val="24"/>
        </w:rPr>
        <w:t>ão</w:t>
      </w:r>
      <w:r w:rsidRPr="00C835B7">
        <w:rPr>
          <w:rFonts w:ascii="Arial" w:hAnsi="Arial" w:cs="Arial"/>
          <w:sz w:val="24"/>
          <w:szCs w:val="24"/>
        </w:rPr>
        <w:t xml:space="preserve"> orçamentária: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4"/>
        <w:gridCol w:w="2121"/>
        <w:gridCol w:w="4655"/>
        <w:gridCol w:w="1607"/>
      </w:tblGrid>
      <w:tr w:rsidR="00DF7D0E" w:rsidRPr="00E656ED" w14:paraId="6220D33E" w14:textId="77777777" w:rsidTr="00F13061">
        <w:trPr>
          <w:trHeight w:val="397"/>
        </w:trPr>
        <w:tc>
          <w:tcPr>
            <w:tcW w:w="5000" w:type="pct"/>
            <w:gridSpan w:val="4"/>
            <w:shd w:val="clear" w:color="auto" w:fill="00B0F0"/>
            <w:vAlign w:val="center"/>
          </w:tcPr>
          <w:p w14:paraId="52A369DB" w14:textId="3CC3F25A" w:rsidR="00DF7D0E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08</w:t>
            </w:r>
            <w:r w:rsidRPr="00641EAF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>Secretaria</w:t>
            </w:r>
            <w:proofErr w:type="gramEnd"/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Municipal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EF71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Saúde</w:t>
            </w:r>
          </w:p>
        </w:tc>
      </w:tr>
      <w:tr w:rsidR="00DF7D0E" w:rsidRPr="00E656ED" w14:paraId="3C977425" w14:textId="77777777" w:rsidTr="00F13061">
        <w:trPr>
          <w:trHeight w:val="397"/>
        </w:trPr>
        <w:tc>
          <w:tcPr>
            <w:tcW w:w="487" w:type="pct"/>
            <w:vAlign w:val="center"/>
          </w:tcPr>
          <w:p w14:paraId="2054E5D0" w14:textId="384DAB8C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08.001</w:t>
            </w:r>
          </w:p>
        </w:tc>
        <w:tc>
          <w:tcPr>
            <w:tcW w:w="1142" w:type="pct"/>
            <w:vAlign w:val="center"/>
          </w:tcPr>
          <w:p w14:paraId="740132CD" w14:textId="0C503436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DF7D0E">
              <w:rPr>
                <w:rFonts w:ascii="Arial" w:hAnsi="Arial" w:cs="Arial"/>
                <w:sz w:val="20"/>
              </w:rPr>
              <w:t>10.122.0227.20066</w:t>
            </w:r>
          </w:p>
        </w:tc>
        <w:tc>
          <w:tcPr>
            <w:tcW w:w="3371" w:type="pct"/>
            <w:gridSpan w:val="2"/>
            <w:vAlign w:val="center"/>
          </w:tcPr>
          <w:p w14:paraId="6D06E54C" w14:textId="65BB2700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da Secretaria de Saúde</w:t>
            </w:r>
          </w:p>
        </w:tc>
      </w:tr>
      <w:tr w:rsidR="00DF7D0E" w:rsidRPr="00E656ED" w14:paraId="74D05DBA" w14:textId="77777777" w:rsidTr="00F13061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194F79B3" w14:textId="77777777" w:rsidR="00DF7D0E" w:rsidRPr="00E656ED" w:rsidRDefault="00DF7D0E" w:rsidP="00DF7D0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18FC7BBB" w14:textId="219BF632" w:rsidR="00DF7D0E" w:rsidRPr="00E656ED" w:rsidRDefault="00DF7D0E" w:rsidP="00DF7D0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29237526" w14:textId="07512486" w:rsidR="00DF7D0E" w:rsidRPr="00E656ED" w:rsidRDefault="00DF7D0E" w:rsidP="00DF7D0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Passagens e Despesas com Locomoção</w:t>
            </w:r>
          </w:p>
        </w:tc>
        <w:tc>
          <w:tcPr>
            <w:tcW w:w="865" w:type="pct"/>
            <w:vAlign w:val="center"/>
          </w:tcPr>
          <w:p w14:paraId="5051FFD5" w14:textId="4EF2DD0E" w:rsidR="00DF7D0E" w:rsidRPr="00E656ED" w:rsidRDefault="00DF7D0E" w:rsidP="00DF7D0E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DF7D0E" w:rsidRPr="00E656ED" w14:paraId="6D1B3906" w14:textId="77777777" w:rsidTr="00F13061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6310FD4B" w14:textId="77777777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1DD20ACD" w14:textId="77777777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39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52B2C" w14:textId="77777777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Serviços de Terceiros – Pessoa Jurídica</w:t>
            </w:r>
            <w:proofErr w:type="gramEnd"/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60283" w14:textId="34A705C7" w:rsidR="00DF7D0E" w:rsidRPr="00E656ED" w:rsidRDefault="00DF7D0E" w:rsidP="00F130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20.000,00</w:t>
            </w:r>
          </w:p>
        </w:tc>
      </w:tr>
      <w:tr w:rsidR="00DF7D0E" w:rsidRPr="00E656ED" w14:paraId="089B2905" w14:textId="77777777" w:rsidTr="00DF7D0E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0F160C78" w14:textId="77777777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5BE90766" w14:textId="07F4F570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91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DA98D" w14:textId="2461BA64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Sentenças Judiciais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435E" w14:textId="3496E1EB" w:rsidR="00DF7D0E" w:rsidRPr="00E656ED" w:rsidRDefault="00DF7D0E" w:rsidP="00F130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2.000,00</w:t>
            </w:r>
          </w:p>
        </w:tc>
      </w:tr>
      <w:tr w:rsidR="00DF7D0E" w:rsidRPr="00E656ED" w14:paraId="12917F32" w14:textId="77777777" w:rsidTr="00DF7D0E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4227EAFD" w14:textId="77777777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106EB68B" w14:textId="77777777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DA2AE" w14:textId="77777777" w:rsidR="00DF7D0E" w:rsidRPr="00E656ED" w:rsidRDefault="00DF7D0E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Indenizações e Restituições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698D1" w14:textId="07B18215" w:rsidR="00DF7D0E" w:rsidRPr="00E656ED" w:rsidRDefault="00DF7D0E" w:rsidP="00F130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1.924,09</w:t>
            </w:r>
          </w:p>
        </w:tc>
      </w:tr>
      <w:tr w:rsidR="00A87406" w:rsidRPr="00E656ED" w14:paraId="265B2DCC" w14:textId="77777777" w:rsidTr="00F13061">
        <w:trPr>
          <w:trHeight w:val="397"/>
        </w:trPr>
        <w:tc>
          <w:tcPr>
            <w:tcW w:w="487" w:type="pct"/>
            <w:vAlign w:val="center"/>
          </w:tcPr>
          <w:p w14:paraId="026FF5D0" w14:textId="77777777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08.001</w:t>
            </w:r>
          </w:p>
        </w:tc>
        <w:tc>
          <w:tcPr>
            <w:tcW w:w="1142" w:type="pct"/>
            <w:vAlign w:val="center"/>
          </w:tcPr>
          <w:p w14:paraId="1C35CB6F" w14:textId="43931BA8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A87406">
              <w:rPr>
                <w:rFonts w:ascii="Arial" w:hAnsi="Arial" w:cs="Arial"/>
                <w:sz w:val="20"/>
              </w:rPr>
              <w:t>10.301.0229.20071</w:t>
            </w:r>
          </w:p>
        </w:tc>
        <w:tc>
          <w:tcPr>
            <w:tcW w:w="3371" w:type="pct"/>
            <w:gridSpan w:val="2"/>
            <w:vAlign w:val="center"/>
          </w:tcPr>
          <w:p w14:paraId="56CA34DF" w14:textId="6C1EB8C0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UBSS e Academias de Saúde</w:t>
            </w:r>
          </w:p>
        </w:tc>
      </w:tr>
      <w:tr w:rsidR="00A87406" w:rsidRPr="00E656ED" w14:paraId="1A4FDE65" w14:textId="77777777" w:rsidTr="00F13061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12F8BC56" w14:textId="77777777" w:rsidR="00A87406" w:rsidRPr="00E656ED" w:rsidRDefault="00A87406" w:rsidP="00A87406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6B5DDED2" w14:textId="210AE5DC" w:rsidR="00A87406" w:rsidRPr="00E656ED" w:rsidRDefault="00A87406" w:rsidP="00A8740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14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0B3A053E" w14:textId="1E03D511" w:rsidR="00A87406" w:rsidRPr="00E656ED" w:rsidRDefault="00A87406" w:rsidP="00A8740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Diárias - Civil</w:t>
            </w:r>
            <w:proofErr w:type="gramEnd"/>
          </w:p>
        </w:tc>
        <w:tc>
          <w:tcPr>
            <w:tcW w:w="865" w:type="pct"/>
            <w:vAlign w:val="center"/>
          </w:tcPr>
          <w:p w14:paraId="4BE7E52D" w14:textId="03A14D46" w:rsidR="00A87406" w:rsidRPr="00E656ED" w:rsidRDefault="00A87406" w:rsidP="00A87406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4.000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A87406" w:rsidRPr="00E656ED" w14:paraId="795620A7" w14:textId="77777777" w:rsidTr="00A87406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3B7A22F1" w14:textId="77777777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579B3909" w14:textId="77777777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30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0507" w14:textId="77777777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Material de Consumo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D9EC" w14:textId="76A689E7" w:rsidR="00A87406" w:rsidRPr="00E656ED" w:rsidRDefault="00A87406" w:rsidP="00F130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A87406">
              <w:rPr>
                <w:rFonts w:ascii="Arial" w:hAnsi="Arial" w:cs="Arial"/>
                <w:sz w:val="20"/>
              </w:rPr>
              <w:t>49.782,80</w:t>
            </w:r>
          </w:p>
        </w:tc>
      </w:tr>
      <w:tr w:rsidR="00A87406" w:rsidRPr="00E656ED" w14:paraId="52C2D463" w14:textId="77777777" w:rsidTr="00A87406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1E8CA877" w14:textId="77777777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1527AD42" w14:textId="77777777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36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7027" w14:textId="77777777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Serviços de Terceiros – Pessoa Física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6454" w14:textId="3357E217" w:rsidR="00A87406" w:rsidRPr="00E656ED" w:rsidRDefault="00A87406" w:rsidP="00F130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500,00</w:t>
            </w:r>
          </w:p>
        </w:tc>
      </w:tr>
      <w:tr w:rsidR="00A87406" w:rsidRPr="00E656ED" w14:paraId="1B74B58F" w14:textId="77777777" w:rsidTr="00A87406">
        <w:trPr>
          <w:trHeight w:val="397"/>
        </w:trPr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752E0622" w14:textId="77777777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01AE4BE1" w14:textId="77777777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39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9E3A" w14:textId="77777777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Serviços de Terceiros – Pessoa Jurídica</w:t>
            </w:r>
            <w:proofErr w:type="gramEnd"/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FE659" w14:textId="67B852FE" w:rsidR="00A87406" w:rsidRPr="00E656ED" w:rsidRDefault="00A87406" w:rsidP="00F13061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A87406">
              <w:rPr>
                <w:rFonts w:ascii="Arial" w:hAnsi="Arial" w:cs="Arial"/>
                <w:sz w:val="20"/>
              </w:rPr>
              <w:t>117.385,50</w:t>
            </w:r>
          </w:p>
        </w:tc>
      </w:tr>
      <w:tr w:rsidR="00A87406" w:rsidRPr="00E656ED" w14:paraId="7E14561F" w14:textId="77777777" w:rsidTr="00F13061">
        <w:trPr>
          <w:trHeight w:val="397"/>
        </w:trPr>
        <w:tc>
          <w:tcPr>
            <w:tcW w:w="487" w:type="pct"/>
            <w:vAlign w:val="center"/>
          </w:tcPr>
          <w:p w14:paraId="7EF334BE" w14:textId="77777777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08.001</w:t>
            </w:r>
          </w:p>
        </w:tc>
        <w:tc>
          <w:tcPr>
            <w:tcW w:w="1142" w:type="pct"/>
            <w:vAlign w:val="center"/>
          </w:tcPr>
          <w:p w14:paraId="533B69A0" w14:textId="05C46588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A87406">
              <w:rPr>
                <w:rFonts w:ascii="Arial" w:hAnsi="Arial" w:cs="Arial"/>
                <w:sz w:val="20"/>
              </w:rPr>
              <w:t>10.302.0230.20076</w:t>
            </w:r>
          </w:p>
        </w:tc>
        <w:tc>
          <w:tcPr>
            <w:tcW w:w="3371" w:type="pct"/>
            <w:gridSpan w:val="2"/>
            <w:vAlign w:val="center"/>
          </w:tcPr>
          <w:p w14:paraId="29500674" w14:textId="4FCA20CF" w:rsidR="00A87406" w:rsidRPr="00E656ED" w:rsidRDefault="00A87406" w:rsidP="00F13061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de Especialidades Médicas</w:t>
            </w:r>
          </w:p>
        </w:tc>
      </w:tr>
      <w:tr w:rsidR="00A87406" w:rsidRPr="00E656ED" w14:paraId="5767DE43" w14:textId="77777777" w:rsidTr="00F13061">
        <w:trPr>
          <w:trHeight w:val="397"/>
        </w:trPr>
        <w:tc>
          <w:tcPr>
            <w:tcW w:w="487" w:type="pct"/>
            <w:tcBorders>
              <w:right w:val="single" w:sz="4" w:space="0" w:color="FFFFFF" w:themeColor="background1"/>
            </w:tcBorders>
            <w:vAlign w:val="center"/>
          </w:tcPr>
          <w:p w14:paraId="6D38D620" w14:textId="77777777" w:rsidR="00A87406" w:rsidRPr="00E656ED" w:rsidRDefault="00A87406" w:rsidP="00A87406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42" w:type="pct"/>
            <w:tcBorders>
              <w:left w:val="single" w:sz="4" w:space="0" w:color="FFFFFF" w:themeColor="background1"/>
            </w:tcBorders>
            <w:vAlign w:val="center"/>
          </w:tcPr>
          <w:p w14:paraId="387B74FF" w14:textId="03D1AA70" w:rsidR="00A87406" w:rsidRPr="00E656ED" w:rsidRDefault="00A87406" w:rsidP="00A8740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90</w:t>
            </w:r>
            <w:r w:rsidRPr="00943358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33</w:t>
            </w:r>
            <w:r w:rsidRPr="00943358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506" w:type="pct"/>
            <w:vAlign w:val="center"/>
          </w:tcPr>
          <w:p w14:paraId="73443FB6" w14:textId="775CCB64" w:rsidR="00A87406" w:rsidRPr="00E656ED" w:rsidRDefault="00A87406" w:rsidP="00A8740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Passagens e Despesas com Locomoção</w:t>
            </w:r>
          </w:p>
        </w:tc>
        <w:tc>
          <w:tcPr>
            <w:tcW w:w="865" w:type="pct"/>
            <w:vAlign w:val="center"/>
          </w:tcPr>
          <w:p w14:paraId="1C4D2A99" w14:textId="185980B0" w:rsidR="00A87406" w:rsidRPr="00E656ED" w:rsidRDefault="00A87406" w:rsidP="00A87406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40.000</w:t>
            </w:r>
            <w:r w:rsidRPr="00F0322E">
              <w:rPr>
                <w:rFonts w:ascii="Arial" w:hAnsi="Arial" w:cs="Arial"/>
                <w:sz w:val="20"/>
              </w:rPr>
              <w:t>,00</w:t>
            </w:r>
          </w:p>
        </w:tc>
      </w:tr>
      <w:tr w:rsidR="00A87406" w:rsidRPr="00E656ED" w14:paraId="281CE820" w14:textId="77777777" w:rsidTr="00F13061">
        <w:trPr>
          <w:trHeight w:val="397"/>
        </w:trPr>
        <w:tc>
          <w:tcPr>
            <w:tcW w:w="4135" w:type="pct"/>
            <w:gridSpan w:val="3"/>
            <w:vAlign w:val="center"/>
          </w:tcPr>
          <w:p w14:paraId="78A8901E" w14:textId="18B805E4" w:rsidR="00A87406" w:rsidRPr="00D94556" w:rsidRDefault="00A87406" w:rsidP="00A87406">
            <w:pPr>
              <w:spacing w:after="0" w:line="360" w:lineRule="auto"/>
              <w:rPr>
                <w:rFonts w:ascii="Arial" w:hAnsi="Arial" w:cs="Arial"/>
                <w:b/>
                <w:sz w:val="20"/>
              </w:rPr>
            </w:pPr>
            <w:r w:rsidRPr="00A87406">
              <w:rPr>
                <w:rFonts w:ascii="Arial" w:hAnsi="Arial" w:cs="Arial"/>
                <w:b/>
                <w:sz w:val="20"/>
              </w:rPr>
              <w:t xml:space="preserve">Fonte de Recurso – 0.1.02.000.000 – Rec. Impostos e </w:t>
            </w:r>
            <w:proofErr w:type="spellStart"/>
            <w:r w:rsidRPr="00A87406">
              <w:rPr>
                <w:rFonts w:ascii="Arial" w:hAnsi="Arial" w:cs="Arial"/>
                <w:b/>
                <w:sz w:val="20"/>
              </w:rPr>
              <w:t>Transf</w:t>
            </w:r>
            <w:proofErr w:type="spellEnd"/>
            <w:r w:rsidRPr="00A87406">
              <w:rPr>
                <w:rFonts w:ascii="Arial" w:hAnsi="Arial" w:cs="Arial"/>
                <w:b/>
                <w:sz w:val="20"/>
              </w:rPr>
              <w:t>. Impostos – Saúde - Exercício</w:t>
            </w:r>
          </w:p>
        </w:tc>
        <w:tc>
          <w:tcPr>
            <w:tcW w:w="865" w:type="pct"/>
            <w:vAlign w:val="center"/>
          </w:tcPr>
          <w:p w14:paraId="75ADD04C" w14:textId="33A31F7B" w:rsidR="00A87406" w:rsidRPr="006B199A" w:rsidRDefault="00A87406" w:rsidP="00A87406">
            <w:pPr>
              <w:spacing w:after="0" w:line="360" w:lineRule="auto"/>
              <w:jc w:val="right"/>
              <w:rPr>
                <w:rFonts w:ascii="Arial" w:hAnsi="Arial" w:cs="Arial"/>
                <w:b/>
                <w:sz w:val="20"/>
              </w:rPr>
            </w:pPr>
            <w:r w:rsidRPr="001356DE">
              <w:rPr>
                <w:rFonts w:ascii="Arial" w:hAnsi="Arial" w:cs="Arial"/>
                <w:b/>
                <w:sz w:val="20"/>
              </w:rPr>
              <w:t>‬</w:t>
            </w:r>
            <w:r w:rsidRPr="00A87406">
              <w:rPr>
                <w:rFonts w:ascii="Arial" w:hAnsi="Arial" w:cs="Arial"/>
                <w:b/>
                <w:sz w:val="20"/>
              </w:rPr>
              <w:t>236.592,39</w:t>
            </w:r>
          </w:p>
        </w:tc>
      </w:tr>
    </w:tbl>
    <w:p w14:paraId="52B56C73" w14:textId="30ACB413" w:rsidR="005B2EF1" w:rsidRPr="00E41532" w:rsidRDefault="005B2EF1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121B2">
        <w:rPr>
          <w:rFonts w:ascii="Arial" w:hAnsi="Arial" w:cs="Arial"/>
          <w:b/>
          <w:bCs/>
          <w:sz w:val="24"/>
          <w:szCs w:val="24"/>
        </w:rPr>
        <w:t>Art. 3º</w:t>
      </w:r>
      <w:r w:rsidRPr="00B121B2">
        <w:rPr>
          <w:rFonts w:ascii="Arial" w:hAnsi="Arial" w:cs="Arial"/>
          <w:sz w:val="24"/>
          <w:szCs w:val="24"/>
        </w:rPr>
        <w:t xml:space="preserve"> F</w:t>
      </w:r>
      <w:r>
        <w:rPr>
          <w:rFonts w:ascii="Arial" w:hAnsi="Arial" w:cs="Arial"/>
          <w:sz w:val="24"/>
          <w:szCs w:val="24"/>
        </w:rPr>
        <w:t xml:space="preserve">ica autorizada a atualização dos anexos do </w:t>
      </w:r>
      <w:r w:rsidRPr="00B121B2">
        <w:rPr>
          <w:rFonts w:ascii="Arial" w:hAnsi="Arial" w:cs="Arial"/>
          <w:sz w:val="24"/>
          <w:szCs w:val="24"/>
        </w:rPr>
        <w:t>PPA-2018/2021</w:t>
      </w:r>
      <w:r>
        <w:rPr>
          <w:rFonts w:ascii="Arial" w:hAnsi="Arial" w:cs="Arial"/>
          <w:sz w:val="24"/>
          <w:szCs w:val="24"/>
        </w:rPr>
        <w:t xml:space="preserve"> e da </w:t>
      </w:r>
      <w:r w:rsidRPr="00B121B2">
        <w:rPr>
          <w:rFonts w:ascii="Arial" w:hAnsi="Arial" w:cs="Arial"/>
          <w:sz w:val="24"/>
          <w:szCs w:val="24"/>
        </w:rPr>
        <w:t xml:space="preserve">LDO-2021, conforme determina o artigo 5º da Lei Complementar nº 101/2000, Lei de </w:t>
      </w:r>
      <w:r w:rsidRPr="00E41532">
        <w:rPr>
          <w:rFonts w:ascii="Arial" w:hAnsi="Arial" w:cs="Arial"/>
          <w:sz w:val="24"/>
          <w:szCs w:val="24"/>
        </w:rPr>
        <w:t>Responsabilidade Fiscal.</w:t>
      </w:r>
    </w:p>
    <w:p w14:paraId="150E5D4F" w14:textId="77777777" w:rsidR="005B2EF1" w:rsidRPr="00E41532" w:rsidRDefault="005B2EF1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b/>
          <w:bCs/>
          <w:sz w:val="24"/>
          <w:szCs w:val="24"/>
        </w:rPr>
        <w:t>Art. 4º</w:t>
      </w:r>
      <w:r w:rsidRPr="00E41532">
        <w:rPr>
          <w:rFonts w:ascii="Arial" w:hAnsi="Arial" w:cs="Arial"/>
          <w:sz w:val="24"/>
          <w:szCs w:val="24"/>
        </w:rPr>
        <w:t xml:space="preserve"> Esta Lei entra em vigor a partir da sua publicação, revogadas as disposições em contrário.</w:t>
      </w:r>
    </w:p>
    <w:p w14:paraId="631E57E5" w14:textId="785FD61F" w:rsidR="00C23ECE" w:rsidRPr="00E41532" w:rsidRDefault="103171D9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1532">
        <w:rPr>
          <w:rFonts w:ascii="Arial" w:hAnsi="Arial" w:cs="Arial"/>
          <w:sz w:val="24"/>
          <w:szCs w:val="24"/>
        </w:rPr>
        <w:t xml:space="preserve">Gabinete do Prefeito Municipal de Tapurah, Estado de Mato Grosso, </w:t>
      </w:r>
      <w:r w:rsidR="00B20AAC">
        <w:rPr>
          <w:rFonts w:ascii="Arial" w:hAnsi="Arial" w:cs="Arial"/>
          <w:sz w:val="24"/>
          <w:szCs w:val="24"/>
        </w:rPr>
        <w:t>ao primeiro dia do mês de setembro</w:t>
      </w:r>
      <w:r w:rsidRPr="00E41532">
        <w:rPr>
          <w:rFonts w:ascii="Arial" w:hAnsi="Arial" w:cs="Arial"/>
          <w:sz w:val="24"/>
          <w:szCs w:val="24"/>
        </w:rPr>
        <w:t xml:space="preserve"> do ano de dois mil e vinte e um.</w:t>
      </w:r>
    </w:p>
    <w:p w14:paraId="1E1ECEE0" w14:textId="77777777" w:rsidR="00076F74" w:rsidRPr="00E41532" w:rsidRDefault="00076F74" w:rsidP="0003726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1EF32352" w14:textId="77777777" w:rsidR="00C23ECE" w:rsidRPr="00E41532" w:rsidRDefault="00371F26" w:rsidP="00B20AAC">
      <w:pPr>
        <w:spacing w:before="120"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41532">
        <w:rPr>
          <w:rFonts w:ascii="Arial" w:hAnsi="Arial" w:cs="Arial"/>
          <w:b/>
          <w:sz w:val="24"/>
          <w:szCs w:val="24"/>
        </w:rPr>
        <w:t>CARLOS ALBERTO CAPELETTI</w:t>
      </w:r>
    </w:p>
    <w:p w14:paraId="709EC040" w14:textId="77777777" w:rsidR="002B2D83" w:rsidRPr="00B20AAC" w:rsidRDefault="00C23ECE" w:rsidP="00B20AAC">
      <w:pPr>
        <w:spacing w:before="120"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20AAC">
        <w:rPr>
          <w:rFonts w:ascii="Arial" w:hAnsi="Arial" w:cs="Arial"/>
          <w:b/>
          <w:sz w:val="24"/>
          <w:szCs w:val="24"/>
        </w:rPr>
        <w:t>Prefeito Municipal</w:t>
      </w:r>
    </w:p>
    <w:sectPr w:rsidR="002B2D83" w:rsidRPr="00B20AAC" w:rsidSect="00CC722D">
      <w:headerReference w:type="default" r:id="rId9"/>
      <w:footerReference w:type="default" r:id="rId10"/>
      <w:pgSz w:w="11906" w:h="16838"/>
      <w:pgMar w:top="1701" w:right="1134" w:bottom="1134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9CA92F" w14:textId="77777777" w:rsidR="00814642" w:rsidRDefault="00814642" w:rsidP="00EA440C">
      <w:pPr>
        <w:spacing w:after="0" w:line="240" w:lineRule="auto"/>
      </w:pPr>
      <w:r>
        <w:separator/>
      </w:r>
    </w:p>
  </w:endnote>
  <w:endnote w:type="continuationSeparator" w:id="0">
    <w:p w14:paraId="723A205D" w14:textId="77777777" w:rsidR="00814642" w:rsidRDefault="00814642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9AB95F" w14:textId="77777777" w:rsidR="00997F80" w:rsidRDefault="00997F8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0B11A24F" wp14:editId="3E8C7569">
          <wp:simplePos x="0" y="0"/>
          <wp:positionH relativeFrom="column">
            <wp:posOffset>-2158365</wp:posOffset>
          </wp:positionH>
          <wp:positionV relativeFrom="paragraph">
            <wp:posOffset>271145</wp:posOffset>
          </wp:positionV>
          <wp:extent cx="8924925" cy="333375"/>
          <wp:effectExtent l="0" t="0" r="0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492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E2D0CA" w14:textId="77777777" w:rsidR="00814642" w:rsidRDefault="00814642" w:rsidP="00EA440C">
      <w:pPr>
        <w:spacing w:after="0" w:line="240" w:lineRule="auto"/>
      </w:pPr>
      <w:r>
        <w:separator/>
      </w:r>
    </w:p>
  </w:footnote>
  <w:footnote w:type="continuationSeparator" w:id="0">
    <w:p w14:paraId="31DCC7F4" w14:textId="77777777" w:rsidR="00814642" w:rsidRDefault="00814642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159F87" w14:textId="77777777" w:rsidR="00997F80" w:rsidRDefault="00997F8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78E3CEDF" wp14:editId="568447CF">
          <wp:simplePos x="0" y="0"/>
          <wp:positionH relativeFrom="column">
            <wp:posOffset>-288290</wp:posOffset>
          </wp:positionH>
          <wp:positionV relativeFrom="paragraph">
            <wp:posOffset>-300355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812D4">
      <w:rPr>
        <w:noProof/>
        <w:lang w:eastAsia="pt-BR"/>
      </w:rPr>
      <w:pict w14:anchorId="2BC3A1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4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2" o:title="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357B30"/>
    <w:multiLevelType w:val="hybridMultilevel"/>
    <w:tmpl w:val="11BEEAAE"/>
    <w:lvl w:ilvl="0" w:tplc="69FEAC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5E253E"/>
    <w:multiLevelType w:val="hybridMultilevel"/>
    <w:tmpl w:val="D0C48EE6"/>
    <w:lvl w:ilvl="0" w:tplc="907C5160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8"/>
  </w:num>
  <w:num w:numId="5">
    <w:abstractNumId w:val="2"/>
  </w:num>
  <w:num w:numId="6">
    <w:abstractNumId w:val="33"/>
  </w:num>
  <w:num w:numId="7">
    <w:abstractNumId w:val="16"/>
  </w:num>
  <w:num w:numId="8">
    <w:abstractNumId w:val="29"/>
  </w:num>
  <w:num w:numId="9">
    <w:abstractNumId w:val="11"/>
  </w:num>
  <w:num w:numId="10">
    <w:abstractNumId w:val="13"/>
  </w:num>
  <w:num w:numId="11">
    <w:abstractNumId w:val="28"/>
  </w:num>
  <w:num w:numId="12">
    <w:abstractNumId w:val="22"/>
  </w:num>
  <w:num w:numId="13">
    <w:abstractNumId w:val="19"/>
  </w:num>
  <w:num w:numId="14">
    <w:abstractNumId w:val="3"/>
  </w:num>
  <w:num w:numId="15">
    <w:abstractNumId w:val="23"/>
  </w:num>
  <w:num w:numId="16">
    <w:abstractNumId w:val="27"/>
  </w:num>
  <w:num w:numId="17">
    <w:abstractNumId w:val="30"/>
  </w:num>
  <w:num w:numId="18">
    <w:abstractNumId w:val="7"/>
  </w:num>
  <w:num w:numId="19">
    <w:abstractNumId w:val="20"/>
  </w:num>
  <w:num w:numId="20">
    <w:abstractNumId w:val="6"/>
  </w:num>
  <w:num w:numId="21">
    <w:abstractNumId w:val="24"/>
  </w:num>
  <w:num w:numId="22">
    <w:abstractNumId w:val="15"/>
  </w:num>
  <w:num w:numId="23">
    <w:abstractNumId w:val="17"/>
  </w:num>
  <w:num w:numId="24">
    <w:abstractNumId w:val="18"/>
  </w:num>
  <w:num w:numId="25">
    <w:abstractNumId w:val="5"/>
  </w:num>
  <w:num w:numId="26">
    <w:abstractNumId w:val="25"/>
  </w:num>
  <w:num w:numId="27">
    <w:abstractNumId w:val="10"/>
  </w:num>
  <w:num w:numId="28">
    <w:abstractNumId w:val="14"/>
  </w:num>
  <w:num w:numId="29">
    <w:abstractNumId w:val="9"/>
  </w:num>
  <w:num w:numId="30">
    <w:abstractNumId w:val="1"/>
  </w:num>
  <w:num w:numId="31">
    <w:abstractNumId w:val="0"/>
  </w:num>
  <w:num w:numId="32">
    <w:abstractNumId w:val="12"/>
  </w:num>
  <w:num w:numId="33">
    <w:abstractNumId w:val="26"/>
  </w:num>
  <w:num w:numId="34">
    <w:abstractNumId w:val="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379F"/>
    <w:rsid w:val="000061DB"/>
    <w:rsid w:val="00014B43"/>
    <w:rsid w:val="00020961"/>
    <w:rsid w:val="00021D81"/>
    <w:rsid w:val="00023DC4"/>
    <w:rsid w:val="00032940"/>
    <w:rsid w:val="0003379B"/>
    <w:rsid w:val="00033BBA"/>
    <w:rsid w:val="000349A0"/>
    <w:rsid w:val="00034E91"/>
    <w:rsid w:val="0003726D"/>
    <w:rsid w:val="000442EE"/>
    <w:rsid w:val="00050BC7"/>
    <w:rsid w:val="00051B83"/>
    <w:rsid w:val="0006211C"/>
    <w:rsid w:val="00064691"/>
    <w:rsid w:val="00076F74"/>
    <w:rsid w:val="000931B8"/>
    <w:rsid w:val="00094B4E"/>
    <w:rsid w:val="00095B27"/>
    <w:rsid w:val="000A4746"/>
    <w:rsid w:val="000B0ECB"/>
    <w:rsid w:val="000B485B"/>
    <w:rsid w:val="000C0D21"/>
    <w:rsid w:val="000C243A"/>
    <w:rsid w:val="000D085F"/>
    <w:rsid w:val="000D407B"/>
    <w:rsid w:val="000E6F2F"/>
    <w:rsid w:val="000F29B5"/>
    <w:rsid w:val="000F714B"/>
    <w:rsid w:val="000F79D7"/>
    <w:rsid w:val="00113F5D"/>
    <w:rsid w:val="00122ECB"/>
    <w:rsid w:val="00132803"/>
    <w:rsid w:val="00132E7B"/>
    <w:rsid w:val="00135836"/>
    <w:rsid w:val="001445E0"/>
    <w:rsid w:val="00152260"/>
    <w:rsid w:val="0016586D"/>
    <w:rsid w:val="001666D4"/>
    <w:rsid w:val="001718BB"/>
    <w:rsid w:val="001734DF"/>
    <w:rsid w:val="0017424F"/>
    <w:rsid w:val="00174E65"/>
    <w:rsid w:val="001770BC"/>
    <w:rsid w:val="00177844"/>
    <w:rsid w:val="00182433"/>
    <w:rsid w:val="001867DC"/>
    <w:rsid w:val="00186E19"/>
    <w:rsid w:val="00190082"/>
    <w:rsid w:val="00190231"/>
    <w:rsid w:val="00191B54"/>
    <w:rsid w:val="00192695"/>
    <w:rsid w:val="001A0F49"/>
    <w:rsid w:val="001A46C5"/>
    <w:rsid w:val="001A6490"/>
    <w:rsid w:val="001B3F5F"/>
    <w:rsid w:val="001B77B3"/>
    <w:rsid w:val="001C111B"/>
    <w:rsid w:val="001C7B3B"/>
    <w:rsid w:val="001D0C98"/>
    <w:rsid w:val="001D0F8F"/>
    <w:rsid w:val="001F3ED8"/>
    <w:rsid w:val="0021077A"/>
    <w:rsid w:val="002151D8"/>
    <w:rsid w:val="00217A85"/>
    <w:rsid w:val="0022170F"/>
    <w:rsid w:val="00227849"/>
    <w:rsid w:val="0023252F"/>
    <w:rsid w:val="002352F6"/>
    <w:rsid w:val="002362A3"/>
    <w:rsid w:val="00240523"/>
    <w:rsid w:val="00254700"/>
    <w:rsid w:val="00255884"/>
    <w:rsid w:val="00255ADD"/>
    <w:rsid w:val="002664CA"/>
    <w:rsid w:val="0027141A"/>
    <w:rsid w:val="00273844"/>
    <w:rsid w:val="002756C0"/>
    <w:rsid w:val="00276993"/>
    <w:rsid w:val="00277324"/>
    <w:rsid w:val="00292CFF"/>
    <w:rsid w:val="002948B2"/>
    <w:rsid w:val="002A0B76"/>
    <w:rsid w:val="002B2300"/>
    <w:rsid w:val="002B2D83"/>
    <w:rsid w:val="002B4C88"/>
    <w:rsid w:val="002D03B1"/>
    <w:rsid w:val="002D21C2"/>
    <w:rsid w:val="002D4198"/>
    <w:rsid w:val="003023DA"/>
    <w:rsid w:val="00303BB2"/>
    <w:rsid w:val="00306386"/>
    <w:rsid w:val="00315CF7"/>
    <w:rsid w:val="00321415"/>
    <w:rsid w:val="00322016"/>
    <w:rsid w:val="0032615D"/>
    <w:rsid w:val="003306CE"/>
    <w:rsid w:val="00332A0F"/>
    <w:rsid w:val="003403BE"/>
    <w:rsid w:val="003627CE"/>
    <w:rsid w:val="00363DAF"/>
    <w:rsid w:val="00365FD9"/>
    <w:rsid w:val="00371F26"/>
    <w:rsid w:val="00381973"/>
    <w:rsid w:val="00382867"/>
    <w:rsid w:val="00382E48"/>
    <w:rsid w:val="003845F4"/>
    <w:rsid w:val="00390100"/>
    <w:rsid w:val="0039635B"/>
    <w:rsid w:val="003A1E14"/>
    <w:rsid w:val="003A6461"/>
    <w:rsid w:val="003B3D6F"/>
    <w:rsid w:val="003B560E"/>
    <w:rsid w:val="003B5F22"/>
    <w:rsid w:val="003C35BE"/>
    <w:rsid w:val="003C5DFA"/>
    <w:rsid w:val="003C6DC7"/>
    <w:rsid w:val="003C7E08"/>
    <w:rsid w:val="003D644C"/>
    <w:rsid w:val="003E41F9"/>
    <w:rsid w:val="003E53C6"/>
    <w:rsid w:val="003E65FE"/>
    <w:rsid w:val="003F02D8"/>
    <w:rsid w:val="003F4D5E"/>
    <w:rsid w:val="003F7ADE"/>
    <w:rsid w:val="004005B7"/>
    <w:rsid w:val="00416401"/>
    <w:rsid w:val="00424942"/>
    <w:rsid w:val="00425443"/>
    <w:rsid w:val="00432207"/>
    <w:rsid w:val="00445BD1"/>
    <w:rsid w:val="00452B01"/>
    <w:rsid w:val="004535D0"/>
    <w:rsid w:val="00455D8F"/>
    <w:rsid w:val="00461155"/>
    <w:rsid w:val="00475213"/>
    <w:rsid w:val="0047726A"/>
    <w:rsid w:val="00481CEB"/>
    <w:rsid w:val="00493DD0"/>
    <w:rsid w:val="00497281"/>
    <w:rsid w:val="004A50A9"/>
    <w:rsid w:val="004A6667"/>
    <w:rsid w:val="004B706A"/>
    <w:rsid w:val="004B78AF"/>
    <w:rsid w:val="004D6EA7"/>
    <w:rsid w:val="004E070A"/>
    <w:rsid w:val="004E1080"/>
    <w:rsid w:val="004F07A6"/>
    <w:rsid w:val="004F0AC1"/>
    <w:rsid w:val="004F7813"/>
    <w:rsid w:val="005025F7"/>
    <w:rsid w:val="005111E3"/>
    <w:rsid w:val="0051144F"/>
    <w:rsid w:val="0051210F"/>
    <w:rsid w:val="005132EA"/>
    <w:rsid w:val="005213E6"/>
    <w:rsid w:val="00522FB6"/>
    <w:rsid w:val="00526836"/>
    <w:rsid w:val="00526D00"/>
    <w:rsid w:val="00532643"/>
    <w:rsid w:val="00545F7B"/>
    <w:rsid w:val="00552C3F"/>
    <w:rsid w:val="005600ED"/>
    <w:rsid w:val="0056260C"/>
    <w:rsid w:val="00564730"/>
    <w:rsid w:val="00564900"/>
    <w:rsid w:val="005671E8"/>
    <w:rsid w:val="00567469"/>
    <w:rsid w:val="00571A9D"/>
    <w:rsid w:val="00573B0A"/>
    <w:rsid w:val="005833C4"/>
    <w:rsid w:val="005848CB"/>
    <w:rsid w:val="005B1318"/>
    <w:rsid w:val="005B23F3"/>
    <w:rsid w:val="005B2EF1"/>
    <w:rsid w:val="005B7738"/>
    <w:rsid w:val="005C4D2D"/>
    <w:rsid w:val="005D0B61"/>
    <w:rsid w:val="005E5A7D"/>
    <w:rsid w:val="005F1CAF"/>
    <w:rsid w:val="005F6842"/>
    <w:rsid w:val="00607779"/>
    <w:rsid w:val="00611D58"/>
    <w:rsid w:val="006134BA"/>
    <w:rsid w:val="00615817"/>
    <w:rsid w:val="0062392E"/>
    <w:rsid w:val="00636C5B"/>
    <w:rsid w:val="00651579"/>
    <w:rsid w:val="006519AB"/>
    <w:rsid w:val="00652592"/>
    <w:rsid w:val="00663C88"/>
    <w:rsid w:val="00672B0E"/>
    <w:rsid w:val="00674CF5"/>
    <w:rsid w:val="00677C18"/>
    <w:rsid w:val="00690C31"/>
    <w:rsid w:val="006944F6"/>
    <w:rsid w:val="00696B52"/>
    <w:rsid w:val="006A224F"/>
    <w:rsid w:val="006A6CC0"/>
    <w:rsid w:val="006A7CD9"/>
    <w:rsid w:val="006B52FE"/>
    <w:rsid w:val="006C45CC"/>
    <w:rsid w:val="006E391D"/>
    <w:rsid w:val="006E39F0"/>
    <w:rsid w:val="006E5F72"/>
    <w:rsid w:val="006F0FB7"/>
    <w:rsid w:val="006F5B64"/>
    <w:rsid w:val="00701608"/>
    <w:rsid w:val="00720EA9"/>
    <w:rsid w:val="00724F8D"/>
    <w:rsid w:val="00740DB3"/>
    <w:rsid w:val="00743F01"/>
    <w:rsid w:val="00751C6F"/>
    <w:rsid w:val="00752C95"/>
    <w:rsid w:val="00753294"/>
    <w:rsid w:val="0075401B"/>
    <w:rsid w:val="00760CB8"/>
    <w:rsid w:val="00762F52"/>
    <w:rsid w:val="00764746"/>
    <w:rsid w:val="00773FAE"/>
    <w:rsid w:val="0077597D"/>
    <w:rsid w:val="0077649F"/>
    <w:rsid w:val="0079397C"/>
    <w:rsid w:val="007953A8"/>
    <w:rsid w:val="00795DF4"/>
    <w:rsid w:val="007A3813"/>
    <w:rsid w:val="007A3F7E"/>
    <w:rsid w:val="007A4A13"/>
    <w:rsid w:val="007A7A17"/>
    <w:rsid w:val="007B57C9"/>
    <w:rsid w:val="007C0375"/>
    <w:rsid w:val="007C721D"/>
    <w:rsid w:val="007D486D"/>
    <w:rsid w:val="007E1B23"/>
    <w:rsid w:val="007E522B"/>
    <w:rsid w:val="00800730"/>
    <w:rsid w:val="00801888"/>
    <w:rsid w:val="0080528E"/>
    <w:rsid w:val="0081121E"/>
    <w:rsid w:val="00814642"/>
    <w:rsid w:val="00815984"/>
    <w:rsid w:val="00815E48"/>
    <w:rsid w:val="00821F3A"/>
    <w:rsid w:val="00825772"/>
    <w:rsid w:val="00825DE8"/>
    <w:rsid w:val="00835736"/>
    <w:rsid w:val="00851EB6"/>
    <w:rsid w:val="00854214"/>
    <w:rsid w:val="00854420"/>
    <w:rsid w:val="00862859"/>
    <w:rsid w:val="00870E0F"/>
    <w:rsid w:val="00883045"/>
    <w:rsid w:val="008927B6"/>
    <w:rsid w:val="00897277"/>
    <w:rsid w:val="0089782B"/>
    <w:rsid w:val="008A55A9"/>
    <w:rsid w:val="008B3DC6"/>
    <w:rsid w:val="008B43DB"/>
    <w:rsid w:val="008C086F"/>
    <w:rsid w:val="008C196E"/>
    <w:rsid w:val="008C1D9E"/>
    <w:rsid w:val="008C6174"/>
    <w:rsid w:val="008F3BEC"/>
    <w:rsid w:val="008F66B0"/>
    <w:rsid w:val="0090172E"/>
    <w:rsid w:val="00901815"/>
    <w:rsid w:val="00903009"/>
    <w:rsid w:val="00903F91"/>
    <w:rsid w:val="00906CF6"/>
    <w:rsid w:val="00917353"/>
    <w:rsid w:val="00923869"/>
    <w:rsid w:val="00924D74"/>
    <w:rsid w:val="00925A78"/>
    <w:rsid w:val="00930389"/>
    <w:rsid w:val="00933B06"/>
    <w:rsid w:val="00934532"/>
    <w:rsid w:val="00936D31"/>
    <w:rsid w:val="00937E44"/>
    <w:rsid w:val="00945EB4"/>
    <w:rsid w:val="009509C1"/>
    <w:rsid w:val="00962ADB"/>
    <w:rsid w:val="00973E7C"/>
    <w:rsid w:val="0097587A"/>
    <w:rsid w:val="009776F3"/>
    <w:rsid w:val="009812D4"/>
    <w:rsid w:val="00982601"/>
    <w:rsid w:val="00984FD8"/>
    <w:rsid w:val="00985E12"/>
    <w:rsid w:val="009867DF"/>
    <w:rsid w:val="009904B1"/>
    <w:rsid w:val="00994E10"/>
    <w:rsid w:val="009964DB"/>
    <w:rsid w:val="00997F80"/>
    <w:rsid w:val="009A4013"/>
    <w:rsid w:val="009A5380"/>
    <w:rsid w:val="009B5AE7"/>
    <w:rsid w:val="009C0348"/>
    <w:rsid w:val="009C3EBC"/>
    <w:rsid w:val="009C4595"/>
    <w:rsid w:val="009C5617"/>
    <w:rsid w:val="009D3826"/>
    <w:rsid w:val="009E5B6B"/>
    <w:rsid w:val="009F1AB1"/>
    <w:rsid w:val="009F74F3"/>
    <w:rsid w:val="00A0136C"/>
    <w:rsid w:val="00A02469"/>
    <w:rsid w:val="00A032A5"/>
    <w:rsid w:val="00A12FEF"/>
    <w:rsid w:val="00A13748"/>
    <w:rsid w:val="00A168F9"/>
    <w:rsid w:val="00A34688"/>
    <w:rsid w:val="00A35B69"/>
    <w:rsid w:val="00A35C52"/>
    <w:rsid w:val="00A36847"/>
    <w:rsid w:val="00A40755"/>
    <w:rsid w:val="00A435EA"/>
    <w:rsid w:val="00A52022"/>
    <w:rsid w:val="00A6208C"/>
    <w:rsid w:val="00A633EF"/>
    <w:rsid w:val="00A6441F"/>
    <w:rsid w:val="00A7275A"/>
    <w:rsid w:val="00A77207"/>
    <w:rsid w:val="00A82AF9"/>
    <w:rsid w:val="00A86475"/>
    <w:rsid w:val="00A87406"/>
    <w:rsid w:val="00A9129A"/>
    <w:rsid w:val="00A942BE"/>
    <w:rsid w:val="00A95C60"/>
    <w:rsid w:val="00A967DC"/>
    <w:rsid w:val="00AA0665"/>
    <w:rsid w:val="00AA64E3"/>
    <w:rsid w:val="00AB2DEC"/>
    <w:rsid w:val="00AB35B2"/>
    <w:rsid w:val="00AB4C52"/>
    <w:rsid w:val="00AB7A48"/>
    <w:rsid w:val="00AC1415"/>
    <w:rsid w:val="00AD34D2"/>
    <w:rsid w:val="00AD4799"/>
    <w:rsid w:val="00AD53EB"/>
    <w:rsid w:val="00AD717D"/>
    <w:rsid w:val="00AF4598"/>
    <w:rsid w:val="00B04106"/>
    <w:rsid w:val="00B04F8A"/>
    <w:rsid w:val="00B121B2"/>
    <w:rsid w:val="00B14838"/>
    <w:rsid w:val="00B20AAC"/>
    <w:rsid w:val="00B23276"/>
    <w:rsid w:val="00B32332"/>
    <w:rsid w:val="00B3355D"/>
    <w:rsid w:val="00B54867"/>
    <w:rsid w:val="00B67BF3"/>
    <w:rsid w:val="00B703A6"/>
    <w:rsid w:val="00B75D7C"/>
    <w:rsid w:val="00B84C85"/>
    <w:rsid w:val="00BB1519"/>
    <w:rsid w:val="00BB3BB8"/>
    <w:rsid w:val="00BB4005"/>
    <w:rsid w:val="00BD0956"/>
    <w:rsid w:val="00BD4111"/>
    <w:rsid w:val="00BD423A"/>
    <w:rsid w:val="00BE0C23"/>
    <w:rsid w:val="00BE28F6"/>
    <w:rsid w:val="00BE7A57"/>
    <w:rsid w:val="00BE7B74"/>
    <w:rsid w:val="00BF01D9"/>
    <w:rsid w:val="00BF5B7E"/>
    <w:rsid w:val="00BF737C"/>
    <w:rsid w:val="00C03A75"/>
    <w:rsid w:val="00C16376"/>
    <w:rsid w:val="00C23ECE"/>
    <w:rsid w:val="00C34B14"/>
    <w:rsid w:val="00C35825"/>
    <w:rsid w:val="00C362D6"/>
    <w:rsid w:val="00C47C91"/>
    <w:rsid w:val="00C47F11"/>
    <w:rsid w:val="00C609BE"/>
    <w:rsid w:val="00CA2C34"/>
    <w:rsid w:val="00CB2922"/>
    <w:rsid w:val="00CB5ED1"/>
    <w:rsid w:val="00CC722D"/>
    <w:rsid w:val="00CD351E"/>
    <w:rsid w:val="00CE0DA9"/>
    <w:rsid w:val="00CE624C"/>
    <w:rsid w:val="00CF1139"/>
    <w:rsid w:val="00CF26A8"/>
    <w:rsid w:val="00CF5781"/>
    <w:rsid w:val="00D04600"/>
    <w:rsid w:val="00D0768E"/>
    <w:rsid w:val="00D146B7"/>
    <w:rsid w:val="00D16549"/>
    <w:rsid w:val="00D16C07"/>
    <w:rsid w:val="00D24938"/>
    <w:rsid w:val="00D2632C"/>
    <w:rsid w:val="00D27FB8"/>
    <w:rsid w:val="00D31310"/>
    <w:rsid w:val="00D327A1"/>
    <w:rsid w:val="00D434B5"/>
    <w:rsid w:val="00D51627"/>
    <w:rsid w:val="00D60300"/>
    <w:rsid w:val="00D617B3"/>
    <w:rsid w:val="00D62989"/>
    <w:rsid w:val="00D64A90"/>
    <w:rsid w:val="00D736EC"/>
    <w:rsid w:val="00D76172"/>
    <w:rsid w:val="00D77EE8"/>
    <w:rsid w:val="00D81003"/>
    <w:rsid w:val="00D812B7"/>
    <w:rsid w:val="00D81D3F"/>
    <w:rsid w:val="00D82355"/>
    <w:rsid w:val="00D91A46"/>
    <w:rsid w:val="00D94556"/>
    <w:rsid w:val="00DA7B77"/>
    <w:rsid w:val="00DB685B"/>
    <w:rsid w:val="00DC1A4B"/>
    <w:rsid w:val="00DC6DA0"/>
    <w:rsid w:val="00DD30EB"/>
    <w:rsid w:val="00DD31C4"/>
    <w:rsid w:val="00DD6859"/>
    <w:rsid w:val="00DE1BFF"/>
    <w:rsid w:val="00DE3878"/>
    <w:rsid w:val="00DE495E"/>
    <w:rsid w:val="00DE60E8"/>
    <w:rsid w:val="00DE6533"/>
    <w:rsid w:val="00DF62CE"/>
    <w:rsid w:val="00DF6747"/>
    <w:rsid w:val="00DF7D0E"/>
    <w:rsid w:val="00E06969"/>
    <w:rsid w:val="00E10565"/>
    <w:rsid w:val="00E109A3"/>
    <w:rsid w:val="00E12D7C"/>
    <w:rsid w:val="00E13883"/>
    <w:rsid w:val="00E13D3A"/>
    <w:rsid w:val="00E25CA3"/>
    <w:rsid w:val="00E26B16"/>
    <w:rsid w:val="00E27D75"/>
    <w:rsid w:val="00E34763"/>
    <w:rsid w:val="00E40EEB"/>
    <w:rsid w:val="00E41532"/>
    <w:rsid w:val="00E42FC2"/>
    <w:rsid w:val="00E45FC8"/>
    <w:rsid w:val="00E4778E"/>
    <w:rsid w:val="00E52096"/>
    <w:rsid w:val="00E537B4"/>
    <w:rsid w:val="00E605AE"/>
    <w:rsid w:val="00E62C78"/>
    <w:rsid w:val="00E6528C"/>
    <w:rsid w:val="00E7241F"/>
    <w:rsid w:val="00E75D94"/>
    <w:rsid w:val="00E92F0F"/>
    <w:rsid w:val="00E97194"/>
    <w:rsid w:val="00EA2072"/>
    <w:rsid w:val="00EA440C"/>
    <w:rsid w:val="00EA6B3B"/>
    <w:rsid w:val="00EB12BE"/>
    <w:rsid w:val="00EB26FB"/>
    <w:rsid w:val="00EB32DA"/>
    <w:rsid w:val="00EB6356"/>
    <w:rsid w:val="00EC148B"/>
    <w:rsid w:val="00EC4FDD"/>
    <w:rsid w:val="00ED0467"/>
    <w:rsid w:val="00EE54E1"/>
    <w:rsid w:val="00EF7182"/>
    <w:rsid w:val="00F120E3"/>
    <w:rsid w:val="00F26410"/>
    <w:rsid w:val="00F3359C"/>
    <w:rsid w:val="00F34F30"/>
    <w:rsid w:val="00F40E80"/>
    <w:rsid w:val="00F4237C"/>
    <w:rsid w:val="00F611CF"/>
    <w:rsid w:val="00F715CE"/>
    <w:rsid w:val="00F84C4C"/>
    <w:rsid w:val="00F84EE6"/>
    <w:rsid w:val="00F860DB"/>
    <w:rsid w:val="00F91E9D"/>
    <w:rsid w:val="00FA580A"/>
    <w:rsid w:val="00FB3DA3"/>
    <w:rsid w:val="00FB40B7"/>
    <w:rsid w:val="00FB60CB"/>
    <w:rsid w:val="00FB66AD"/>
    <w:rsid w:val="00FB7882"/>
    <w:rsid w:val="00FC0ADC"/>
    <w:rsid w:val="00FC4AD7"/>
    <w:rsid w:val="00FC7FD6"/>
    <w:rsid w:val="00FD7B3B"/>
    <w:rsid w:val="00FE0ABB"/>
    <w:rsid w:val="00FE4031"/>
    <w:rsid w:val="00FE56AD"/>
    <w:rsid w:val="00FF271F"/>
    <w:rsid w:val="00FF3B0E"/>
    <w:rsid w:val="00FF7310"/>
    <w:rsid w:val="103171D9"/>
    <w:rsid w:val="1AE1E59A"/>
    <w:rsid w:val="4E2738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,"/>
  <w:listSeparator w:val=";"/>
  <w14:docId w14:val="49DA90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4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  <w:style w:type="table" w:styleId="Tabelacomgrade">
    <w:name w:val="Table Grid"/>
    <w:basedOn w:val="Tabelanormal"/>
    <w:uiPriority w:val="59"/>
    <w:rsid w:val="00FB41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adonlyattribute">
    <w:name w:val="readonlyattribute"/>
    <w:basedOn w:val="Fontepargpadro"/>
    <w:rsid w:val="005B1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F482F-4836-45FE-BFEE-0B0B731EF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2021-09-01T20:34:00Z</cp:lastPrinted>
  <dcterms:created xsi:type="dcterms:W3CDTF">2021-09-02T16:02:00Z</dcterms:created>
  <dcterms:modified xsi:type="dcterms:W3CDTF">2021-09-02T16:02:00Z</dcterms:modified>
</cp:coreProperties>
</file>