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12E" w:rsidRPr="00DF312E" w:rsidRDefault="00DF312E" w:rsidP="00DF312E">
      <w:pPr>
        <w:spacing w:before="9"/>
        <w:rPr>
          <w:b/>
          <w:sz w:val="20"/>
          <w:lang w:val="pt-BR"/>
        </w:rPr>
      </w:pPr>
      <w:r>
        <w:rPr>
          <w:b/>
          <w:noProof/>
          <w:sz w:val="20"/>
          <w:lang w:val="pt-BR" w:eastAsia="pt-BR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2098675</wp:posOffset>
            </wp:positionH>
            <wp:positionV relativeFrom="paragraph">
              <wp:posOffset>-1859915</wp:posOffset>
            </wp:positionV>
            <wp:extent cx="1314450" cy="1314450"/>
            <wp:effectExtent l="19050" t="0" r="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006B" w:rsidRPr="00DF312E" w:rsidRDefault="0030504E">
      <w:pPr>
        <w:spacing w:line="20" w:lineRule="exact"/>
        <w:ind w:left="95"/>
        <w:rPr>
          <w:sz w:val="2"/>
          <w:lang w:val="pt-BR"/>
        </w:rPr>
      </w:pPr>
      <w:r w:rsidRPr="0030504E">
        <w:rPr>
          <w:sz w:val="2"/>
        </w:rPr>
      </w:r>
      <w:r w:rsidRPr="0030504E">
        <w:rPr>
          <w:sz w:val="2"/>
        </w:rPr>
        <w:pict>
          <v:group id="_x0000_s1027" style="width:423.5pt;height:.7pt;mso-position-horizontal-relative:char;mso-position-vertical-relative:line" coordsize="8470,14">
            <v:line id="_x0000_s1028" style="position:absolute" from="0,7" to="8469,7" strokeweight=".24536mm"/>
            <w10:wrap type="none"/>
            <w10:anchorlock/>
          </v:group>
        </w:pict>
      </w:r>
    </w:p>
    <w:p w:rsidR="00E4006B" w:rsidRPr="00DF312E" w:rsidRDefault="00E4006B">
      <w:pPr>
        <w:spacing w:before="6"/>
        <w:rPr>
          <w:b/>
          <w:sz w:val="13"/>
          <w:lang w:val="pt-BR"/>
        </w:rPr>
      </w:pPr>
    </w:p>
    <w:p w:rsidR="00E4006B" w:rsidRPr="0002270F" w:rsidRDefault="001B4648">
      <w:pPr>
        <w:spacing w:before="91" w:line="252" w:lineRule="exact"/>
        <w:ind w:left="102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OFÍCIO/GVDO/N°13</w:t>
      </w:r>
      <w:r w:rsidR="005D2394" w:rsidRPr="0002270F">
        <w:rPr>
          <w:rFonts w:ascii="Garamond" w:hAnsi="Garamond"/>
          <w:sz w:val="24"/>
          <w:szCs w:val="24"/>
          <w:lang w:val="pt-BR"/>
        </w:rPr>
        <w:t>/2021</w:t>
      </w:r>
    </w:p>
    <w:p w:rsidR="005D2394" w:rsidRPr="0002270F" w:rsidRDefault="000120E6" w:rsidP="006100DD">
      <w:pPr>
        <w:spacing w:line="252" w:lineRule="exact"/>
        <w:ind w:left="4725"/>
        <w:rPr>
          <w:rFonts w:ascii="Garamond" w:hAnsi="Garamond"/>
          <w:sz w:val="24"/>
          <w:szCs w:val="24"/>
          <w:lang w:val="pt-BR"/>
        </w:rPr>
      </w:pPr>
      <w:r>
        <w:rPr>
          <w:rFonts w:ascii="Garamond" w:hAnsi="Garamond"/>
          <w:sz w:val="24"/>
          <w:szCs w:val="24"/>
          <w:lang w:val="pt-BR"/>
        </w:rPr>
        <w:t>Tangará da Serra, 02 de fevereiro</w:t>
      </w:r>
      <w:r w:rsidR="00402304" w:rsidRPr="0002270F">
        <w:rPr>
          <w:rFonts w:ascii="Garamond" w:hAnsi="Garamond"/>
          <w:sz w:val="24"/>
          <w:szCs w:val="24"/>
          <w:lang w:val="pt-BR"/>
        </w:rPr>
        <w:t xml:space="preserve"> de 2021</w:t>
      </w:r>
    </w:p>
    <w:p w:rsidR="00E4006B" w:rsidRPr="0002270F" w:rsidRDefault="00E4006B">
      <w:pPr>
        <w:rPr>
          <w:rFonts w:ascii="Garamond" w:hAnsi="Garamond"/>
          <w:sz w:val="24"/>
          <w:szCs w:val="24"/>
          <w:lang w:val="pt-BR"/>
        </w:rPr>
      </w:pPr>
    </w:p>
    <w:p w:rsidR="00E4006B" w:rsidRPr="0002270F" w:rsidRDefault="005D2394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DE: Vereador Davi Oliveira</w:t>
      </w:r>
      <w:r w:rsidR="0048633A">
        <w:rPr>
          <w:rFonts w:ascii="Garamond" w:hAnsi="Garamond"/>
          <w:b/>
          <w:sz w:val="24"/>
          <w:szCs w:val="24"/>
          <w:lang w:val="pt-BR"/>
        </w:rPr>
        <w:t xml:space="preserve"> – Vice Presidente da Câmara </w:t>
      </w:r>
      <w:r w:rsidR="00B90023">
        <w:rPr>
          <w:rFonts w:ascii="Garamond" w:hAnsi="Garamond"/>
          <w:b/>
          <w:sz w:val="24"/>
          <w:szCs w:val="24"/>
          <w:lang w:val="pt-BR"/>
        </w:rPr>
        <w:t xml:space="preserve"> </w:t>
      </w:r>
    </w:p>
    <w:p w:rsidR="005E09EA" w:rsidRPr="005E09EA" w:rsidRDefault="005D2394" w:rsidP="00842B38">
      <w:pPr>
        <w:spacing w:before="1"/>
        <w:rPr>
          <w:rFonts w:ascii="Garamond" w:hAnsi="Garamond"/>
          <w:b/>
          <w:sz w:val="24"/>
          <w:szCs w:val="24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 xml:space="preserve">PARA: Excelentíssimo senhor </w:t>
      </w:r>
      <w:r w:rsidR="005E09EA">
        <w:rPr>
          <w:rFonts w:ascii="Garamond" w:hAnsi="Garamond"/>
          <w:b/>
          <w:sz w:val="24"/>
          <w:szCs w:val="24"/>
          <w:lang w:val="pt-BR"/>
        </w:rPr>
        <w:t xml:space="preserve">Secretário Municipal de </w:t>
      </w:r>
      <w:r w:rsidR="00702480" w:rsidRPr="00702480">
        <w:rPr>
          <w:rFonts w:ascii="Ubuntu Regular" w:hAnsi="Ubuntu Regular"/>
          <w:b/>
          <w:color w:val="212529"/>
          <w:sz w:val="24"/>
          <w:szCs w:val="24"/>
          <w:shd w:val="clear" w:color="auto" w:fill="FFFFFF"/>
          <w:lang w:val="pt-BR"/>
        </w:rPr>
        <w:t>Infraestrutura</w:t>
      </w:r>
      <w:r w:rsidR="00842B38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702480">
        <w:rPr>
          <w:rFonts w:ascii="Garamond" w:hAnsi="Garamond"/>
          <w:b/>
          <w:sz w:val="24"/>
          <w:szCs w:val="24"/>
          <w:lang w:val="pt-BR"/>
        </w:rPr>
        <w:t>–</w:t>
      </w:r>
      <w:r w:rsidR="00842B38">
        <w:rPr>
          <w:rFonts w:ascii="Garamond" w:hAnsi="Garamond"/>
          <w:b/>
          <w:sz w:val="24"/>
          <w:szCs w:val="24"/>
          <w:lang w:val="pt-BR"/>
        </w:rPr>
        <w:t xml:space="preserve"> </w:t>
      </w:r>
      <w:r w:rsidR="00702480">
        <w:rPr>
          <w:rFonts w:ascii="Garamond" w:hAnsi="Garamond" w:cs="Arial"/>
          <w:b/>
          <w:color w:val="000000"/>
          <w:sz w:val="24"/>
          <w:szCs w:val="24"/>
          <w:shd w:val="clear" w:color="auto" w:fill="FFFFFF"/>
          <w:lang w:val="pt-BR"/>
        </w:rPr>
        <w:t>Marcos Scolari</w:t>
      </w:r>
    </w:p>
    <w:p w:rsidR="00B9736C" w:rsidRDefault="00B9736C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48633A" w:rsidRDefault="0048633A" w:rsidP="0048633A">
      <w:pPr>
        <w:spacing w:before="1"/>
        <w:rPr>
          <w:rFonts w:ascii="Garamond" w:hAnsi="Garamond"/>
          <w:b/>
          <w:sz w:val="24"/>
          <w:szCs w:val="24"/>
          <w:lang w:val="pt-BR"/>
        </w:rPr>
      </w:pPr>
    </w:p>
    <w:p w:rsidR="001B4648" w:rsidRPr="001B4648" w:rsidRDefault="005D2394" w:rsidP="001B4648">
      <w:pPr>
        <w:ind w:left="1840" w:right="788"/>
        <w:jc w:val="both"/>
        <w:rPr>
          <w:rFonts w:ascii="Garamond" w:hAnsi="Garamond" w:cs="Arial"/>
          <w:b/>
          <w:sz w:val="28"/>
          <w:szCs w:val="28"/>
          <w:lang w:val="pt-BR"/>
        </w:rPr>
      </w:pPr>
      <w:r w:rsidRPr="0002270F">
        <w:rPr>
          <w:rFonts w:ascii="Garamond" w:hAnsi="Garamond"/>
          <w:b/>
          <w:sz w:val="24"/>
          <w:szCs w:val="24"/>
          <w:lang w:val="pt-BR"/>
        </w:rPr>
        <w:t>ASSUNTO</w:t>
      </w:r>
      <w:r w:rsidR="006951E8">
        <w:rPr>
          <w:rFonts w:ascii="Garamond" w:hAnsi="Garamond"/>
          <w:b/>
          <w:sz w:val="24"/>
          <w:szCs w:val="24"/>
          <w:lang w:val="pt-BR"/>
        </w:rPr>
        <w:t xml:space="preserve">: </w:t>
      </w:r>
      <w:r w:rsidR="001B4648">
        <w:rPr>
          <w:rFonts w:ascii="Garamond" w:hAnsi="Garamond" w:cs="Arial"/>
          <w:b/>
          <w:sz w:val="24"/>
          <w:szCs w:val="24"/>
          <w:lang w:val="pt-BR"/>
        </w:rPr>
        <w:t>P</w:t>
      </w:r>
      <w:r w:rsidR="001B4648" w:rsidRPr="001B4648">
        <w:rPr>
          <w:rFonts w:ascii="Garamond" w:hAnsi="Garamond" w:cs="Arial"/>
          <w:b/>
          <w:sz w:val="24"/>
          <w:szCs w:val="24"/>
          <w:lang w:val="pt-BR"/>
        </w:rPr>
        <w:t>atrolamento da estrada e conserto do bueiro</w:t>
      </w:r>
      <w:r w:rsidR="001B4648" w:rsidRPr="001B4648">
        <w:rPr>
          <w:rFonts w:ascii="Garamond" w:hAnsi="Garamond" w:cs="Arial"/>
          <w:b/>
          <w:sz w:val="28"/>
          <w:szCs w:val="28"/>
          <w:lang w:val="pt-BR"/>
        </w:rPr>
        <w:t xml:space="preserve"> </w:t>
      </w:r>
      <w:r w:rsidR="001B4648" w:rsidRPr="001B4648">
        <w:rPr>
          <w:rFonts w:ascii="Garamond" w:hAnsi="Garamond" w:cs="Arial"/>
          <w:b/>
          <w:lang w:val="pt-BR"/>
        </w:rPr>
        <w:t>na Agrovila 23 para 25 localizado</w:t>
      </w:r>
      <w:r w:rsidR="001B4648" w:rsidRPr="001B4648">
        <w:rPr>
          <w:rFonts w:ascii="Garamond" w:hAnsi="Garamond" w:cs="Arial"/>
          <w:lang w:val="pt-BR"/>
        </w:rPr>
        <w:t xml:space="preserve"> no Assentamento Antônio conselheiro.</w:t>
      </w:r>
    </w:p>
    <w:p w:rsidR="006951E8" w:rsidRPr="0002270F" w:rsidRDefault="006951E8" w:rsidP="0048633A">
      <w:pPr>
        <w:jc w:val="both"/>
        <w:rPr>
          <w:rFonts w:ascii="Garamond" w:hAnsi="Garamond"/>
          <w:b/>
          <w:sz w:val="24"/>
          <w:szCs w:val="24"/>
          <w:lang w:val="pt-BR"/>
        </w:rPr>
      </w:pPr>
    </w:p>
    <w:p w:rsidR="00E4006B" w:rsidRDefault="00E4006B">
      <w:pPr>
        <w:rPr>
          <w:rFonts w:ascii="Garamond" w:hAnsi="Garamond"/>
          <w:b/>
          <w:sz w:val="24"/>
          <w:szCs w:val="24"/>
          <w:lang w:val="pt-BR"/>
        </w:rPr>
      </w:pPr>
      <w:bookmarkStart w:id="0" w:name="_GoBack"/>
      <w:bookmarkEnd w:id="0"/>
    </w:p>
    <w:p w:rsidR="00B9736C" w:rsidRPr="0002270F" w:rsidRDefault="00B9736C">
      <w:pPr>
        <w:rPr>
          <w:rFonts w:ascii="Garamond" w:hAnsi="Garamond"/>
          <w:b/>
          <w:sz w:val="24"/>
          <w:szCs w:val="24"/>
          <w:lang w:val="pt-BR"/>
        </w:rPr>
      </w:pPr>
    </w:p>
    <w:p w:rsidR="006427B6" w:rsidRDefault="005D2394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E</w:t>
      </w:r>
      <w:r w:rsidR="005E09EA">
        <w:rPr>
          <w:rFonts w:ascii="Garamond" w:hAnsi="Garamond"/>
          <w:lang w:val="pt-BR"/>
        </w:rPr>
        <w:t>xcelentíssimo senhor Secretário</w:t>
      </w:r>
      <w:r w:rsidR="00F16682" w:rsidRPr="0002270F">
        <w:rPr>
          <w:rFonts w:ascii="Garamond" w:hAnsi="Garamond"/>
          <w:lang w:val="pt-BR"/>
        </w:rPr>
        <w:t>,</w:t>
      </w:r>
      <w:r w:rsidR="006100DD">
        <w:rPr>
          <w:rFonts w:ascii="Garamond" w:hAnsi="Garamond"/>
          <w:lang w:val="pt-BR"/>
        </w:rPr>
        <w:t xml:space="preserve"> </w:t>
      </w:r>
    </w:p>
    <w:p w:rsidR="00B9736C" w:rsidRDefault="00B9736C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48633A" w:rsidRPr="0002270F" w:rsidRDefault="0048633A" w:rsidP="0048633A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36B9B" w:rsidRDefault="00386978" w:rsidP="006951E8">
      <w:pPr>
        <w:tabs>
          <w:tab w:val="left" w:pos="1262"/>
          <w:tab w:val="left" w:pos="1773"/>
        </w:tabs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Cumprimentando-o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cordialmente</w:t>
      </w:r>
      <w:r>
        <w:rPr>
          <w:rFonts w:ascii="Garamond" w:hAnsi="Garamond" w:cs="Arial"/>
          <w:sz w:val="24"/>
          <w:szCs w:val="24"/>
          <w:lang w:val="pt-BR"/>
        </w:rPr>
        <w:t xml:space="preserve">, </w:t>
      </w:r>
      <w:r w:rsidRPr="0048633A">
        <w:rPr>
          <w:rFonts w:ascii="Garamond" w:hAnsi="Garamond" w:cs="Arial"/>
          <w:sz w:val="24"/>
          <w:szCs w:val="24"/>
          <w:lang w:val="pt-BR"/>
        </w:rPr>
        <w:t>venho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por meio deste expediente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que se faz necessário</w:t>
      </w:r>
      <w:r>
        <w:rPr>
          <w:rFonts w:ascii="Garamond" w:hAnsi="Garamond" w:cs="Arial"/>
          <w:sz w:val="24"/>
          <w:szCs w:val="24"/>
          <w:lang w:val="pt-BR"/>
        </w:rPr>
        <w:t>,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para compartilhar informações relevantes que devem ser ponderadas quanto </w:t>
      </w:r>
      <w:r w:rsidR="00D52A70" w:rsidRPr="0048633A">
        <w:rPr>
          <w:rFonts w:ascii="Garamond" w:hAnsi="Garamond" w:cs="Arial"/>
          <w:sz w:val="24"/>
          <w:szCs w:val="24"/>
          <w:lang w:val="pt-BR"/>
        </w:rPr>
        <w:t>à</w:t>
      </w:r>
      <w:r w:rsidR="006427B6" w:rsidRPr="0048633A">
        <w:rPr>
          <w:rFonts w:ascii="Garamond" w:hAnsi="Garamond" w:cs="Arial"/>
          <w:sz w:val="24"/>
          <w:szCs w:val="24"/>
          <w:lang w:val="pt-BR"/>
        </w:rPr>
        <w:t xml:space="preserve"> necessidade </w:t>
      </w:r>
      <w:r w:rsidR="00D52A70">
        <w:rPr>
          <w:rFonts w:ascii="Garamond" w:hAnsi="Garamond" w:cs="Arial"/>
          <w:sz w:val="24"/>
          <w:szCs w:val="24"/>
          <w:lang w:val="pt-BR"/>
        </w:rPr>
        <w:t xml:space="preserve">de </w:t>
      </w:r>
      <w:r w:rsidR="001B4648">
        <w:rPr>
          <w:rFonts w:ascii="Garamond" w:hAnsi="Garamond" w:cs="Arial"/>
          <w:sz w:val="24"/>
          <w:szCs w:val="24"/>
          <w:lang w:val="pt-BR"/>
        </w:rPr>
        <w:t>patrolamento e conserto do bueiro localizado entre as ruas 23 para 25.</w:t>
      </w:r>
    </w:p>
    <w:p w:rsidR="00AA68CC" w:rsidRDefault="001B4648" w:rsidP="006951E8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A situação precária daquelas vias vem prejudicando os moradores e possibilitando riscos ao tráfego, bem como a degradação dos bueiros compromete a segurança da via.</w:t>
      </w:r>
    </w:p>
    <w:p w:rsidR="001A459B" w:rsidRDefault="00AA68CC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Para atender a população</w:t>
      </w:r>
      <w:r w:rsidR="00280409">
        <w:rPr>
          <w:rFonts w:ascii="Garamond" w:hAnsi="Garamond" w:cs="Arial"/>
          <w:sz w:val="24"/>
          <w:szCs w:val="24"/>
          <w:lang w:val="pt-BR"/>
        </w:rPr>
        <w:t xml:space="preserve"> daquela comunidade</w:t>
      </w:r>
      <w:r w:rsidR="00035EC8">
        <w:rPr>
          <w:rFonts w:ascii="Garamond" w:hAnsi="Garamond" w:cs="Arial"/>
          <w:sz w:val="24"/>
          <w:szCs w:val="24"/>
          <w:lang w:val="pt-BR"/>
        </w:rPr>
        <w:t>,</w:t>
      </w:r>
      <w:r>
        <w:rPr>
          <w:rFonts w:ascii="Garamond" w:hAnsi="Garamond" w:cs="Arial"/>
          <w:sz w:val="24"/>
          <w:szCs w:val="24"/>
          <w:lang w:val="pt-BR"/>
        </w:rPr>
        <w:t xml:space="preserve"> </w:t>
      </w:r>
      <w:r w:rsidR="001A459B">
        <w:rPr>
          <w:rFonts w:ascii="Garamond" w:hAnsi="Garamond" w:cs="Arial"/>
          <w:sz w:val="24"/>
          <w:szCs w:val="24"/>
          <w:lang w:val="pt-BR"/>
        </w:rPr>
        <w:t>recomendo</w:t>
      </w:r>
      <w:r>
        <w:rPr>
          <w:rFonts w:ascii="Garamond" w:hAnsi="Garamond" w:cs="Arial"/>
          <w:sz w:val="24"/>
          <w:szCs w:val="24"/>
          <w:lang w:val="pt-BR"/>
        </w:rPr>
        <w:t xml:space="preserve"> </w:t>
      </w:r>
      <w:r w:rsidR="000630AA">
        <w:rPr>
          <w:rFonts w:ascii="Garamond" w:hAnsi="Garamond" w:cs="Arial"/>
          <w:sz w:val="24"/>
          <w:szCs w:val="24"/>
          <w:lang w:val="pt-BR"/>
        </w:rPr>
        <w:t>como elencado acima, as ações</w:t>
      </w:r>
      <w:r w:rsidR="00280409">
        <w:rPr>
          <w:rFonts w:ascii="Garamond" w:hAnsi="Garamond" w:cs="Arial"/>
          <w:sz w:val="24"/>
          <w:szCs w:val="24"/>
          <w:lang w:val="pt-BR"/>
        </w:rPr>
        <w:t xml:space="preserve"> </w:t>
      </w:r>
      <w:r w:rsidR="000630AA">
        <w:rPr>
          <w:rFonts w:ascii="Garamond" w:hAnsi="Garamond" w:cs="Arial"/>
          <w:sz w:val="24"/>
          <w:szCs w:val="24"/>
          <w:lang w:val="pt-BR"/>
        </w:rPr>
        <w:t>necessárias</w:t>
      </w:r>
      <w:r w:rsidR="00280409">
        <w:rPr>
          <w:rFonts w:ascii="Garamond" w:hAnsi="Garamond" w:cs="Arial"/>
          <w:sz w:val="24"/>
          <w:szCs w:val="24"/>
          <w:lang w:val="pt-BR"/>
        </w:rPr>
        <w:t xml:space="preserve"> para oferecer </w:t>
      </w:r>
      <w:r w:rsidR="00D5287A">
        <w:rPr>
          <w:rFonts w:ascii="Garamond" w:hAnsi="Garamond" w:cs="Arial"/>
          <w:sz w:val="24"/>
          <w:szCs w:val="24"/>
          <w:lang w:val="pt-BR"/>
        </w:rPr>
        <w:t>segurança e boas condições das vias públicas d</w:t>
      </w:r>
      <w:r w:rsidR="00280409">
        <w:rPr>
          <w:rFonts w:ascii="Garamond" w:hAnsi="Garamond" w:cs="Arial"/>
          <w:sz w:val="24"/>
          <w:szCs w:val="24"/>
          <w:lang w:val="pt-BR"/>
        </w:rPr>
        <w:t>aquela comunidade.</w:t>
      </w: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sz w:val="24"/>
          <w:szCs w:val="24"/>
          <w:lang w:val="pt-BR"/>
        </w:rPr>
        <w:t>Conforme imagens a seguir:</w:t>
      </w: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1B4648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rFonts w:ascii="Garamond" w:hAnsi="Garamond" w:cs="Arial"/>
          <w:noProof/>
          <w:sz w:val="24"/>
          <w:szCs w:val="24"/>
          <w:lang w:val="pt-BR" w:eastAsia="pt-BR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958850</wp:posOffset>
            </wp:positionH>
            <wp:positionV relativeFrom="paragraph">
              <wp:posOffset>58420</wp:posOffset>
            </wp:positionV>
            <wp:extent cx="3531870" cy="2658110"/>
            <wp:effectExtent l="19050" t="0" r="0" b="0"/>
            <wp:wrapNone/>
            <wp:docPr id="1" name="Imagem 0" descr="4d315de4-c1ef-4131-a044-81258cd490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315de4-c1ef-4131-a044-81258cd4908c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1870" cy="265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1B4648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  <w:r>
        <w:rPr>
          <w:noProof/>
          <w:lang w:val="pt-BR" w:eastAsia="pt-BR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949443</wp:posOffset>
            </wp:positionH>
            <wp:positionV relativeFrom="paragraph">
              <wp:posOffset>237136</wp:posOffset>
            </wp:positionV>
            <wp:extent cx="3542222" cy="2668772"/>
            <wp:effectExtent l="19050" t="0" r="1078" b="0"/>
            <wp:wrapNone/>
            <wp:docPr id="2" name="Imagem 1" descr="73ad0c53-097e-423c-b01f-59e995646a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3ad0c53-097e-423c-b01f-59e995646ac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2222" cy="26687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504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4.3pt;height:24.3pt"/>
        </w:pict>
      </w: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1B4648" w:rsidRDefault="001B4648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1B4648" w:rsidRDefault="001B4648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060F87" w:rsidRPr="001A459B" w:rsidRDefault="00060F87" w:rsidP="00280409">
      <w:pPr>
        <w:spacing w:line="360" w:lineRule="auto"/>
        <w:ind w:firstLine="1264"/>
        <w:jc w:val="both"/>
        <w:rPr>
          <w:rFonts w:ascii="Garamond" w:hAnsi="Garamond" w:cs="Arial"/>
          <w:sz w:val="24"/>
          <w:szCs w:val="24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>Certo de que a solicitaçã</w:t>
      </w:r>
      <w:r w:rsidR="00964ACA">
        <w:rPr>
          <w:rFonts w:ascii="Garamond" w:hAnsi="Garamond"/>
          <w:lang w:val="pt-BR"/>
        </w:rPr>
        <w:t>o será atendida, aguardo</w:t>
      </w:r>
      <w:r>
        <w:rPr>
          <w:rFonts w:ascii="Garamond" w:hAnsi="Garamond"/>
          <w:lang w:val="pt-BR"/>
        </w:rPr>
        <w:t xml:space="preserve"> e coloco-me a vossa disposição para prestar outros esclarecimentos, se necessário, ao tempo em que apresento minhas cordiais saudações. </w:t>
      </w: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6427B6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>
        <w:rPr>
          <w:rFonts w:ascii="Garamond" w:hAnsi="Garamond"/>
          <w:lang w:val="pt-BR"/>
        </w:rPr>
        <w:t xml:space="preserve">Na oportunidade, renovo protestos de estima e consideração. </w:t>
      </w:r>
    </w:p>
    <w:p w:rsidR="006427B6" w:rsidRPr="00056D1F" w:rsidRDefault="006427B6" w:rsidP="006427B6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E4006B" w:rsidRDefault="00402304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  <w:r w:rsidRPr="0002270F">
        <w:rPr>
          <w:rFonts w:ascii="Garamond" w:hAnsi="Garamond"/>
          <w:lang w:val="pt-BR"/>
        </w:rPr>
        <w:t>Atenciosamente</w:t>
      </w:r>
      <w:r w:rsidR="0002270F">
        <w:rPr>
          <w:rFonts w:ascii="Garamond" w:hAnsi="Garamond"/>
          <w:lang w:val="pt-BR"/>
        </w:rPr>
        <w:t>,</w:t>
      </w:r>
      <w:r w:rsidR="00964ACA">
        <w:rPr>
          <w:rFonts w:ascii="Garamond" w:hAnsi="Garamond"/>
          <w:lang w:val="pt-BR"/>
        </w:rPr>
        <w:t xml:space="preserve"> </w:t>
      </w: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Default="0095754B" w:rsidP="00117B74">
      <w:pPr>
        <w:pStyle w:val="Corpodetexto"/>
        <w:spacing w:line="360" w:lineRule="auto"/>
        <w:jc w:val="both"/>
        <w:rPr>
          <w:rFonts w:ascii="Garamond" w:hAnsi="Garamond"/>
          <w:lang w:val="pt-BR"/>
        </w:rPr>
      </w:pPr>
    </w:p>
    <w:p w:rsidR="0095754B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5754B" w:rsidRPr="0002270F" w:rsidRDefault="0095754B" w:rsidP="00ED3801">
      <w:pPr>
        <w:pStyle w:val="Corpodetexto"/>
        <w:spacing w:line="360" w:lineRule="auto"/>
        <w:ind w:firstLine="851"/>
        <w:jc w:val="both"/>
        <w:rPr>
          <w:rFonts w:ascii="Garamond" w:hAnsi="Garamond"/>
          <w:lang w:val="pt-BR"/>
        </w:rPr>
      </w:pPr>
    </w:p>
    <w:p w:rsidR="00964ACA" w:rsidRPr="00ED3801" w:rsidRDefault="0030504E" w:rsidP="00964ACA">
      <w:pPr>
        <w:jc w:val="center"/>
        <w:rPr>
          <w:rFonts w:ascii="Garamond" w:hAnsi="Garamond" w:cs="Arial"/>
          <w:b/>
          <w:lang w:val="pt-BR"/>
        </w:rPr>
      </w:pPr>
      <w:r w:rsidRPr="0030504E">
        <w:rPr>
          <w:rFonts w:ascii="Garamond" w:hAnsi="Garamond"/>
          <w:sz w:val="24"/>
          <w:szCs w:val="24"/>
        </w:rPr>
        <w:pict>
          <v:shape id="_x0000_s1026" style="position:absolute;left:0;text-align:left;margin-left:171.6pt;margin-top:13.45pt;width:252pt;height:.1pt;z-index:-251657216;mso-wrap-distance-left:0;mso-wrap-distance-right:0;mso-position-horizontal-relative:page" coordorigin="3432,269" coordsize="5040,0" path="m3432,269r5040,e" filled="f" strokeweight=".26669mm">
            <v:path arrowok="t"/>
            <w10:wrap type="topAndBottom" anchorx="page"/>
          </v:shape>
        </w:pict>
      </w:r>
    </w:p>
    <w:p w:rsidR="00E4006B" w:rsidRPr="00ED3801" w:rsidRDefault="00ED3801" w:rsidP="00ED3801">
      <w:pPr>
        <w:jc w:val="center"/>
        <w:rPr>
          <w:rFonts w:ascii="Garamond" w:hAnsi="Garamond" w:cs="Arial"/>
          <w:b/>
          <w:sz w:val="24"/>
          <w:szCs w:val="24"/>
          <w:lang w:val="pt-BR"/>
        </w:rPr>
      </w:pPr>
      <w:r w:rsidRPr="00ED3801">
        <w:rPr>
          <w:rFonts w:ascii="Garamond" w:hAnsi="Garamond" w:cs="Arial"/>
          <w:b/>
          <w:sz w:val="24"/>
          <w:szCs w:val="24"/>
          <w:lang w:val="pt-BR"/>
        </w:rPr>
        <w:t>VEREADOR DAVI OLIVEIRA – PSB</w:t>
      </w:r>
    </w:p>
    <w:p w:rsidR="00ED3801" w:rsidRPr="00ED3801" w:rsidRDefault="00ED3801" w:rsidP="00ED3801">
      <w:pPr>
        <w:jc w:val="center"/>
        <w:rPr>
          <w:rFonts w:ascii="Garamond" w:hAnsi="Garamond" w:cs="Arial"/>
          <w:b/>
          <w:sz w:val="20"/>
          <w:szCs w:val="20"/>
          <w:lang w:val="pt-BR"/>
        </w:rPr>
      </w:pPr>
      <w:r w:rsidRPr="00ED3801">
        <w:rPr>
          <w:rFonts w:ascii="Garamond" w:hAnsi="Garamond" w:cs="Arial"/>
          <w:b/>
          <w:sz w:val="20"/>
          <w:szCs w:val="20"/>
          <w:lang w:val="pt-BR"/>
        </w:rPr>
        <w:t>VICE-PRESIDENTE DA CÂMARA</w:t>
      </w:r>
    </w:p>
    <w:sectPr w:rsidR="00ED3801" w:rsidRPr="00ED3801" w:rsidSect="00E4006B">
      <w:headerReference w:type="default" r:id="rId10"/>
      <w:footerReference w:type="default" r:id="rId11"/>
      <w:type w:val="continuous"/>
      <w:pgSz w:w="11910" w:h="16840"/>
      <w:pgMar w:top="1340" w:right="1620" w:bottom="280" w:left="16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6AB8" w:rsidRDefault="00326AB8" w:rsidP="0001097F">
      <w:r>
        <w:separator/>
      </w:r>
    </w:p>
  </w:endnote>
  <w:endnote w:type="continuationSeparator" w:id="0">
    <w:p w:rsidR="00326AB8" w:rsidRDefault="00326AB8" w:rsidP="000109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Ubuntu 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70F" w:rsidRPr="0002270F" w:rsidRDefault="0002270F" w:rsidP="0002270F">
    <w:pPr>
      <w:ind w:left="102"/>
      <w:rPr>
        <w:rFonts w:ascii="Garamond" w:hAnsi="Garamond"/>
        <w:sz w:val="24"/>
        <w:szCs w:val="24"/>
        <w:lang w:val="pt-BR"/>
      </w:rPr>
    </w:pPr>
    <w:r w:rsidRPr="0002270F">
      <w:rPr>
        <w:rFonts w:ascii="Garamond" w:hAnsi="Garamond"/>
        <w:sz w:val="24"/>
        <w:szCs w:val="24"/>
        <w:lang w:val="pt-BR"/>
      </w:rPr>
      <w:t>Rua Júlio Martinez Benevides, 195-S, Centro –</w:t>
    </w:r>
    <w:r>
      <w:rPr>
        <w:rFonts w:ascii="Garamond" w:hAnsi="Garamond"/>
        <w:sz w:val="24"/>
        <w:szCs w:val="24"/>
        <w:lang w:val="pt-BR"/>
      </w:rPr>
      <w:t xml:space="preserve"> Sala 13 – 2 andar</w:t>
    </w:r>
    <w:r w:rsidRPr="0002270F">
      <w:rPr>
        <w:rFonts w:ascii="Garamond" w:hAnsi="Garamond"/>
        <w:sz w:val="24"/>
        <w:szCs w:val="24"/>
        <w:lang w:val="pt-BR"/>
      </w:rPr>
      <w:t xml:space="preserve"> (65) 3311-4600 – 78300 000 Tangará da Serra – MT</w:t>
    </w:r>
  </w:p>
  <w:p w:rsidR="0002270F" w:rsidRPr="0048633A" w:rsidRDefault="0002270F">
    <w:pPr>
      <w:pStyle w:val="Rodap"/>
      <w:rPr>
        <w:lang w:val="pt-BR"/>
      </w:rPr>
    </w:pPr>
  </w:p>
  <w:p w:rsidR="0002270F" w:rsidRPr="0048633A" w:rsidRDefault="0002270F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6AB8" w:rsidRDefault="00326AB8" w:rsidP="0001097F">
      <w:r>
        <w:separator/>
      </w:r>
    </w:p>
  </w:footnote>
  <w:footnote w:type="continuationSeparator" w:id="0">
    <w:p w:rsidR="00326AB8" w:rsidRDefault="00326AB8" w:rsidP="000109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936B9B" w:rsidP="00DF312E">
    <w:pPr>
      <w:pStyle w:val="Cabealho"/>
      <w:jc w:val="center"/>
      <w:rPr>
        <w:b/>
        <w:sz w:val="24"/>
        <w:szCs w:val="24"/>
        <w:lang w:val="pt-BR"/>
      </w:rPr>
    </w:pPr>
    <w:r w:rsidRPr="00936B9B">
      <w:rPr>
        <w:b/>
        <w:noProof/>
        <w:sz w:val="24"/>
        <w:szCs w:val="24"/>
        <w:lang w:val="pt-BR" w:eastAsia="pt-BR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2098675</wp:posOffset>
          </wp:positionH>
          <wp:positionV relativeFrom="paragraph">
            <wp:posOffset>-647700</wp:posOffset>
          </wp:positionV>
          <wp:extent cx="1314450" cy="1314450"/>
          <wp:effectExtent l="19050" t="0" r="0" b="0"/>
          <wp:wrapSquare wrapText="bothSides"/>
          <wp:docPr id="10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14450" cy="1314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</w:p>
  <w:p w:rsidR="00DF312E" w:rsidRPr="00DF312E" w:rsidRDefault="00964ACA" w:rsidP="00DF312E">
    <w:pPr>
      <w:pStyle w:val="Cabealho"/>
      <w:jc w:val="center"/>
      <w:rPr>
        <w:b/>
        <w:sz w:val="24"/>
        <w:szCs w:val="24"/>
        <w:lang w:val="pt-BR"/>
      </w:rPr>
    </w:pPr>
    <w:r>
      <w:rPr>
        <w:b/>
        <w:sz w:val="24"/>
        <w:szCs w:val="24"/>
        <w:lang w:val="pt-BR"/>
      </w:rPr>
      <w:t>CÂ</w:t>
    </w:r>
    <w:r w:rsidR="00DF312E" w:rsidRPr="00DF312E">
      <w:rPr>
        <w:b/>
        <w:sz w:val="24"/>
        <w:szCs w:val="24"/>
        <w:lang w:val="pt-BR"/>
      </w:rPr>
      <w:t>MARA MUNICIPAL</w:t>
    </w:r>
  </w:p>
  <w:p w:rsidR="00DF312E" w:rsidRPr="00DF312E" w:rsidRDefault="00DF312E" w:rsidP="00DF312E">
    <w:pPr>
      <w:pStyle w:val="Cabealho"/>
      <w:jc w:val="center"/>
      <w:rPr>
        <w:b/>
        <w:sz w:val="24"/>
        <w:szCs w:val="24"/>
        <w:lang w:val="pt-BR"/>
      </w:rPr>
    </w:pPr>
    <w:r w:rsidRPr="00DF312E">
      <w:rPr>
        <w:b/>
        <w:sz w:val="24"/>
        <w:szCs w:val="24"/>
        <w:lang w:val="pt-BR"/>
      </w:rPr>
      <w:t>Tangará da Serra – Estado de Mato Grosso</w:t>
    </w:r>
  </w:p>
  <w:p w:rsidR="0001097F" w:rsidRPr="00DF312E" w:rsidRDefault="0001097F">
    <w:pPr>
      <w:pStyle w:val="Cabealho"/>
      <w:rPr>
        <w:lang w:val="pt-BR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E4006B"/>
    <w:rsid w:val="00001BCD"/>
    <w:rsid w:val="0001097F"/>
    <w:rsid w:val="000120E6"/>
    <w:rsid w:val="0002270F"/>
    <w:rsid w:val="00035EC8"/>
    <w:rsid w:val="00060F87"/>
    <w:rsid w:val="000630AA"/>
    <w:rsid w:val="001060DD"/>
    <w:rsid w:val="00117B74"/>
    <w:rsid w:val="00141E35"/>
    <w:rsid w:val="00143C66"/>
    <w:rsid w:val="00162D5C"/>
    <w:rsid w:val="001822A2"/>
    <w:rsid w:val="00183E1C"/>
    <w:rsid w:val="001A459B"/>
    <w:rsid w:val="001B4648"/>
    <w:rsid w:val="001E0B81"/>
    <w:rsid w:val="001E0DB3"/>
    <w:rsid w:val="001E65E4"/>
    <w:rsid w:val="001F35AD"/>
    <w:rsid w:val="00225F56"/>
    <w:rsid w:val="0025633E"/>
    <w:rsid w:val="00280409"/>
    <w:rsid w:val="002B5250"/>
    <w:rsid w:val="002C493F"/>
    <w:rsid w:val="002C4ECD"/>
    <w:rsid w:val="0030504E"/>
    <w:rsid w:val="00311724"/>
    <w:rsid w:val="00326AB8"/>
    <w:rsid w:val="00341DB3"/>
    <w:rsid w:val="0034234D"/>
    <w:rsid w:val="00384B05"/>
    <w:rsid w:val="00386978"/>
    <w:rsid w:val="003945F4"/>
    <w:rsid w:val="003A2FCA"/>
    <w:rsid w:val="003D5776"/>
    <w:rsid w:val="003F5207"/>
    <w:rsid w:val="00402304"/>
    <w:rsid w:val="0048633A"/>
    <w:rsid w:val="004A2700"/>
    <w:rsid w:val="004A68CC"/>
    <w:rsid w:val="004E1B47"/>
    <w:rsid w:val="005000FD"/>
    <w:rsid w:val="00562A14"/>
    <w:rsid w:val="00574AFB"/>
    <w:rsid w:val="005A34FD"/>
    <w:rsid w:val="005D2394"/>
    <w:rsid w:val="005E09EA"/>
    <w:rsid w:val="006100DD"/>
    <w:rsid w:val="006235FC"/>
    <w:rsid w:val="0063737F"/>
    <w:rsid w:val="006414C1"/>
    <w:rsid w:val="006427B6"/>
    <w:rsid w:val="006618D1"/>
    <w:rsid w:val="00681114"/>
    <w:rsid w:val="006851B2"/>
    <w:rsid w:val="006951E8"/>
    <w:rsid w:val="006978F0"/>
    <w:rsid w:val="00702480"/>
    <w:rsid w:val="00775D74"/>
    <w:rsid w:val="00784A7E"/>
    <w:rsid w:val="007A0F2D"/>
    <w:rsid w:val="007C29CE"/>
    <w:rsid w:val="007D4CB9"/>
    <w:rsid w:val="007D54EA"/>
    <w:rsid w:val="007F18BC"/>
    <w:rsid w:val="0080054C"/>
    <w:rsid w:val="00830B06"/>
    <w:rsid w:val="008373FC"/>
    <w:rsid w:val="00837C24"/>
    <w:rsid w:val="00842B38"/>
    <w:rsid w:val="00855BAC"/>
    <w:rsid w:val="008623A5"/>
    <w:rsid w:val="008A7E8E"/>
    <w:rsid w:val="008B2B92"/>
    <w:rsid w:val="008B4B12"/>
    <w:rsid w:val="008D0F6D"/>
    <w:rsid w:val="008D2E64"/>
    <w:rsid w:val="008E0F0C"/>
    <w:rsid w:val="00907047"/>
    <w:rsid w:val="00936B9B"/>
    <w:rsid w:val="00940BD1"/>
    <w:rsid w:val="00945BF1"/>
    <w:rsid w:val="0095754B"/>
    <w:rsid w:val="009605BE"/>
    <w:rsid w:val="00964ACA"/>
    <w:rsid w:val="0097138C"/>
    <w:rsid w:val="00986C89"/>
    <w:rsid w:val="009A4C5E"/>
    <w:rsid w:val="009A595F"/>
    <w:rsid w:val="009A76C5"/>
    <w:rsid w:val="009D76FF"/>
    <w:rsid w:val="00A10612"/>
    <w:rsid w:val="00A14EAC"/>
    <w:rsid w:val="00A775CB"/>
    <w:rsid w:val="00AA68CC"/>
    <w:rsid w:val="00AC1E49"/>
    <w:rsid w:val="00AD1B8F"/>
    <w:rsid w:val="00AE263A"/>
    <w:rsid w:val="00B0521B"/>
    <w:rsid w:val="00B074C0"/>
    <w:rsid w:val="00B16C90"/>
    <w:rsid w:val="00B26161"/>
    <w:rsid w:val="00B649A6"/>
    <w:rsid w:val="00B74830"/>
    <w:rsid w:val="00B75BFD"/>
    <w:rsid w:val="00B77459"/>
    <w:rsid w:val="00B80BE8"/>
    <w:rsid w:val="00B90023"/>
    <w:rsid w:val="00B9736C"/>
    <w:rsid w:val="00BD04FE"/>
    <w:rsid w:val="00BF427A"/>
    <w:rsid w:val="00C44D6B"/>
    <w:rsid w:val="00C670FB"/>
    <w:rsid w:val="00CA0C44"/>
    <w:rsid w:val="00CD0EB6"/>
    <w:rsid w:val="00CD7851"/>
    <w:rsid w:val="00CD79A2"/>
    <w:rsid w:val="00CF7298"/>
    <w:rsid w:val="00D0096D"/>
    <w:rsid w:val="00D0509C"/>
    <w:rsid w:val="00D5287A"/>
    <w:rsid w:val="00D52A70"/>
    <w:rsid w:val="00D67FA8"/>
    <w:rsid w:val="00D7360F"/>
    <w:rsid w:val="00D82C58"/>
    <w:rsid w:val="00D84FB6"/>
    <w:rsid w:val="00DB2283"/>
    <w:rsid w:val="00DC78A9"/>
    <w:rsid w:val="00DE5782"/>
    <w:rsid w:val="00DE5F9A"/>
    <w:rsid w:val="00DF312E"/>
    <w:rsid w:val="00E12460"/>
    <w:rsid w:val="00E170DE"/>
    <w:rsid w:val="00E4006B"/>
    <w:rsid w:val="00E52228"/>
    <w:rsid w:val="00E56E67"/>
    <w:rsid w:val="00E6467E"/>
    <w:rsid w:val="00E74EC2"/>
    <w:rsid w:val="00ED3801"/>
    <w:rsid w:val="00F16682"/>
    <w:rsid w:val="00F46AA8"/>
    <w:rsid w:val="00F85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4006B"/>
    <w:rPr>
      <w:rFonts w:ascii="Times New Roman" w:eastAsia="Times New Roman" w:hAnsi="Times New Roman" w:cs="Times New Roman"/>
      <w:lang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006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4006B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E4006B"/>
    <w:pPr>
      <w:ind w:left="101"/>
      <w:outlineLvl w:val="1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rsid w:val="00E4006B"/>
  </w:style>
  <w:style w:type="paragraph" w:customStyle="1" w:styleId="TableParagraph">
    <w:name w:val="Table Paragraph"/>
    <w:basedOn w:val="Normal"/>
    <w:uiPriority w:val="1"/>
    <w:qFormat/>
    <w:rsid w:val="00E4006B"/>
  </w:style>
  <w:style w:type="paragraph" w:styleId="Textodebalo">
    <w:name w:val="Balloon Text"/>
    <w:basedOn w:val="Normal"/>
    <w:link w:val="TextodebaloChar"/>
    <w:uiPriority w:val="99"/>
    <w:semiHidden/>
    <w:unhideWhenUsed/>
    <w:rsid w:val="00B80BE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BE8"/>
    <w:rPr>
      <w:rFonts w:ascii="Tahoma" w:eastAsia="Times New Roman" w:hAnsi="Tahoma" w:cs="Tahoma"/>
      <w:sz w:val="16"/>
      <w:szCs w:val="16"/>
      <w:lang w:bidi="en-US"/>
    </w:rPr>
  </w:style>
  <w:style w:type="paragraph" w:styleId="Cabealho">
    <w:name w:val="header"/>
    <w:basedOn w:val="Normal"/>
    <w:link w:val="Cabealho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97F"/>
    <w:rPr>
      <w:rFonts w:ascii="Times New Roman" w:eastAsia="Times New Roman" w:hAnsi="Times New Roman" w:cs="Times New Roman"/>
      <w:lang w:bidi="en-US"/>
    </w:rPr>
  </w:style>
  <w:style w:type="paragraph" w:styleId="Rodap">
    <w:name w:val="footer"/>
    <w:basedOn w:val="Normal"/>
    <w:link w:val="RodapChar"/>
    <w:uiPriority w:val="99"/>
    <w:unhideWhenUsed/>
    <w:rsid w:val="000109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1097F"/>
    <w:rPr>
      <w:rFonts w:ascii="Times New Roman" w:eastAsia="Times New Roman" w:hAnsi="Times New Roman" w:cs="Times New Roman"/>
      <w:lang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427B6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9B55D-A632-420D-8701-0EED2068C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</dc:creator>
  <cp:lastModifiedBy>Davi</cp:lastModifiedBy>
  <cp:revision>3</cp:revision>
  <cp:lastPrinted>2021-01-14T12:49:00Z</cp:lastPrinted>
  <dcterms:created xsi:type="dcterms:W3CDTF">2021-01-27T11:37:00Z</dcterms:created>
  <dcterms:modified xsi:type="dcterms:W3CDTF">2021-01-27T12:30:00Z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2021-01-06T00:00:00Z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2021-01-07T00:00:00Z</vt:filetime>
  </property>
</Properties>
</file>