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85" w:rsidRDefault="00A66285"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</w:p>
    <w:p w:rsidR="00A66285" w:rsidRDefault="00A66285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A66285" w:rsidRDefault="00C72418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MOÇÃO DE LOUVOR</w:t>
      </w: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C72418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A66285" w:rsidRDefault="00C72418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</w:rPr>
      </w:pPr>
      <w:r>
        <w:rPr>
          <w:rFonts w:ascii="Arial" w:hAnsi="Arial" w:cs="Arial"/>
        </w:rPr>
        <w:t>Senhores Vereadores (a);</w:t>
      </w: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A6628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A66285" w:rsidRDefault="00C72418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</w:p>
    <w:p w:rsidR="00A66285" w:rsidRDefault="00A66285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A66285" w:rsidRDefault="009663C1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IZABELLA CORRÊA DE OLIVEIRA</w:t>
      </w:r>
    </w:p>
    <w:p w:rsidR="00A66285" w:rsidRDefault="00A66285">
      <w:pPr>
        <w:spacing w:line="276" w:lineRule="auto"/>
        <w:ind w:firstLine="2124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A66285" w:rsidRDefault="009663C1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Pela conquista do 1º lugar, no 1º </w:t>
      </w:r>
      <w:proofErr w:type="spellStart"/>
      <w:r>
        <w:rPr>
          <w:rFonts w:ascii="Arial" w:hAnsi="Arial" w:cs="Arial"/>
          <w:sz w:val="24"/>
          <w:szCs w:val="24"/>
        </w:rPr>
        <w:t>Levantinho</w:t>
      </w:r>
      <w:proofErr w:type="spellEnd"/>
      <w:r>
        <w:rPr>
          <w:rFonts w:ascii="Arial" w:hAnsi="Arial" w:cs="Arial"/>
          <w:sz w:val="24"/>
          <w:szCs w:val="24"/>
        </w:rPr>
        <w:t>, durante a 9º edição do Levante da Canção Gaúcha,</w:t>
      </w:r>
      <w:r w:rsidR="00BE293C">
        <w:rPr>
          <w:rFonts w:ascii="Arial" w:hAnsi="Arial" w:cs="Arial"/>
          <w:sz w:val="24"/>
          <w:szCs w:val="24"/>
        </w:rPr>
        <w:t xml:space="preserve"> ocorrido no ultimo</w:t>
      </w:r>
      <w:r>
        <w:rPr>
          <w:rFonts w:ascii="Arial" w:hAnsi="Arial" w:cs="Arial"/>
          <w:sz w:val="24"/>
          <w:szCs w:val="24"/>
        </w:rPr>
        <w:t xml:space="preserve"> final de semana em Capão do Leão</w:t>
      </w:r>
      <w:r w:rsidR="00C72418">
        <w:rPr>
          <w:rFonts w:ascii="Arial" w:hAnsi="Arial" w:cs="Arial"/>
          <w:sz w:val="24"/>
          <w:szCs w:val="24"/>
        </w:rPr>
        <w:t xml:space="preserve">. </w:t>
      </w:r>
      <w:bookmarkEnd w:id="0"/>
    </w:p>
    <w:p w:rsidR="00A66285" w:rsidRDefault="00C72418">
      <w:pPr>
        <w:tabs>
          <w:tab w:val="left" w:pos="2552"/>
        </w:tabs>
        <w:spacing w:line="276" w:lineRule="auto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 w:rsidR="00A66285" w:rsidRDefault="00A66285">
      <w:pPr>
        <w:spacing w:line="276" w:lineRule="auto"/>
        <w:ind w:firstLine="2124"/>
        <w:jc w:val="both"/>
        <w:rPr>
          <w:rFonts w:ascii="Arial" w:hAnsi="Arial" w:cs="Arial"/>
          <w:sz w:val="24"/>
          <w:szCs w:val="24"/>
        </w:rPr>
      </w:pPr>
    </w:p>
    <w:p w:rsidR="00A66285" w:rsidRDefault="00A66285">
      <w:pPr>
        <w:jc w:val="both"/>
        <w:rPr>
          <w:rFonts w:ascii="Arial" w:hAnsi="Arial" w:cs="Arial"/>
          <w:sz w:val="24"/>
          <w:szCs w:val="24"/>
        </w:rPr>
      </w:pPr>
    </w:p>
    <w:p w:rsidR="00A66285" w:rsidRDefault="00A66285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A66285" w:rsidRDefault="00A66285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A66285" w:rsidRDefault="00C72418">
      <w:pPr>
        <w:pStyle w:val="Corpodetexto"/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SALA DE SESSÕES DA CÂMARA MUNICIPAL</w:t>
      </w:r>
    </w:p>
    <w:p w:rsidR="00A66285" w:rsidRDefault="00BE293C">
      <w:pPr>
        <w:pStyle w:val="Ttulo3"/>
        <w:spacing w:before="0"/>
        <w:jc w:val="righ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Canguçu, 07 de mai</w:t>
      </w:r>
      <w:r w:rsidR="00C72418">
        <w:rPr>
          <w:rFonts w:ascii="Arial" w:hAnsi="Arial" w:cs="Arial"/>
          <w:color w:val="auto"/>
          <w:sz w:val="24"/>
          <w:szCs w:val="24"/>
        </w:rPr>
        <w:t>o de 2023.</w:t>
      </w:r>
    </w:p>
    <w:p w:rsidR="00A66285" w:rsidRDefault="00A66285">
      <w:pPr>
        <w:rPr>
          <w:rFonts w:ascii="Arial" w:hAnsi="Arial" w:cs="Arial"/>
          <w:sz w:val="24"/>
          <w:szCs w:val="24"/>
        </w:rPr>
      </w:pPr>
    </w:p>
    <w:p w:rsidR="00A66285" w:rsidRDefault="00A66285">
      <w:pPr>
        <w:rPr>
          <w:rFonts w:ascii="Arial" w:hAnsi="Arial" w:cs="Arial"/>
          <w:sz w:val="24"/>
          <w:szCs w:val="24"/>
        </w:rPr>
      </w:pPr>
    </w:p>
    <w:p w:rsidR="00A66285" w:rsidRDefault="00A66285">
      <w:pPr>
        <w:rPr>
          <w:rFonts w:ascii="Arial" w:hAnsi="Arial" w:cs="Arial"/>
          <w:sz w:val="24"/>
          <w:szCs w:val="24"/>
        </w:rPr>
      </w:pPr>
    </w:p>
    <w:p w:rsidR="00A66285" w:rsidRDefault="00A66285">
      <w:pPr>
        <w:rPr>
          <w:rFonts w:ascii="Arial" w:hAnsi="Arial" w:cs="Arial"/>
          <w:sz w:val="24"/>
          <w:szCs w:val="24"/>
        </w:rPr>
      </w:pPr>
    </w:p>
    <w:p w:rsidR="00A66285" w:rsidRDefault="00A66285">
      <w:pPr>
        <w:rPr>
          <w:rFonts w:ascii="Arial" w:hAnsi="Arial" w:cs="Arial"/>
          <w:sz w:val="24"/>
          <w:szCs w:val="24"/>
        </w:rPr>
      </w:pPr>
    </w:p>
    <w:p w:rsidR="00A66285" w:rsidRDefault="00A66285">
      <w:pPr>
        <w:jc w:val="center"/>
        <w:rPr>
          <w:rFonts w:ascii="Arial" w:hAnsi="Arial" w:cs="Arial"/>
          <w:b/>
          <w:sz w:val="24"/>
          <w:szCs w:val="24"/>
        </w:rPr>
      </w:pPr>
    </w:p>
    <w:p w:rsidR="00A66285" w:rsidRDefault="00C7241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</w:p>
    <w:p w:rsidR="00A66285" w:rsidRDefault="00C7241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</w:t>
      </w:r>
      <w:proofErr w:type="gramStart"/>
      <w:r>
        <w:rPr>
          <w:rFonts w:ascii="Arial" w:hAnsi="Arial" w:cs="Arial"/>
          <w:sz w:val="24"/>
          <w:szCs w:val="24"/>
        </w:rPr>
        <w:t>do Progressistas</w:t>
      </w:r>
      <w:proofErr w:type="gramEnd"/>
    </w:p>
    <w:sectPr w:rsidR="00A66285">
      <w:headerReference w:type="default" r:id="rId9"/>
      <w:footerReference w:type="default" r:id="rId10"/>
      <w:pgSz w:w="11906" w:h="16838"/>
      <w:pgMar w:top="1417" w:right="1417" w:bottom="1417" w:left="1417" w:header="709" w:footer="1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285" w:rsidRDefault="00C72418">
      <w:r>
        <w:separator/>
      </w:r>
    </w:p>
  </w:endnote>
  <w:endnote w:type="continuationSeparator" w:id="0">
    <w:p w:rsidR="00A66285" w:rsidRDefault="00C72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85" w:rsidRDefault="00C72418">
    <w:pPr>
      <w:pStyle w:val="Rodap1"/>
      <w:jc w:val="center"/>
      <w:rPr>
        <w:b/>
      </w:rPr>
    </w:pPr>
    <w:r>
      <w:rPr>
        <w:b/>
      </w:rPr>
      <w:t>__________________________________________________________________________________</w:t>
    </w:r>
  </w:p>
  <w:p w:rsidR="00A66285" w:rsidRDefault="00C72418">
    <w:pPr>
      <w:pStyle w:val="Rodap1"/>
      <w:jc w:val="center"/>
    </w:pPr>
    <w:r>
      <w:rPr>
        <w:b/>
      </w:rPr>
      <w:t>“DOE SANGUE, DOE ÓRGÃOS, SALVE UMA VIDA!”</w:t>
    </w:r>
  </w:p>
  <w:p w:rsidR="00A66285" w:rsidRDefault="00A66285">
    <w:pPr>
      <w:pStyle w:val="Rodap1"/>
    </w:pPr>
  </w:p>
  <w:p w:rsidR="00A66285" w:rsidRDefault="00A66285">
    <w:pPr>
      <w:pStyle w:val="Rodap1"/>
      <w:rPr>
        <w:b/>
      </w:rPr>
    </w:pPr>
  </w:p>
  <w:p w:rsidR="00A66285" w:rsidRDefault="00A66285">
    <w:pPr>
      <w:pStyle w:val="Rodap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285" w:rsidRDefault="00C72418">
      <w:r>
        <w:separator/>
      </w:r>
    </w:p>
  </w:footnote>
  <w:footnote w:type="continuationSeparator" w:id="0">
    <w:p w:rsidR="00A66285" w:rsidRDefault="00C72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285" w:rsidRDefault="00C72418">
    <w:pPr>
      <w:pStyle w:val="SemEspaamento"/>
      <w:jc w:val="center"/>
    </w:pPr>
    <w:r>
      <w:rPr>
        <w:noProof/>
        <w:lang w:eastAsia="pt-BR"/>
      </w:rPr>
      <mc:AlternateContent>
        <mc:Choice Requires="wpg">
          <w:drawing>
            <wp:inline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2" o:title=""/>
            </v:shape>
          </w:pict>
        </mc:Fallback>
      </mc:AlternateContent>
    </w:r>
  </w:p>
  <w:p w:rsidR="00A66285" w:rsidRDefault="00C72418">
    <w:pPr>
      <w:pStyle w:val="SemEspaamento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 w:rsidR="00A66285" w:rsidRDefault="00C72418">
    <w:pPr>
      <w:pStyle w:val="SemEspaament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A66285" w:rsidRDefault="00C72418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A66285" w:rsidRDefault="00A6628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4FDD"/>
    <w:multiLevelType w:val="hybridMultilevel"/>
    <w:tmpl w:val="143CAE90"/>
    <w:lvl w:ilvl="0" w:tplc="654438C8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D346AE2C">
      <w:start w:val="1"/>
      <w:numFmt w:val="lowerLetter"/>
      <w:lvlText w:val="%2."/>
      <w:lvlJc w:val="left"/>
      <w:pPr>
        <w:ind w:left="3204" w:hanging="360"/>
      </w:pPr>
    </w:lvl>
    <w:lvl w:ilvl="2" w:tplc="572EE4D0">
      <w:start w:val="1"/>
      <w:numFmt w:val="lowerRoman"/>
      <w:lvlText w:val="%3."/>
      <w:lvlJc w:val="right"/>
      <w:pPr>
        <w:ind w:left="3924" w:hanging="180"/>
      </w:pPr>
    </w:lvl>
    <w:lvl w:ilvl="3" w:tplc="9EB61E96">
      <w:start w:val="1"/>
      <w:numFmt w:val="decimal"/>
      <w:lvlText w:val="%4."/>
      <w:lvlJc w:val="left"/>
      <w:pPr>
        <w:ind w:left="4644" w:hanging="360"/>
      </w:pPr>
    </w:lvl>
    <w:lvl w:ilvl="4" w:tplc="D1D2FC68">
      <w:start w:val="1"/>
      <w:numFmt w:val="lowerLetter"/>
      <w:lvlText w:val="%5."/>
      <w:lvlJc w:val="left"/>
      <w:pPr>
        <w:ind w:left="5364" w:hanging="360"/>
      </w:pPr>
    </w:lvl>
    <w:lvl w:ilvl="5" w:tplc="A746A4E0">
      <w:start w:val="1"/>
      <w:numFmt w:val="lowerRoman"/>
      <w:lvlText w:val="%6."/>
      <w:lvlJc w:val="right"/>
      <w:pPr>
        <w:ind w:left="6084" w:hanging="180"/>
      </w:pPr>
    </w:lvl>
    <w:lvl w:ilvl="6" w:tplc="D592C530">
      <w:start w:val="1"/>
      <w:numFmt w:val="decimal"/>
      <w:lvlText w:val="%7."/>
      <w:lvlJc w:val="left"/>
      <w:pPr>
        <w:ind w:left="6804" w:hanging="360"/>
      </w:pPr>
    </w:lvl>
    <w:lvl w:ilvl="7" w:tplc="771A9018">
      <w:start w:val="1"/>
      <w:numFmt w:val="lowerLetter"/>
      <w:lvlText w:val="%8."/>
      <w:lvlJc w:val="left"/>
      <w:pPr>
        <w:ind w:left="7524" w:hanging="360"/>
      </w:pPr>
    </w:lvl>
    <w:lvl w:ilvl="8" w:tplc="8D9AE7DC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2F017033"/>
    <w:multiLevelType w:val="hybridMultilevel"/>
    <w:tmpl w:val="48CABA10"/>
    <w:lvl w:ilvl="0" w:tplc="963CF62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5818E62A">
      <w:start w:val="1"/>
      <w:numFmt w:val="lowerLetter"/>
      <w:lvlText w:val="%2."/>
      <w:lvlJc w:val="left"/>
      <w:pPr>
        <w:ind w:left="3204" w:hanging="360"/>
      </w:pPr>
    </w:lvl>
    <w:lvl w:ilvl="2" w:tplc="55A6115E">
      <w:start w:val="1"/>
      <w:numFmt w:val="lowerRoman"/>
      <w:lvlText w:val="%3."/>
      <w:lvlJc w:val="right"/>
      <w:pPr>
        <w:ind w:left="3924" w:hanging="180"/>
      </w:pPr>
    </w:lvl>
    <w:lvl w:ilvl="3" w:tplc="BC56BB5A">
      <w:start w:val="1"/>
      <w:numFmt w:val="decimal"/>
      <w:lvlText w:val="%4."/>
      <w:lvlJc w:val="left"/>
      <w:pPr>
        <w:ind w:left="4644" w:hanging="360"/>
      </w:pPr>
    </w:lvl>
    <w:lvl w:ilvl="4" w:tplc="22C660C6">
      <w:start w:val="1"/>
      <w:numFmt w:val="lowerLetter"/>
      <w:lvlText w:val="%5."/>
      <w:lvlJc w:val="left"/>
      <w:pPr>
        <w:ind w:left="5364" w:hanging="360"/>
      </w:pPr>
    </w:lvl>
    <w:lvl w:ilvl="5" w:tplc="1E723F2A">
      <w:start w:val="1"/>
      <w:numFmt w:val="lowerRoman"/>
      <w:lvlText w:val="%6."/>
      <w:lvlJc w:val="right"/>
      <w:pPr>
        <w:ind w:left="6084" w:hanging="180"/>
      </w:pPr>
    </w:lvl>
    <w:lvl w:ilvl="6" w:tplc="BB3690BC">
      <w:start w:val="1"/>
      <w:numFmt w:val="decimal"/>
      <w:lvlText w:val="%7."/>
      <w:lvlJc w:val="left"/>
      <w:pPr>
        <w:ind w:left="6804" w:hanging="360"/>
      </w:pPr>
    </w:lvl>
    <w:lvl w:ilvl="7" w:tplc="0F1042AC">
      <w:start w:val="1"/>
      <w:numFmt w:val="lowerLetter"/>
      <w:lvlText w:val="%8."/>
      <w:lvlJc w:val="left"/>
      <w:pPr>
        <w:ind w:left="7524" w:hanging="360"/>
      </w:pPr>
    </w:lvl>
    <w:lvl w:ilvl="8" w:tplc="20407D32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444547EA"/>
    <w:multiLevelType w:val="hybridMultilevel"/>
    <w:tmpl w:val="40A0CBEA"/>
    <w:lvl w:ilvl="0" w:tplc="87A8B48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E47AC0AA">
      <w:start w:val="1"/>
      <w:numFmt w:val="lowerLetter"/>
      <w:lvlText w:val="%2."/>
      <w:lvlJc w:val="left"/>
      <w:pPr>
        <w:ind w:left="3204" w:hanging="360"/>
      </w:pPr>
    </w:lvl>
    <w:lvl w:ilvl="2" w:tplc="CF24170C">
      <w:start w:val="1"/>
      <w:numFmt w:val="lowerRoman"/>
      <w:lvlText w:val="%3."/>
      <w:lvlJc w:val="right"/>
      <w:pPr>
        <w:ind w:left="3924" w:hanging="180"/>
      </w:pPr>
    </w:lvl>
    <w:lvl w:ilvl="3" w:tplc="6F78CF70">
      <w:start w:val="1"/>
      <w:numFmt w:val="decimal"/>
      <w:lvlText w:val="%4."/>
      <w:lvlJc w:val="left"/>
      <w:pPr>
        <w:ind w:left="4644" w:hanging="360"/>
      </w:pPr>
    </w:lvl>
    <w:lvl w:ilvl="4" w:tplc="B8FAC616">
      <w:start w:val="1"/>
      <w:numFmt w:val="lowerLetter"/>
      <w:lvlText w:val="%5."/>
      <w:lvlJc w:val="left"/>
      <w:pPr>
        <w:ind w:left="5364" w:hanging="360"/>
      </w:pPr>
    </w:lvl>
    <w:lvl w:ilvl="5" w:tplc="E500BA06">
      <w:start w:val="1"/>
      <w:numFmt w:val="lowerRoman"/>
      <w:lvlText w:val="%6."/>
      <w:lvlJc w:val="right"/>
      <w:pPr>
        <w:ind w:left="6084" w:hanging="180"/>
      </w:pPr>
    </w:lvl>
    <w:lvl w:ilvl="6" w:tplc="30F8E9CA">
      <w:start w:val="1"/>
      <w:numFmt w:val="decimal"/>
      <w:lvlText w:val="%7."/>
      <w:lvlJc w:val="left"/>
      <w:pPr>
        <w:ind w:left="6804" w:hanging="360"/>
      </w:pPr>
    </w:lvl>
    <w:lvl w:ilvl="7" w:tplc="73E8E7C6">
      <w:start w:val="1"/>
      <w:numFmt w:val="lowerLetter"/>
      <w:lvlText w:val="%8."/>
      <w:lvlJc w:val="left"/>
      <w:pPr>
        <w:ind w:left="7524" w:hanging="360"/>
      </w:pPr>
    </w:lvl>
    <w:lvl w:ilvl="8" w:tplc="58C4C158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4EEC7563"/>
    <w:multiLevelType w:val="hybridMultilevel"/>
    <w:tmpl w:val="2F36A4AE"/>
    <w:lvl w:ilvl="0" w:tplc="137AAF26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DB165C62">
      <w:start w:val="1"/>
      <w:numFmt w:val="lowerLetter"/>
      <w:lvlText w:val="%2."/>
      <w:lvlJc w:val="left"/>
      <w:pPr>
        <w:ind w:left="3204" w:hanging="360"/>
      </w:pPr>
    </w:lvl>
    <w:lvl w:ilvl="2" w:tplc="7D1C087E">
      <w:start w:val="1"/>
      <w:numFmt w:val="lowerRoman"/>
      <w:lvlText w:val="%3."/>
      <w:lvlJc w:val="right"/>
      <w:pPr>
        <w:ind w:left="3924" w:hanging="180"/>
      </w:pPr>
    </w:lvl>
    <w:lvl w:ilvl="3" w:tplc="38B26AB0">
      <w:start w:val="1"/>
      <w:numFmt w:val="decimal"/>
      <w:lvlText w:val="%4."/>
      <w:lvlJc w:val="left"/>
      <w:pPr>
        <w:ind w:left="4644" w:hanging="360"/>
      </w:pPr>
    </w:lvl>
    <w:lvl w:ilvl="4" w:tplc="6E064F86">
      <w:start w:val="1"/>
      <w:numFmt w:val="lowerLetter"/>
      <w:lvlText w:val="%5."/>
      <w:lvlJc w:val="left"/>
      <w:pPr>
        <w:ind w:left="5364" w:hanging="360"/>
      </w:pPr>
    </w:lvl>
    <w:lvl w:ilvl="5" w:tplc="1ED2DAC2">
      <w:start w:val="1"/>
      <w:numFmt w:val="lowerRoman"/>
      <w:lvlText w:val="%6."/>
      <w:lvlJc w:val="right"/>
      <w:pPr>
        <w:ind w:left="6084" w:hanging="180"/>
      </w:pPr>
    </w:lvl>
    <w:lvl w:ilvl="6" w:tplc="CACA5B92">
      <w:start w:val="1"/>
      <w:numFmt w:val="decimal"/>
      <w:lvlText w:val="%7."/>
      <w:lvlJc w:val="left"/>
      <w:pPr>
        <w:ind w:left="6804" w:hanging="360"/>
      </w:pPr>
    </w:lvl>
    <w:lvl w:ilvl="7" w:tplc="718A1D9A">
      <w:start w:val="1"/>
      <w:numFmt w:val="lowerLetter"/>
      <w:lvlText w:val="%8."/>
      <w:lvlJc w:val="left"/>
      <w:pPr>
        <w:ind w:left="7524" w:hanging="360"/>
      </w:pPr>
    </w:lvl>
    <w:lvl w:ilvl="8" w:tplc="DF3CB656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572D14D6"/>
    <w:multiLevelType w:val="hybridMultilevel"/>
    <w:tmpl w:val="1ADAA2A8"/>
    <w:lvl w:ilvl="0" w:tplc="791EE1D8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BE14B896">
      <w:start w:val="1"/>
      <w:numFmt w:val="lowerLetter"/>
      <w:lvlText w:val="%2."/>
      <w:lvlJc w:val="left"/>
      <w:pPr>
        <w:ind w:left="3204" w:hanging="360"/>
      </w:pPr>
    </w:lvl>
    <w:lvl w:ilvl="2" w:tplc="F79E0704">
      <w:start w:val="1"/>
      <w:numFmt w:val="lowerRoman"/>
      <w:lvlText w:val="%3."/>
      <w:lvlJc w:val="right"/>
      <w:pPr>
        <w:ind w:left="3924" w:hanging="180"/>
      </w:pPr>
    </w:lvl>
    <w:lvl w:ilvl="3" w:tplc="6F0EF1B4">
      <w:start w:val="1"/>
      <w:numFmt w:val="decimal"/>
      <w:lvlText w:val="%4."/>
      <w:lvlJc w:val="left"/>
      <w:pPr>
        <w:ind w:left="4644" w:hanging="360"/>
      </w:pPr>
    </w:lvl>
    <w:lvl w:ilvl="4" w:tplc="34589F54">
      <w:start w:val="1"/>
      <w:numFmt w:val="lowerLetter"/>
      <w:lvlText w:val="%5."/>
      <w:lvlJc w:val="left"/>
      <w:pPr>
        <w:ind w:left="5364" w:hanging="360"/>
      </w:pPr>
    </w:lvl>
    <w:lvl w:ilvl="5" w:tplc="C5643F6C">
      <w:start w:val="1"/>
      <w:numFmt w:val="lowerRoman"/>
      <w:lvlText w:val="%6."/>
      <w:lvlJc w:val="right"/>
      <w:pPr>
        <w:ind w:left="6084" w:hanging="180"/>
      </w:pPr>
    </w:lvl>
    <w:lvl w:ilvl="6" w:tplc="68C4C5C2">
      <w:start w:val="1"/>
      <w:numFmt w:val="decimal"/>
      <w:lvlText w:val="%7."/>
      <w:lvlJc w:val="left"/>
      <w:pPr>
        <w:ind w:left="6804" w:hanging="360"/>
      </w:pPr>
    </w:lvl>
    <w:lvl w:ilvl="7" w:tplc="28B63FB2">
      <w:start w:val="1"/>
      <w:numFmt w:val="lowerLetter"/>
      <w:lvlText w:val="%8."/>
      <w:lvlJc w:val="left"/>
      <w:pPr>
        <w:ind w:left="7524" w:hanging="360"/>
      </w:pPr>
    </w:lvl>
    <w:lvl w:ilvl="8" w:tplc="02A00FEE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285"/>
    <w:rsid w:val="009663C1"/>
    <w:rsid w:val="00A66285"/>
    <w:rsid w:val="00BE293C"/>
    <w:rsid w:val="00C7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widowControl w:val="0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Rodap1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customStyle="1" w:styleId="Normal1">
    <w:name w:val="Normal1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pPr>
      <w:widowControl w:val="0"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</w:style>
  <w:style w:type="character" w:customStyle="1" w:styleId="AssuntodocomentrioChar">
    <w:name w:val="Assunto do comentário Char"/>
    <w:basedOn w:val="TextodecomentrioChar"/>
    <w:link w:val="Assuntodocomentrio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Pr>
      <w:b/>
      <w:bCs/>
    </w:rPr>
  </w:style>
  <w:style w:type="paragraph" w:customStyle="1" w:styleId="standard">
    <w:name w:val="standard"/>
    <w:basedOn w:val="Normal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artigo">
    <w:name w:val="artigo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customStyle="1" w:styleId="Rodap1">
    <w:name w:val="Rodapé1"/>
    <w:basedOn w:val="Normal"/>
    <w:link w:val="Caption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widowControl w:val="0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Rodap1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customStyle="1" w:styleId="Normal1">
    <w:name w:val="Normal1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pPr>
      <w:widowControl w:val="0"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</w:style>
  <w:style w:type="character" w:customStyle="1" w:styleId="AssuntodocomentrioChar">
    <w:name w:val="Assunto do comentário Char"/>
    <w:basedOn w:val="TextodecomentrioChar"/>
    <w:link w:val="Assuntodocomentrio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Pr>
      <w:b/>
      <w:bCs/>
    </w:rPr>
  </w:style>
  <w:style w:type="paragraph" w:customStyle="1" w:styleId="standard">
    <w:name w:val="standard"/>
    <w:basedOn w:val="Normal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artigo">
    <w:name w:val="artigo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customStyle="1" w:styleId="Rodap1">
    <w:name w:val="Rodapé1"/>
    <w:basedOn w:val="Normal"/>
    <w:link w:val="Caption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18C8E-8D6D-4F9B-B378-E4BD2F59F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Geovane Matias</cp:lastModifiedBy>
  <cp:revision>2</cp:revision>
  <dcterms:created xsi:type="dcterms:W3CDTF">2023-05-07T23:55:00Z</dcterms:created>
  <dcterms:modified xsi:type="dcterms:W3CDTF">2023-05-07T23:55:00Z</dcterms:modified>
</cp:coreProperties>
</file>