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B3D20" w:rsidRDefault="00EB3D20" w:rsidP="00EB3D2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n° 22</w:t>
      </w:r>
      <w:r w:rsidR="002F3201">
        <w:rPr>
          <w:rFonts w:ascii="Arial" w:hAnsi="Arial" w:cs="Arial"/>
          <w:b/>
          <w:sz w:val="24"/>
          <w:szCs w:val="24"/>
        </w:rPr>
        <w:t>7</w:t>
      </w:r>
      <w:r>
        <w:rPr>
          <w:rFonts w:ascii="Arial" w:hAnsi="Arial" w:cs="Arial"/>
          <w:b/>
          <w:sz w:val="24"/>
          <w:szCs w:val="24"/>
        </w:rPr>
        <w:t>/1961</w:t>
      </w:r>
    </w:p>
    <w:p w:rsidR="00EB3D20" w:rsidRDefault="002F3201" w:rsidP="00EB3D20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Concede pensão à filha do ex-operário aposentado desta Prefeitura</w:t>
      </w:r>
    </w:p>
    <w:p w:rsidR="00EB3D20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Bicas, por seus vereadores, aprovou e eu, Prefeito Municipal, sanciono a seguinte lei:</w:t>
      </w:r>
    </w:p>
    <w:p w:rsidR="002F3201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Fica</w:t>
      </w:r>
      <w:proofErr w:type="gramStart"/>
      <w:r>
        <w:rPr>
          <w:rFonts w:ascii="Arial" w:hAnsi="Arial" w:cs="Arial"/>
          <w:sz w:val="24"/>
          <w:szCs w:val="24"/>
        </w:rPr>
        <w:t xml:space="preserve"> </w:t>
      </w:r>
      <w:r w:rsidR="002F3201">
        <w:rPr>
          <w:rFonts w:ascii="Arial" w:hAnsi="Arial" w:cs="Arial"/>
          <w:sz w:val="24"/>
          <w:szCs w:val="24"/>
        </w:rPr>
        <w:t xml:space="preserve"> </w:t>
      </w:r>
      <w:proofErr w:type="gramEnd"/>
      <w:r w:rsidR="002F3201">
        <w:rPr>
          <w:rFonts w:ascii="Arial" w:hAnsi="Arial" w:cs="Arial"/>
          <w:sz w:val="24"/>
          <w:szCs w:val="24"/>
        </w:rPr>
        <w:t>concedida a Maria de Paula Rodrigues, filha do ex-operário Jaime Pereira, falecido no ano passado, a pensão mensal de Cr$1.900,00 (um mil e novecentos cruzeiros) a partir do mês de março do ano em curso.</w:t>
      </w:r>
    </w:p>
    <w:p w:rsidR="002F3201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 w:rsidR="002F3201">
        <w:rPr>
          <w:rFonts w:ascii="Arial" w:hAnsi="Arial" w:cs="Arial"/>
          <w:b/>
          <w:sz w:val="24"/>
          <w:szCs w:val="24"/>
        </w:rPr>
        <w:t xml:space="preserve"> </w:t>
      </w:r>
      <w:r w:rsidR="002F3201">
        <w:rPr>
          <w:rFonts w:ascii="Arial" w:hAnsi="Arial" w:cs="Arial"/>
          <w:sz w:val="24"/>
          <w:szCs w:val="24"/>
        </w:rPr>
        <w:t>Para cobertura das despesas referentes a presente lei, fica aberto o Crédito Especial na importância de</w:t>
      </w:r>
      <w:proofErr w:type="gramStart"/>
      <w:r w:rsidR="002F3201">
        <w:rPr>
          <w:rFonts w:ascii="Arial" w:hAnsi="Arial" w:cs="Arial"/>
          <w:sz w:val="24"/>
          <w:szCs w:val="24"/>
        </w:rPr>
        <w:t xml:space="preserve">  </w:t>
      </w:r>
      <w:proofErr w:type="gramEnd"/>
      <w:r w:rsidR="002F3201">
        <w:rPr>
          <w:rFonts w:ascii="Arial" w:hAnsi="Arial" w:cs="Arial"/>
          <w:sz w:val="24"/>
          <w:szCs w:val="24"/>
        </w:rPr>
        <w:t>Cr$ 19.000,00 (dezenove mil cruzeiros).</w:t>
      </w:r>
    </w:p>
    <w:p w:rsidR="00EB3D20" w:rsidRPr="00A20E64" w:rsidRDefault="002F3201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Art. 3º- </w:t>
      </w:r>
      <w:r w:rsidR="00EB3D20">
        <w:rPr>
          <w:rFonts w:ascii="Arial" w:hAnsi="Arial" w:cs="Arial"/>
          <w:sz w:val="24"/>
          <w:szCs w:val="24"/>
        </w:rPr>
        <w:t>Revogadas as disposições em contrário, esta lei entrará em vigor na data de sua publicação.</w:t>
      </w:r>
    </w:p>
    <w:p w:rsidR="00EB3D20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contém.</w:t>
      </w:r>
    </w:p>
    <w:p w:rsidR="00EB3D20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27 de março de 1961.</w:t>
      </w:r>
    </w:p>
    <w:p w:rsidR="00EB3D20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Nilson Baptista Vieira</w:t>
      </w:r>
    </w:p>
    <w:p w:rsidR="00EB3D20" w:rsidRPr="00F24172" w:rsidRDefault="00EB3D20" w:rsidP="00EB3D2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Prefeito Municipal</w:t>
      </w:r>
    </w:p>
    <w:p w:rsidR="00AF099C" w:rsidRDefault="00AF099C"/>
    <w:sectPr w:rsidR="00AF099C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EB3D20"/>
    <w:rsid w:val="002F3201"/>
    <w:rsid w:val="00AF099C"/>
    <w:rsid w:val="00B7785E"/>
    <w:rsid w:val="00CC2E3E"/>
    <w:rsid w:val="00EB3D20"/>
    <w:rsid w:val="00F351E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B3D20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139</Words>
  <Characters>756</Characters>
  <Application>Microsoft Office Word</Application>
  <DocSecurity>0</DocSecurity>
  <Lines>6</Lines>
  <Paragraphs>1</Paragraphs>
  <ScaleCrop>false</ScaleCrop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2</cp:revision>
  <dcterms:created xsi:type="dcterms:W3CDTF">2014-06-16T13:55:00Z</dcterms:created>
  <dcterms:modified xsi:type="dcterms:W3CDTF">2014-06-16T13:55:00Z</dcterms:modified>
</cp:coreProperties>
</file>