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DC0" w:rsidRPr="00B94301" w:rsidRDefault="00012DC0" w:rsidP="00012DC0">
      <w:pPr>
        <w:tabs>
          <w:tab w:val="left" w:pos="1134"/>
        </w:tabs>
        <w:rPr>
          <w:rFonts w:asciiTheme="minorHAnsi" w:hAnsiTheme="minorHAnsi"/>
          <w:b/>
        </w:rPr>
      </w:pPr>
      <w:r w:rsidRPr="00B94301">
        <w:rPr>
          <w:rFonts w:asciiTheme="minorHAnsi" w:hAnsiTheme="minorHAnsi"/>
          <w:b/>
        </w:rPr>
        <w:t xml:space="preserve">Projeto de Lei nº </w:t>
      </w:r>
      <w:r>
        <w:rPr>
          <w:rFonts w:asciiTheme="minorHAnsi" w:hAnsiTheme="minorHAnsi"/>
          <w:b/>
        </w:rPr>
        <w:t>1108/</w:t>
      </w:r>
      <w:r w:rsidRPr="00B94301">
        <w:rPr>
          <w:rFonts w:asciiTheme="minorHAnsi" w:hAnsiTheme="minorHAnsi"/>
          <w:b/>
        </w:rPr>
        <w:t>202</w:t>
      </w:r>
      <w:r>
        <w:rPr>
          <w:rFonts w:asciiTheme="minorHAnsi" w:hAnsiTheme="minorHAnsi"/>
          <w:b/>
        </w:rPr>
        <w:t>1</w:t>
      </w:r>
      <w:r w:rsidRPr="00B94301">
        <w:rPr>
          <w:rFonts w:asciiTheme="minorHAnsi" w:hAnsiTheme="minorHAnsi"/>
          <w:b/>
        </w:rPr>
        <w:t xml:space="preserve">       </w:t>
      </w:r>
      <w:r w:rsidRPr="00B94301">
        <w:rPr>
          <w:rFonts w:asciiTheme="minorHAnsi" w:hAnsiTheme="minorHAnsi"/>
          <w:b/>
        </w:rPr>
        <w:tab/>
      </w:r>
      <w:r w:rsidRPr="00B94301">
        <w:rPr>
          <w:rFonts w:asciiTheme="minorHAnsi" w:hAnsiTheme="minorHAnsi"/>
          <w:b/>
        </w:rPr>
        <w:tab/>
      </w:r>
      <w:r w:rsidRPr="00B94301">
        <w:rPr>
          <w:rFonts w:asciiTheme="minorHAnsi" w:hAnsiTheme="minorHAnsi"/>
          <w:b/>
        </w:rPr>
        <w:tab/>
        <w:t xml:space="preserve">                  </w:t>
      </w:r>
      <w:r>
        <w:rPr>
          <w:rFonts w:asciiTheme="minorHAnsi" w:hAnsiTheme="minorHAnsi"/>
          <w:b/>
        </w:rPr>
        <w:t xml:space="preserve">       </w:t>
      </w:r>
      <w:r w:rsidRPr="00B94301">
        <w:rPr>
          <w:rFonts w:asciiTheme="minorHAnsi" w:hAnsiTheme="minorHAnsi"/>
          <w:b/>
        </w:rPr>
        <w:t xml:space="preserve">de </w:t>
      </w:r>
      <w:r>
        <w:rPr>
          <w:rFonts w:asciiTheme="minorHAnsi" w:hAnsiTheme="minorHAnsi"/>
          <w:b/>
        </w:rPr>
        <w:t>01</w:t>
      </w:r>
      <w:r w:rsidRPr="00B94301">
        <w:rPr>
          <w:rFonts w:asciiTheme="minorHAnsi" w:hAnsiTheme="minorHAnsi"/>
          <w:b/>
        </w:rPr>
        <w:t xml:space="preserve"> de </w:t>
      </w:r>
      <w:r>
        <w:rPr>
          <w:rFonts w:asciiTheme="minorHAnsi" w:hAnsiTheme="minorHAnsi"/>
          <w:b/>
        </w:rPr>
        <w:t>setembro</w:t>
      </w:r>
      <w:r w:rsidRPr="00B94301">
        <w:rPr>
          <w:rFonts w:asciiTheme="minorHAnsi" w:hAnsiTheme="minorHAnsi"/>
          <w:b/>
        </w:rPr>
        <w:t xml:space="preserve"> de 202</w:t>
      </w:r>
      <w:r>
        <w:rPr>
          <w:rFonts w:asciiTheme="minorHAnsi" w:hAnsiTheme="minorHAnsi"/>
          <w:b/>
        </w:rPr>
        <w:t>1</w:t>
      </w:r>
    </w:p>
    <w:p w:rsidR="00012DC0" w:rsidRPr="00B94301" w:rsidRDefault="00012DC0" w:rsidP="00012DC0">
      <w:pPr>
        <w:rPr>
          <w:rFonts w:asciiTheme="minorHAnsi" w:hAnsiTheme="minorHAnsi"/>
          <w:b/>
        </w:rPr>
      </w:pPr>
    </w:p>
    <w:p w:rsidR="00012DC0" w:rsidRPr="00B94301" w:rsidRDefault="00012DC0" w:rsidP="00012DC0">
      <w:pPr>
        <w:ind w:left="3402"/>
        <w:jc w:val="both"/>
        <w:rPr>
          <w:rFonts w:asciiTheme="minorHAnsi" w:hAnsiTheme="minorHAnsi"/>
          <w:b/>
        </w:rPr>
      </w:pPr>
      <w:r w:rsidRPr="00B94301">
        <w:rPr>
          <w:rFonts w:asciiTheme="minorHAnsi" w:hAnsiTheme="minorHAnsi"/>
          <w:b/>
        </w:rPr>
        <w:t>“</w:t>
      </w:r>
      <w:r w:rsidRPr="001A0AC7">
        <w:rPr>
          <w:rFonts w:ascii="Calibri" w:hAnsi="Calibri"/>
          <w:b/>
        </w:rPr>
        <w:t>Dispõe Sobre Abertura de Crédito Adicional Suplementar por Superávit Financeiro no Exercício Anterior com criação de Elemento de Despesa, e dá outras providências</w:t>
      </w:r>
      <w:r w:rsidRPr="00B94301">
        <w:rPr>
          <w:rFonts w:asciiTheme="minorHAnsi" w:hAnsiTheme="minorHAnsi"/>
          <w:b/>
        </w:rPr>
        <w:t>”</w:t>
      </w:r>
    </w:p>
    <w:p w:rsidR="00012DC0" w:rsidRPr="00B94301" w:rsidRDefault="00012DC0" w:rsidP="00012DC0">
      <w:pPr>
        <w:ind w:left="3402"/>
        <w:jc w:val="both"/>
        <w:rPr>
          <w:rFonts w:asciiTheme="minorHAnsi" w:hAnsiTheme="minorHAnsi"/>
          <w:b/>
        </w:rPr>
      </w:pPr>
    </w:p>
    <w:p w:rsidR="00012DC0" w:rsidRDefault="00012DC0" w:rsidP="00012DC0">
      <w:pPr>
        <w:tabs>
          <w:tab w:val="left" w:pos="1134"/>
        </w:tabs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Pr="00B94301">
        <w:rPr>
          <w:rFonts w:asciiTheme="minorHAnsi" w:hAnsiTheme="minorHAnsi"/>
        </w:rPr>
        <w:t>O PREFEITO DO MUNICÍPIO DE MIRANTE DA SERRA, ESTADO DE RONDÔNIA, no exercício de sua competência,</w:t>
      </w:r>
    </w:p>
    <w:p w:rsidR="00012DC0" w:rsidRPr="00B94301" w:rsidRDefault="00012DC0" w:rsidP="00012DC0">
      <w:pPr>
        <w:tabs>
          <w:tab w:val="left" w:pos="1134"/>
        </w:tabs>
        <w:jc w:val="both"/>
        <w:rPr>
          <w:rFonts w:asciiTheme="minorHAnsi" w:hAnsiTheme="minorHAnsi"/>
        </w:rPr>
      </w:pPr>
    </w:p>
    <w:p w:rsidR="00012DC0" w:rsidRPr="00B94301" w:rsidRDefault="00012DC0" w:rsidP="00012DC0">
      <w:pPr>
        <w:tabs>
          <w:tab w:val="left" w:pos="1134"/>
        </w:tabs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Pr="00B94301">
        <w:rPr>
          <w:rFonts w:asciiTheme="minorHAnsi" w:hAnsiTheme="minorHAnsi"/>
        </w:rPr>
        <w:t>FAÇO SABER que a CÂMARA MUNICIPAL DE MIRANTE DA SERRA aprovou, e eu sanciono e promulgo a seguinte:</w:t>
      </w:r>
    </w:p>
    <w:p w:rsidR="00012DC0" w:rsidRPr="00B94301" w:rsidRDefault="00012DC0" w:rsidP="00012DC0">
      <w:pPr>
        <w:ind w:firstLine="1701"/>
        <w:jc w:val="both"/>
        <w:rPr>
          <w:rFonts w:asciiTheme="minorHAnsi" w:hAnsiTheme="minorHAnsi"/>
        </w:rPr>
      </w:pPr>
    </w:p>
    <w:p w:rsidR="00012DC0" w:rsidRPr="00B94301" w:rsidRDefault="00012DC0" w:rsidP="00FF48C2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Pr="00B94301">
        <w:rPr>
          <w:rFonts w:asciiTheme="minorHAnsi" w:hAnsiTheme="minorHAnsi"/>
        </w:rPr>
        <w:t>Art. 1º - Fica autorizado à abertura de Crédito Adicional Suplementar por Superávit Financeiros no Exercício Anterior, no orçamento vigente na</w:t>
      </w:r>
      <w:r>
        <w:rPr>
          <w:rFonts w:asciiTheme="minorHAnsi" w:hAnsiTheme="minorHAnsi"/>
        </w:rPr>
        <w:t>s</w:t>
      </w:r>
      <w:r w:rsidRPr="00B94301">
        <w:rPr>
          <w:rFonts w:asciiTheme="minorHAnsi" w:hAnsiTheme="minorHAnsi"/>
        </w:rPr>
        <w:t xml:space="preserve"> Unidade</w:t>
      </w:r>
      <w:r>
        <w:rPr>
          <w:rFonts w:asciiTheme="minorHAnsi" w:hAnsiTheme="minorHAnsi"/>
        </w:rPr>
        <w:t>s</w:t>
      </w:r>
      <w:r w:rsidRPr="00B94301">
        <w:rPr>
          <w:rFonts w:asciiTheme="minorHAnsi" w:hAnsiTheme="minorHAnsi"/>
        </w:rPr>
        <w:t xml:space="preserve"> Orçamentária</w:t>
      </w:r>
      <w:r>
        <w:rPr>
          <w:rFonts w:asciiTheme="minorHAnsi" w:hAnsiTheme="minorHAnsi"/>
        </w:rPr>
        <w:t>s;</w:t>
      </w:r>
      <w:r w:rsidRPr="00B94301">
        <w:rPr>
          <w:rFonts w:asciiTheme="minorHAnsi" w:hAnsiTheme="minorHAnsi"/>
        </w:rPr>
        <w:t xml:space="preserve"> 02.04.00 Secretaria Municipal de Educação Cultura e Esporte, no Programa </w:t>
      </w:r>
      <w:r w:rsidRPr="00B94301">
        <w:rPr>
          <w:rFonts w:asciiTheme="minorHAnsi" w:hAnsiTheme="minorHAnsi"/>
          <w:b/>
        </w:rPr>
        <w:t>1</w:t>
      </w:r>
      <w:r>
        <w:rPr>
          <w:rFonts w:asciiTheme="minorHAnsi" w:hAnsiTheme="minorHAnsi"/>
          <w:b/>
        </w:rPr>
        <w:t>3</w:t>
      </w:r>
      <w:r w:rsidRPr="00B94301">
        <w:rPr>
          <w:rFonts w:asciiTheme="minorHAnsi" w:hAnsiTheme="minorHAnsi"/>
          <w:b/>
        </w:rPr>
        <w:t>.3</w:t>
      </w:r>
      <w:r>
        <w:rPr>
          <w:rFonts w:asciiTheme="minorHAnsi" w:hAnsiTheme="minorHAnsi"/>
          <w:b/>
        </w:rPr>
        <w:t>92</w:t>
      </w:r>
      <w:r w:rsidRPr="00B94301">
        <w:rPr>
          <w:rFonts w:asciiTheme="minorHAnsi" w:hAnsiTheme="minorHAnsi"/>
          <w:b/>
        </w:rPr>
        <w:t>.00</w:t>
      </w:r>
      <w:r>
        <w:rPr>
          <w:rFonts w:asciiTheme="minorHAnsi" w:hAnsiTheme="minorHAnsi"/>
          <w:b/>
        </w:rPr>
        <w:t>10.1089</w:t>
      </w:r>
      <w:r w:rsidRPr="00B94301">
        <w:rPr>
          <w:rFonts w:asciiTheme="minorHAnsi" w:hAnsiTheme="minorHAnsi"/>
          <w:b/>
        </w:rPr>
        <w:t xml:space="preserve"> – CV </w:t>
      </w:r>
      <w:r>
        <w:rPr>
          <w:rFonts w:asciiTheme="minorHAnsi" w:hAnsiTheme="minorHAnsi"/>
          <w:b/>
        </w:rPr>
        <w:t>PARA CONSTRUÇÃO DA CASA DA CULTURA</w:t>
      </w:r>
      <w:r w:rsidRPr="00B94301">
        <w:rPr>
          <w:rFonts w:asciiTheme="minorHAnsi" w:hAnsiTheme="minorHAnsi"/>
        </w:rPr>
        <w:t xml:space="preserve">, cria o Elemento de Despesa 3.3.90.93 – Indenizações e Restituições no valor de R$ </w:t>
      </w:r>
      <w:r>
        <w:rPr>
          <w:rFonts w:asciiTheme="minorHAnsi" w:hAnsiTheme="minorHAnsi"/>
        </w:rPr>
        <w:t>9</w:t>
      </w:r>
      <w:r w:rsidRPr="00B94301">
        <w:rPr>
          <w:rFonts w:asciiTheme="minorHAnsi" w:hAnsiTheme="minorHAnsi"/>
        </w:rPr>
        <w:t>.</w:t>
      </w:r>
      <w:r>
        <w:rPr>
          <w:rFonts w:asciiTheme="minorHAnsi" w:hAnsiTheme="minorHAnsi"/>
        </w:rPr>
        <w:t>800</w:t>
      </w:r>
      <w:r w:rsidRPr="00B94301">
        <w:rPr>
          <w:rFonts w:asciiTheme="minorHAnsi" w:hAnsiTheme="minorHAnsi"/>
        </w:rPr>
        <w:t>,</w:t>
      </w:r>
      <w:r>
        <w:rPr>
          <w:rFonts w:asciiTheme="minorHAnsi" w:hAnsiTheme="minorHAnsi"/>
        </w:rPr>
        <w:t>00</w:t>
      </w:r>
      <w:r w:rsidRPr="00B94301">
        <w:rPr>
          <w:rFonts w:asciiTheme="minorHAnsi" w:hAnsiTheme="minorHAnsi"/>
        </w:rPr>
        <w:t xml:space="preserve"> (</w:t>
      </w:r>
      <w:r>
        <w:rPr>
          <w:rFonts w:asciiTheme="minorHAnsi" w:hAnsiTheme="minorHAnsi"/>
        </w:rPr>
        <w:t>nove</w:t>
      </w:r>
      <w:r w:rsidRPr="00B94301">
        <w:rPr>
          <w:rFonts w:asciiTheme="minorHAnsi" w:hAnsiTheme="minorHAnsi"/>
        </w:rPr>
        <w:t xml:space="preserve"> mil </w:t>
      </w:r>
      <w:r>
        <w:rPr>
          <w:rFonts w:asciiTheme="minorHAnsi" w:hAnsiTheme="minorHAnsi"/>
        </w:rPr>
        <w:t>e oitocentos</w:t>
      </w:r>
      <w:r w:rsidRPr="00B94301">
        <w:rPr>
          <w:rFonts w:asciiTheme="minorHAnsi" w:hAnsiTheme="minorHAnsi"/>
        </w:rPr>
        <w:t xml:space="preserve"> reais), para recepcionar o saldo financeiro existente na Conta Corrente nº. </w:t>
      </w:r>
      <w:r>
        <w:rPr>
          <w:rFonts w:asciiTheme="minorHAnsi" w:hAnsiTheme="minorHAnsi"/>
        </w:rPr>
        <w:t>60710552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AG 3114,cod. Banco: 104 CAIXA ECONÔMICA FEDRAL, Unidade Orçamentária; 02.06.00 Secretaria Municipal de Obras e Serviços Públicos, no Programa </w:t>
      </w:r>
      <w:r w:rsidRPr="00FF48C2">
        <w:rPr>
          <w:rFonts w:asciiTheme="minorHAnsi" w:hAnsiTheme="minorHAnsi"/>
          <w:b/>
        </w:rPr>
        <w:t>15.451.0013.1098 – CV PARA IMPLA</w:t>
      </w:r>
      <w:r w:rsidR="00FF48C2" w:rsidRPr="00FF48C2">
        <w:rPr>
          <w:rFonts w:asciiTheme="minorHAnsi" w:hAnsiTheme="minorHAnsi"/>
          <w:b/>
        </w:rPr>
        <w:t>NTAÇÃO DE ILUMINAÇÃO PÚBLICA CENTRAL NA AV. MARECHAL CASTELO BRANCO</w:t>
      </w:r>
      <w:r w:rsidR="00FF48C2">
        <w:rPr>
          <w:rFonts w:asciiTheme="minorHAnsi" w:hAnsiTheme="minorHAnsi"/>
        </w:rPr>
        <w:t>, cria o Elemento de Despesa 3.3.90.93 – Indenizações e Restituições no valor de R$ 21.280,00 (vinte e um mil duzentos e oitenta reais), para recepcionar o saldo do Convênio nº 864181/2018.</w:t>
      </w:r>
    </w:p>
    <w:p w:rsidR="00012DC0" w:rsidRDefault="00012DC0" w:rsidP="00012DC0">
      <w:pPr>
        <w:spacing w:line="276" w:lineRule="auto"/>
        <w:jc w:val="both"/>
        <w:rPr>
          <w:rFonts w:asciiTheme="minorHAnsi" w:hAnsiTheme="minorHAnsi"/>
        </w:rPr>
      </w:pPr>
    </w:p>
    <w:p w:rsidR="00012DC0" w:rsidRPr="00B94301" w:rsidRDefault="00012DC0" w:rsidP="00FF48C2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Pr="00B94301">
        <w:rPr>
          <w:rFonts w:asciiTheme="minorHAnsi" w:hAnsiTheme="minorHAnsi"/>
        </w:rPr>
        <w:t xml:space="preserve">§. 1º - Ficam alteradas as Leis: Lei 823 (Plano Plurianual 2018-2021) de 30-11-17 e posteriores alterações, Lei </w:t>
      </w:r>
      <w:r>
        <w:rPr>
          <w:rFonts w:asciiTheme="minorHAnsi" w:hAnsiTheme="minorHAnsi"/>
        </w:rPr>
        <w:t>1025</w:t>
      </w:r>
      <w:r w:rsidRPr="00B94301">
        <w:rPr>
          <w:rFonts w:asciiTheme="minorHAnsi" w:hAnsiTheme="minorHAnsi"/>
        </w:rPr>
        <w:t xml:space="preserve"> (LDO) de </w:t>
      </w:r>
      <w:r>
        <w:rPr>
          <w:rFonts w:asciiTheme="minorHAnsi" w:hAnsiTheme="minorHAnsi"/>
        </w:rPr>
        <w:t>09</w:t>
      </w:r>
      <w:r w:rsidRPr="00B94301">
        <w:rPr>
          <w:rFonts w:asciiTheme="minorHAnsi" w:hAnsiTheme="minorHAnsi"/>
        </w:rPr>
        <w:t>-07-</w:t>
      </w:r>
      <w:r>
        <w:rPr>
          <w:rFonts w:asciiTheme="minorHAnsi" w:hAnsiTheme="minorHAnsi"/>
        </w:rPr>
        <w:t>2020</w:t>
      </w:r>
      <w:r w:rsidRPr="00B94301">
        <w:rPr>
          <w:rFonts w:asciiTheme="minorHAnsi" w:hAnsiTheme="minorHAnsi"/>
        </w:rPr>
        <w:t xml:space="preserve"> e posteriores alterações, Lei </w:t>
      </w:r>
      <w:r>
        <w:rPr>
          <w:rFonts w:asciiTheme="minorHAnsi" w:hAnsiTheme="minorHAnsi"/>
        </w:rPr>
        <w:t>1051</w:t>
      </w:r>
      <w:r w:rsidRPr="00B94301">
        <w:rPr>
          <w:rFonts w:asciiTheme="minorHAnsi" w:hAnsiTheme="minorHAnsi"/>
        </w:rPr>
        <w:t xml:space="preserve"> (LOA) de 1</w:t>
      </w:r>
      <w:r>
        <w:rPr>
          <w:rFonts w:asciiTheme="minorHAnsi" w:hAnsiTheme="minorHAnsi"/>
        </w:rPr>
        <w:t>0</w:t>
      </w:r>
      <w:r w:rsidRPr="00B94301">
        <w:rPr>
          <w:rFonts w:asciiTheme="minorHAnsi" w:hAnsiTheme="minorHAnsi"/>
        </w:rPr>
        <w:t>-12-</w:t>
      </w:r>
      <w:r>
        <w:rPr>
          <w:rFonts w:asciiTheme="minorHAnsi" w:hAnsiTheme="minorHAnsi"/>
        </w:rPr>
        <w:t>2020</w:t>
      </w:r>
      <w:r w:rsidRPr="00B94301">
        <w:rPr>
          <w:rFonts w:asciiTheme="minorHAnsi" w:hAnsiTheme="minorHAnsi"/>
        </w:rPr>
        <w:t>;</w:t>
      </w:r>
    </w:p>
    <w:p w:rsidR="00012DC0" w:rsidRPr="00B94301" w:rsidRDefault="00012DC0" w:rsidP="00FF48C2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Pr="00B94301">
        <w:rPr>
          <w:rFonts w:asciiTheme="minorHAnsi" w:hAnsiTheme="minorHAnsi"/>
        </w:rPr>
        <w:t>§. 2º - Aos programas e ações, que compõem a Lei 823 (P.P.A) de 30-11-17 ficam acrescidos as alterações constantes do anexo I,II e III desta lei;</w:t>
      </w:r>
    </w:p>
    <w:p w:rsidR="00012DC0" w:rsidRPr="00B94301" w:rsidRDefault="00012DC0" w:rsidP="00FF48C2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Pr="00B94301">
        <w:rPr>
          <w:rFonts w:asciiTheme="minorHAnsi" w:hAnsiTheme="minorHAnsi"/>
        </w:rPr>
        <w:t>§3º - Às metas prioritárias da Lei 948 (LDO) de 04-07-19, ficam acrescidas as alterações constantes do anexo I, II e III da presente Lei;</w:t>
      </w:r>
    </w:p>
    <w:p w:rsidR="00012DC0" w:rsidRPr="00B94301" w:rsidRDefault="00012DC0" w:rsidP="00FF48C2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Pr="00B94301">
        <w:rPr>
          <w:rFonts w:asciiTheme="minorHAnsi" w:hAnsiTheme="minorHAnsi"/>
        </w:rPr>
        <w:t>§4º - A Lei 977 (LOA) de 11-12-2019 recepciona Alterações orçamentárias, na forma do anexo I, II e III da presente Lei.</w:t>
      </w:r>
    </w:p>
    <w:p w:rsidR="00012DC0" w:rsidRPr="00B94301" w:rsidRDefault="00012DC0" w:rsidP="00FF48C2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ab/>
      </w:r>
      <w:r w:rsidRPr="00B94301">
        <w:rPr>
          <w:rFonts w:asciiTheme="minorHAnsi" w:hAnsiTheme="minorHAnsi"/>
        </w:rPr>
        <w:t>§5º - Permanecem inalteradas as demais programações das Leis mencionadas nos §. 2º, §.3º, § 4º.</w:t>
      </w:r>
    </w:p>
    <w:p w:rsidR="00012DC0" w:rsidRDefault="00012DC0" w:rsidP="00FF48C2">
      <w:pPr>
        <w:spacing w:line="360" w:lineRule="auto"/>
        <w:jc w:val="both"/>
        <w:rPr>
          <w:rFonts w:asciiTheme="minorHAnsi" w:hAnsiTheme="minorHAnsi"/>
        </w:rPr>
      </w:pPr>
    </w:p>
    <w:p w:rsidR="00012DC0" w:rsidRPr="00B94301" w:rsidRDefault="00012DC0" w:rsidP="00FF48C2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Pr="00B94301">
        <w:rPr>
          <w:rFonts w:asciiTheme="minorHAnsi" w:hAnsiTheme="minorHAnsi"/>
        </w:rPr>
        <w:t>Art. 2º - Esta Lei entra em vigor na data de sua publicação.</w:t>
      </w:r>
    </w:p>
    <w:p w:rsidR="00012DC0" w:rsidRDefault="00012DC0" w:rsidP="00012DC0">
      <w:pPr>
        <w:jc w:val="both"/>
        <w:rPr>
          <w:rFonts w:asciiTheme="minorHAnsi" w:hAnsiTheme="minorHAnsi"/>
        </w:rPr>
      </w:pPr>
    </w:p>
    <w:p w:rsidR="00012DC0" w:rsidRPr="00B94301" w:rsidRDefault="00012DC0" w:rsidP="00012DC0">
      <w:pPr>
        <w:tabs>
          <w:tab w:val="left" w:pos="1134"/>
        </w:tabs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Pr="00B94301">
        <w:rPr>
          <w:rFonts w:asciiTheme="minorHAnsi" w:hAnsiTheme="minorHAnsi"/>
        </w:rPr>
        <w:t>Art. 3º - Revogam-se as disposições em contrário</w:t>
      </w:r>
    </w:p>
    <w:p w:rsidR="00012DC0" w:rsidRDefault="00012DC0" w:rsidP="00012DC0">
      <w:pPr>
        <w:jc w:val="both"/>
        <w:rPr>
          <w:rFonts w:asciiTheme="minorHAnsi" w:hAnsiTheme="minorHAnsi"/>
        </w:rPr>
      </w:pPr>
    </w:p>
    <w:p w:rsidR="00FF48C2" w:rsidRDefault="00FF48C2" w:rsidP="00012DC0">
      <w:pPr>
        <w:jc w:val="both"/>
        <w:rPr>
          <w:rFonts w:asciiTheme="minorHAnsi" w:hAnsiTheme="minorHAnsi"/>
        </w:rPr>
      </w:pPr>
    </w:p>
    <w:p w:rsidR="00FF48C2" w:rsidRPr="00B94301" w:rsidRDefault="00FF48C2" w:rsidP="00012DC0">
      <w:pPr>
        <w:jc w:val="both"/>
        <w:rPr>
          <w:rFonts w:asciiTheme="minorHAnsi" w:hAnsiTheme="minorHAnsi"/>
        </w:rPr>
      </w:pPr>
    </w:p>
    <w:p w:rsidR="00012DC0" w:rsidRPr="00B94301" w:rsidRDefault="00012DC0" w:rsidP="00012DC0">
      <w:pPr>
        <w:spacing w:line="276" w:lineRule="auto"/>
        <w:jc w:val="center"/>
        <w:rPr>
          <w:rFonts w:asciiTheme="minorHAnsi" w:hAnsiTheme="minorHAnsi"/>
        </w:rPr>
      </w:pPr>
      <w:r w:rsidRPr="00B94301">
        <w:rPr>
          <w:rFonts w:asciiTheme="minorHAnsi" w:hAnsiTheme="minorHAnsi"/>
        </w:rPr>
        <w:t xml:space="preserve">Mirante da Serra – RO, </w:t>
      </w:r>
      <w:r w:rsidR="00FF48C2">
        <w:rPr>
          <w:rFonts w:asciiTheme="minorHAnsi" w:hAnsiTheme="minorHAnsi"/>
        </w:rPr>
        <w:t>01</w:t>
      </w:r>
      <w:r w:rsidRPr="00B94301">
        <w:rPr>
          <w:rFonts w:asciiTheme="minorHAnsi" w:hAnsiTheme="minorHAnsi"/>
        </w:rPr>
        <w:t xml:space="preserve"> de </w:t>
      </w:r>
      <w:r w:rsidR="00FF48C2">
        <w:rPr>
          <w:rFonts w:asciiTheme="minorHAnsi" w:hAnsiTheme="minorHAnsi"/>
        </w:rPr>
        <w:t>setembro</w:t>
      </w:r>
      <w:r w:rsidRPr="00B94301">
        <w:rPr>
          <w:rFonts w:asciiTheme="minorHAnsi" w:hAnsiTheme="minorHAnsi"/>
        </w:rPr>
        <w:t xml:space="preserve"> de 202</w:t>
      </w:r>
      <w:r>
        <w:rPr>
          <w:rFonts w:asciiTheme="minorHAnsi" w:hAnsiTheme="minorHAnsi"/>
        </w:rPr>
        <w:t>1</w:t>
      </w:r>
      <w:r w:rsidRPr="00B94301">
        <w:rPr>
          <w:rFonts w:asciiTheme="minorHAnsi" w:hAnsiTheme="minorHAnsi"/>
        </w:rPr>
        <w:t>.</w:t>
      </w:r>
    </w:p>
    <w:p w:rsidR="00012DC0" w:rsidRDefault="00012DC0" w:rsidP="00012DC0">
      <w:pPr>
        <w:spacing w:line="360" w:lineRule="auto"/>
        <w:rPr>
          <w:rFonts w:asciiTheme="minorHAnsi" w:hAnsiTheme="minorHAnsi"/>
          <w:b/>
        </w:rPr>
      </w:pPr>
    </w:p>
    <w:p w:rsidR="00FF48C2" w:rsidRDefault="00FF48C2" w:rsidP="00012DC0">
      <w:pPr>
        <w:spacing w:line="360" w:lineRule="auto"/>
        <w:rPr>
          <w:rFonts w:asciiTheme="minorHAnsi" w:hAnsiTheme="minorHAnsi"/>
          <w:b/>
        </w:rPr>
      </w:pPr>
    </w:p>
    <w:p w:rsidR="00FF48C2" w:rsidRPr="00B94301" w:rsidRDefault="00FF48C2" w:rsidP="00012DC0">
      <w:pPr>
        <w:spacing w:line="360" w:lineRule="auto"/>
        <w:rPr>
          <w:rFonts w:asciiTheme="minorHAnsi" w:hAnsiTheme="minorHAnsi"/>
          <w:b/>
        </w:rPr>
      </w:pPr>
    </w:p>
    <w:p w:rsidR="00012DC0" w:rsidRDefault="00012DC0" w:rsidP="00012DC0">
      <w:pPr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EVALDO DUARTE ANTÔNIO</w:t>
      </w:r>
    </w:p>
    <w:p w:rsidR="00012DC0" w:rsidRDefault="00012DC0" w:rsidP="00012DC0">
      <w:pPr>
        <w:jc w:val="center"/>
        <w:rPr>
          <w:rFonts w:asciiTheme="minorHAnsi" w:hAnsiTheme="minorHAnsi" w:cs="Arial"/>
          <w:b/>
          <w:i/>
        </w:rPr>
      </w:pPr>
      <w:r w:rsidRPr="00D50843">
        <w:rPr>
          <w:rFonts w:asciiTheme="minorHAnsi" w:hAnsiTheme="minorHAnsi" w:cs="Arial"/>
          <w:b/>
          <w:i/>
        </w:rPr>
        <w:t>Prefeito Municipal</w:t>
      </w: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FF48C2" w:rsidRPr="00D50843" w:rsidRDefault="00FF48C2" w:rsidP="00012DC0">
      <w:pPr>
        <w:jc w:val="center"/>
        <w:rPr>
          <w:rFonts w:asciiTheme="minorHAnsi" w:hAnsiTheme="minorHAnsi" w:cs="Arial"/>
          <w:b/>
          <w:i/>
        </w:rPr>
      </w:pPr>
    </w:p>
    <w:p w:rsidR="00012DC0" w:rsidRPr="00B94301" w:rsidRDefault="00012DC0" w:rsidP="00012DC0">
      <w:pPr>
        <w:jc w:val="center"/>
        <w:rPr>
          <w:rFonts w:asciiTheme="minorHAnsi" w:hAnsiTheme="minorHAnsi" w:cs="Arial"/>
          <w:b/>
          <w:u w:val="single"/>
        </w:rPr>
      </w:pPr>
      <w:r w:rsidRPr="00B94301">
        <w:rPr>
          <w:rFonts w:asciiTheme="minorHAnsi" w:hAnsiTheme="minorHAnsi" w:cs="Arial"/>
          <w:b/>
          <w:u w:val="single"/>
        </w:rPr>
        <w:t xml:space="preserve">PROJETO DE LEI Nº </w:t>
      </w:r>
      <w:r>
        <w:rPr>
          <w:rFonts w:asciiTheme="minorHAnsi" w:hAnsiTheme="minorHAnsi" w:cs="Arial"/>
          <w:b/>
          <w:u w:val="single"/>
        </w:rPr>
        <w:t>1</w:t>
      </w:r>
      <w:r w:rsidR="00FF48C2">
        <w:rPr>
          <w:rFonts w:asciiTheme="minorHAnsi" w:hAnsiTheme="minorHAnsi" w:cs="Arial"/>
          <w:b/>
          <w:u w:val="single"/>
        </w:rPr>
        <w:t>108</w:t>
      </w:r>
      <w:r>
        <w:rPr>
          <w:rFonts w:asciiTheme="minorHAnsi" w:hAnsiTheme="minorHAnsi" w:cs="Arial"/>
          <w:b/>
          <w:u w:val="single"/>
        </w:rPr>
        <w:t>/2021</w:t>
      </w:r>
    </w:p>
    <w:p w:rsidR="00012DC0" w:rsidRPr="00B94301" w:rsidRDefault="00012DC0" w:rsidP="00012DC0">
      <w:pPr>
        <w:jc w:val="center"/>
        <w:rPr>
          <w:rFonts w:asciiTheme="minorHAnsi" w:hAnsiTheme="minorHAnsi" w:cs="Arial"/>
          <w:b/>
          <w:u w:val="single"/>
        </w:rPr>
      </w:pPr>
    </w:p>
    <w:p w:rsidR="00012DC0" w:rsidRPr="00B94301" w:rsidRDefault="00012DC0" w:rsidP="00012DC0">
      <w:pPr>
        <w:jc w:val="center"/>
        <w:rPr>
          <w:rFonts w:asciiTheme="minorHAnsi" w:hAnsiTheme="minorHAnsi" w:cs="Arial"/>
          <w:b/>
          <w:u w:val="single"/>
        </w:rPr>
      </w:pPr>
    </w:p>
    <w:p w:rsidR="00012DC0" w:rsidRPr="00B94301" w:rsidRDefault="00012DC0" w:rsidP="00012DC0">
      <w:pPr>
        <w:jc w:val="center"/>
        <w:rPr>
          <w:rFonts w:asciiTheme="minorHAnsi" w:hAnsiTheme="minorHAnsi" w:cs="Arial"/>
          <w:b/>
          <w:u w:val="single"/>
        </w:rPr>
      </w:pPr>
      <w:r w:rsidRPr="00B94301">
        <w:rPr>
          <w:rFonts w:asciiTheme="minorHAnsi" w:hAnsiTheme="minorHAnsi" w:cs="Arial"/>
          <w:b/>
          <w:u w:val="single"/>
        </w:rPr>
        <w:t xml:space="preserve">ANEXO I </w:t>
      </w:r>
    </w:p>
    <w:p w:rsidR="00012DC0" w:rsidRPr="00B94301" w:rsidRDefault="00012DC0" w:rsidP="00012DC0">
      <w:pPr>
        <w:tabs>
          <w:tab w:val="left" w:pos="3240"/>
        </w:tabs>
        <w:spacing w:line="288" w:lineRule="auto"/>
        <w:jc w:val="both"/>
        <w:rPr>
          <w:rFonts w:asciiTheme="minorHAnsi" w:hAnsiTheme="minorHAnsi"/>
        </w:rPr>
      </w:pPr>
    </w:p>
    <w:p w:rsidR="00012DC0" w:rsidRPr="00B94301" w:rsidRDefault="00012DC0" w:rsidP="00012DC0">
      <w:pPr>
        <w:tabs>
          <w:tab w:val="left" w:pos="3240"/>
        </w:tabs>
        <w:spacing w:line="288" w:lineRule="auto"/>
        <w:jc w:val="both"/>
        <w:rPr>
          <w:rFonts w:asciiTheme="minorHAnsi" w:hAnsiTheme="minorHAnsi"/>
        </w:rPr>
      </w:pPr>
    </w:p>
    <w:p w:rsidR="00FF48C2" w:rsidRPr="00B94301" w:rsidRDefault="00012DC0" w:rsidP="00FF48C2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Pr="00B94301">
        <w:rPr>
          <w:rFonts w:asciiTheme="minorHAnsi" w:hAnsiTheme="minorHAnsi"/>
        </w:rPr>
        <w:t xml:space="preserve">Fica aberto Crédito Adicional Suplementar por Superávit Financeiro no Exercício Anterior para recepcionar saldo financeiro existente na conta; </w:t>
      </w:r>
      <w:r w:rsidR="00FF48C2">
        <w:rPr>
          <w:rFonts w:asciiTheme="minorHAnsi" w:hAnsiTheme="minorHAnsi"/>
        </w:rPr>
        <w:t>60710552 AG 3114,cod. Banco: 104 CAIXA ECONÔMICA FEDRAL</w:t>
      </w:r>
      <w:r w:rsidR="00FF48C2">
        <w:rPr>
          <w:rFonts w:asciiTheme="minorHAnsi" w:hAnsiTheme="minorHAnsi"/>
        </w:rPr>
        <w:t xml:space="preserve"> e </w:t>
      </w:r>
      <w:r w:rsidR="00FF48C2">
        <w:rPr>
          <w:rFonts w:asciiTheme="minorHAnsi" w:hAnsiTheme="minorHAnsi"/>
        </w:rPr>
        <w:t>saldo do Convênio nº 864181/2018.</w:t>
      </w:r>
    </w:p>
    <w:p w:rsidR="00012DC0" w:rsidRDefault="00012DC0" w:rsidP="004D0ACC">
      <w:pPr>
        <w:jc w:val="both"/>
        <w:rPr>
          <w:rFonts w:asciiTheme="minorHAnsi" w:hAnsiTheme="minorHAnsi"/>
        </w:rPr>
      </w:pPr>
    </w:p>
    <w:p w:rsidR="004D0ACC" w:rsidRPr="00B94301" w:rsidRDefault="004D0ACC" w:rsidP="004D0ACC">
      <w:pPr>
        <w:jc w:val="both"/>
        <w:rPr>
          <w:rFonts w:asciiTheme="minorHAnsi" w:hAnsiTheme="minorHAnsi"/>
        </w:rPr>
      </w:pPr>
    </w:p>
    <w:p w:rsidR="004D0ACC" w:rsidRPr="00B94301" w:rsidRDefault="00012DC0" w:rsidP="004D0ACC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Pr="00B94301">
        <w:rPr>
          <w:rFonts w:asciiTheme="minorHAnsi" w:hAnsiTheme="minorHAnsi"/>
        </w:rPr>
        <w:t xml:space="preserve">Abre Crédito Adicional Suplementar por Superávit Financeiros no Exercício Anterior, no orçamento vigente na Unidade orçamentária 02.04.00 Secretaria Municipal de Educação Cultura e Esporte, no Programa </w:t>
      </w:r>
      <w:r w:rsidR="004D0ACC" w:rsidRPr="00B94301">
        <w:rPr>
          <w:rFonts w:asciiTheme="minorHAnsi" w:hAnsiTheme="minorHAnsi"/>
          <w:b/>
        </w:rPr>
        <w:t>1</w:t>
      </w:r>
      <w:r w:rsidR="004D0ACC">
        <w:rPr>
          <w:rFonts w:asciiTheme="minorHAnsi" w:hAnsiTheme="minorHAnsi"/>
          <w:b/>
        </w:rPr>
        <w:t>3</w:t>
      </w:r>
      <w:r w:rsidR="004D0ACC" w:rsidRPr="00B94301">
        <w:rPr>
          <w:rFonts w:asciiTheme="minorHAnsi" w:hAnsiTheme="minorHAnsi"/>
          <w:b/>
        </w:rPr>
        <w:t>.3</w:t>
      </w:r>
      <w:r w:rsidR="004D0ACC">
        <w:rPr>
          <w:rFonts w:asciiTheme="minorHAnsi" w:hAnsiTheme="minorHAnsi"/>
          <w:b/>
        </w:rPr>
        <w:t>92</w:t>
      </w:r>
      <w:r w:rsidR="004D0ACC" w:rsidRPr="00B94301">
        <w:rPr>
          <w:rFonts w:asciiTheme="minorHAnsi" w:hAnsiTheme="minorHAnsi"/>
          <w:b/>
        </w:rPr>
        <w:t>.00</w:t>
      </w:r>
      <w:r w:rsidR="004D0ACC">
        <w:rPr>
          <w:rFonts w:asciiTheme="minorHAnsi" w:hAnsiTheme="minorHAnsi"/>
          <w:b/>
        </w:rPr>
        <w:t>10.1089</w:t>
      </w:r>
      <w:r w:rsidR="004D0ACC" w:rsidRPr="00B94301">
        <w:rPr>
          <w:rFonts w:asciiTheme="minorHAnsi" w:hAnsiTheme="minorHAnsi"/>
          <w:b/>
        </w:rPr>
        <w:t xml:space="preserve"> – CV </w:t>
      </w:r>
      <w:r w:rsidR="004D0ACC">
        <w:rPr>
          <w:rFonts w:asciiTheme="minorHAnsi" w:hAnsiTheme="minorHAnsi"/>
          <w:b/>
        </w:rPr>
        <w:t>PARA CONSTRUÇÃO DA CASA DA CULTURA</w:t>
      </w:r>
      <w:r w:rsidR="004D0ACC" w:rsidRPr="00B94301">
        <w:rPr>
          <w:rFonts w:asciiTheme="minorHAnsi" w:hAnsiTheme="minorHAnsi"/>
        </w:rPr>
        <w:t xml:space="preserve">, cria o Elemento de Despesa 3.3.90.93 – Indenizações e Restituições no valor de R$ </w:t>
      </w:r>
      <w:r w:rsidR="004D0ACC">
        <w:rPr>
          <w:rFonts w:asciiTheme="minorHAnsi" w:hAnsiTheme="minorHAnsi"/>
        </w:rPr>
        <w:t>9</w:t>
      </w:r>
      <w:r w:rsidR="004D0ACC" w:rsidRPr="00B94301">
        <w:rPr>
          <w:rFonts w:asciiTheme="minorHAnsi" w:hAnsiTheme="minorHAnsi"/>
        </w:rPr>
        <w:t>.</w:t>
      </w:r>
      <w:r w:rsidR="004D0ACC">
        <w:rPr>
          <w:rFonts w:asciiTheme="minorHAnsi" w:hAnsiTheme="minorHAnsi"/>
        </w:rPr>
        <w:t>800</w:t>
      </w:r>
      <w:r w:rsidR="004D0ACC" w:rsidRPr="00B94301">
        <w:rPr>
          <w:rFonts w:asciiTheme="minorHAnsi" w:hAnsiTheme="minorHAnsi"/>
        </w:rPr>
        <w:t>,</w:t>
      </w:r>
      <w:r w:rsidR="004D0ACC">
        <w:rPr>
          <w:rFonts w:asciiTheme="minorHAnsi" w:hAnsiTheme="minorHAnsi"/>
        </w:rPr>
        <w:t>00</w:t>
      </w:r>
      <w:r w:rsidR="004D0ACC" w:rsidRPr="00B94301">
        <w:rPr>
          <w:rFonts w:asciiTheme="minorHAnsi" w:hAnsiTheme="minorHAnsi"/>
        </w:rPr>
        <w:t xml:space="preserve"> (</w:t>
      </w:r>
      <w:r w:rsidR="004D0ACC">
        <w:rPr>
          <w:rFonts w:asciiTheme="minorHAnsi" w:hAnsiTheme="minorHAnsi"/>
        </w:rPr>
        <w:t>nove</w:t>
      </w:r>
      <w:r w:rsidR="004D0ACC" w:rsidRPr="00B94301">
        <w:rPr>
          <w:rFonts w:asciiTheme="minorHAnsi" w:hAnsiTheme="minorHAnsi"/>
        </w:rPr>
        <w:t xml:space="preserve"> mil </w:t>
      </w:r>
      <w:r w:rsidR="004D0ACC">
        <w:rPr>
          <w:rFonts w:asciiTheme="minorHAnsi" w:hAnsiTheme="minorHAnsi"/>
        </w:rPr>
        <w:t>e oitocentos</w:t>
      </w:r>
      <w:r w:rsidR="004D0ACC" w:rsidRPr="00B94301">
        <w:rPr>
          <w:rFonts w:asciiTheme="minorHAnsi" w:hAnsiTheme="minorHAnsi"/>
        </w:rPr>
        <w:t xml:space="preserve"> reais), para recepcionar o saldo financeiro existente na Conta Corrente nº. </w:t>
      </w:r>
      <w:r w:rsidR="004D0ACC">
        <w:rPr>
          <w:rFonts w:asciiTheme="minorHAnsi" w:hAnsiTheme="minorHAnsi"/>
        </w:rPr>
        <w:t xml:space="preserve">60710552 AG 3114,cod. Banco: 104 CAIXA ECONÔMICA FEDRAL, Unidade Orçamentária; 02.06.00 Secretaria Municipal de Obras e Serviços Públicos, no Programa </w:t>
      </w:r>
      <w:r w:rsidR="004D0ACC" w:rsidRPr="00FF48C2">
        <w:rPr>
          <w:rFonts w:asciiTheme="minorHAnsi" w:hAnsiTheme="minorHAnsi"/>
          <w:b/>
        </w:rPr>
        <w:t>15.451.0013.1098 – CV PARA IMPLANTAÇÃO DE ILUMINAÇÃO PÚBLICA CENTRAL NA AV. MARECHAL CASTELO BRANCO</w:t>
      </w:r>
      <w:r w:rsidR="004D0ACC">
        <w:rPr>
          <w:rFonts w:asciiTheme="minorHAnsi" w:hAnsiTheme="minorHAnsi"/>
        </w:rPr>
        <w:t>, cria o Elemento de Despesa 3.3.90.93 – Indenizações e Restituições no valor de R$ 21.280,00 (vinte e um mil duzentos e oitenta reais), para recepcionar o s</w:t>
      </w:r>
      <w:r w:rsidR="004D0ACC">
        <w:rPr>
          <w:rFonts w:asciiTheme="minorHAnsi" w:hAnsiTheme="minorHAnsi"/>
        </w:rPr>
        <w:t xml:space="preserve">aldo do Convênio nº 864181/2018, </w:t>
      </w:r>
      <w:r w:rsidRPr="00B94301">
        <w:rPr>
          <w:rFonts w:asciiTheme="minorHAnsi" w:hAnsiTheme="minorHAnsi"/>
        </w:rPr>
        <w:t xml:space="preserve">para recepcionarem os saldos financeiros de convênios para devolução, existentes na Conta Corrente nº. </w:t>
      </w:r>
      <w:r w:rsidR="004D0ACC">
        <w:rPr>
          <w:rFonts w:asciiTheme="minorHAnsi" w:hAnsiTheme="minorHAnsi"/>
        </w:rPr>
        <w:t>60710552 AG 3114,</w:t>
      </w:r>
      <w:r w:rsidR="004D0ACC">
        <w:rPr>
          <w:rFonts w:asciiTheme="minorHAnsi" w:hAnsiTheme="minorHAnsi"/>
        </w:rPr>
        <w:t xml:space="preserve"> </w:t>
      </w:r>
      <w:r w:rsidR="004D0ACC">
        <w:rPr>
          <w:rFonts w:asciiTheme="minorHAnsi" w:hAnsiTheme="minorHAnsi"/>
        </w:rPr>
        <w:t>cod. Banco: 104 CAIXA ECONÔMICA FEDRAL e saldo do Convênio nº 864181/2018.</w:t>
      </w:r>
    </w:p>
    <w:p w:rsidR="00012DC0" w:rsidRPr="00B94301" w:rsidRDefault="00012DC0" w:rsidP="00012DC0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</w:p>
    <w:p w:rsidR="00012DC0" w:rsidRPr="00B94301" w:rsidRDefault="00012DC0" w:rsidP="00012DC0">
      <w:pPr>
        <w:spacing w:line="276" w:lineRule="auto"/>
        <w:ind w:firstLine="1701"/>
        <w:jc w:val="both"/>
        <w:rPr>
          <w:rFonts w:asciiTheme="minorHAnsi" w:hAnsiTheme="minorHAnsi"/>
        </w:rPr>
      </w:pPr>
    </w:p>
    <w:p w:rsidR="00012DC0" w:rsidRPr="00B94301" w:rsidRDefault="00012DC0" w:rsidP="00012DC0">
      <w:pPr>
        <w:spacing w:line="276" w:lineRule="auto"/>
        <w:ind w:firstLine="1701"/>
        <w:jc w:val="both"/>
        <w:rPr>
          <w:rFonts w:asciiTheme="minorHAnsi" w:hAnsiTheme="minorHAnsi"/>
        </w:rPr>
      </w:pPr>
    </w:p>
    <w:p w:rsidR="00012DC0" w:rsidRPr="00B94301" w:rsidRDefault="00012DC0" w:rsidP="00012DC0">
      <w:pPr>
        <w:jc w:val="center"/>
        <w:rPr>
          <w:rFonts w:asciiTheme="minorHAnsi" w:hAnsiTheme="minorHAnsi"/>
          <w:b/>
        </w:rPr>
      </w:pPr>
      <w:r w:rsidRPr="00B94301">
        <w:rPr>
          <w:rFonts w:asciiTheme="minorHAnsi" w:hAnsiTheme="minorHAnsi"/>
        </w:rPr>
        <w:t xml:space="preserve">Mirante da Serra – RO, </w:t>
      </w:r>
      <w:r w:rsidR="004D0ACC">
        <w:rPr>
          <w:rFonts w:asciiTheme="minorHAnsi" w:hAnsiTheme="minorHAnsi"/>
        </w:rPr>
        <w:t>01</w:t>
      </w:r>
      <w:r w:rsidRPr="00B94301">
        <w:rPr>
          <w:rFonts w:asciiTheme="minorHAnsi" w:hAnsiTheme="minorHAnsi"/>
        </w:rPr>
        <w:t xml:space="preserve"> de </w:t>
      </w:r>
      <w:r w:rsidR="004D0ACC">
        <w:rPr>
          <w:rFonts w:asciiTheme="minorHAnsi" w:hAnsiTheme="minorHAnsi"/>
        </w:rPr>
        <w:t>setembro</w:t>
      </w:r>
      <w:r w:rsidRPr="00B94301">
        <w:rPr>
          <w:rFonts w:asciiTheme="minorHAnsi" w:hAnsiTheme="minorHAnsi"/>
        </w:rPr>
        <w:t xml:space="preserve"> de 202</w:t>
      </w:r>
      <w:r>
        <w:rPr>
          <w:rFonts w:asciiTheme="minorHAnsi" w:hAnsiTheme="minorHAnsi"/>
        </w:rPr>
        <w:t>1.</w:t>
      </w:r>
    </w:p>
    <w:p w:rsidR="00012DC0" w:rsidRPr="00B94301" w:rsidRDefault="00012DC0" w:rsidP="00012DC0">
      <w:pPr>
        <w:jc w:val="center"/>
        <w:rPr>
          <w:rFonts w:asciiTheme="minorHAnsi" w:hAnsiTheme="minorHAnsi"/>
          <w:b/>
        </w:rPr>
      </w:pPr>
    </w:p>
    <w:p w:rsidR="00012DC0" w:rsidRPr="00B94301" w:rsidRDefault="00012DC0" w:rsidP="00012DC0">
      <w:pPr>
        <w:rPr>
          <w:rFonts w:asciiTheme="minorHAnsi" w:hAnsiTheme="minorHAnsi"/>
          <w:b/>
        </w:rPr>
      </w:pPr>
    </w:p>
    <w:p w:rsidR="00012DC0" w:rsidRPr="00B94301" w:rsidRDefault="00012DC0" w:rsidP="00012DC0">
      <w:pPr>
        <w:rPr>
          <w:rFonts w:asciiTheme="minorHAnsi" w:hAnsiTheme="minorHAnsi"/>
          <w:b/>
        </w:rPr>
      </w:pPr>
    </w:p>
    <w:p w:rsidR="00012DC0" w:rsidRPr="00B94301" w:rsidRDefault="00012DC0" w:rsidP="00012DC0">
      <w:pPr>
        <w:rPr>
          <w:rFonts w:asciiTheme="minorHAnsi" w:hAnsiTheme="minorHAnsi"/>
          <w:b/>
        </w:rPr>
      </w:pPr>
    </w:p>
    <w:p w:rsidR="00012DC0" w:rsidRPr="00B94301" w:rsidRDefault="00012DC0" w:rsidP="00012DC0">
      <w:pPr>
        <w:rPr>
          <w:rFonts w:asciiTheme="minorHAnsi" w:hAnsiTheme="minorHAnsi"/>
          <w:b/>
        </w:rPr>
      </w:pPr>
    </w:p>
    <w:p w:rsidR="00012DC0" w:rsidRPr="00B94301" w:rsidRDefault="00012DC0" w:rsidP="00012DC0">
      <w:pPr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EVALDO DUARTE ANTÔNIO</w:t>
      </w:r>
    </w:p>
    <w:p w:rsidR="00012DC0" w:rsidRPr="00532190" w:rsidRDefault="00012DC0" w:rsidP="00012DC0">
      <w:pPr>
        <w:jc w:val="center"/>
        <w:rPr>
          <w:rFonts w:asciiTheme="minorHAnsi" w:hAnsiTheme="minorHAnsi" w:cs="Arial"/>
          <w:b/>
          <w:i/>
        </w:rPr>
      </w:pPr>
      <w:r w:rsidRPr="00532190">
        <w:rPr>
          <w:rFonts w:asciiTheme="minorHAnsi" w:hAnsiTheme="minorHAnsi" w:cs="Arial"/>
          <w:b/>
          <w:i/>
        </w:rPr>
        <w:t xml:space="preserve">Prefeito Municipal </w:t>
      </w:r>
    </w:p>
    <w:p w:rsidR="00012DC0" w:rsidRPr="00B94301" w:rsidRDefault="00012DC0" w:rsidP="00012DC0">
      <w:pPr>
        <w:rPr>
          <w:rFonts w:asciiTheme="minorHAnsi" w:hAnsiTheme="minorHAnsi"/>
          <w:b/>
        </w:rPr>
      </w:pPr>
    </w:p>
    <w:p w:rsidR="00012DC0" w:rsidRDefault="00012DC0" w:rsidP="00012DC0">
      <w:pPr>
        <w:pStyle w:val="Cabealho"/>
        <w:rPr>
          <w:rFonts w:asciiTheme="minorHAnsi" w:hAnsiTheme="minorHAnsi"/>
        </w:rPr>
      </w:pPr>
    </w:p>
    <w:p w:rsidR="00012DC0" w:rsidRPr="006B61CC" w:rsidRDefault="00012DC0" w:rsidP="00012DC0">
      <w:pPr>
        <w:pStyle w:val="Cabealho"/>
        <w:rPr>
          <w:rFonts w:asciiTheme="minorHAnsi" w:hAnsiTheme="minorHAnsi"/>
          <w:sz w:val="24"/>
        </w:rPr>
      </w:pPr>
      <w:r w:rsidRPr="006B61CC">
        <w:rPr>
          <w:rFonts w:asciiTheme="minorHAnsi" w:hAnsiTheme="minorHAnsi"/>
          <w:sz w:val="24"/>
        </w:rPr>
        <w:t xml:space="preserve">Mensagem nº </w:t>
      </w:r>
      <w:r>
        <w:rPr>
          <w:rFonts w:asciiTheme="minorHAnsi" w:hAnsiTheme="minorHAnsi"/>
          <w:sz w:val="24"/>
        </w:rPr>
        <w:t>7</w:t>
      </w:r>
      <w:r w:rsidR="004D0ACC">
        <w:rPr>
          <w:rFonts w:asciiTheme="minorHAnsi" w:hAnsiTheme="minorHAnsi"/>
          <w:sz w:val="24"/>
        </w:rPr>
        <w:t>89</w:t>
      </w:r>
      <w:r w:rsidRPr="006B61CC">
        <w:rPr>
          <w:rFonts w:asciiTheme="minorHAnsi" w:hAnsiTheme="minorHAnsi"/>
          <w:sz w:val="24"/>
        </w:rPr>
        <w:t xml:space="preserve">/20201                                                     </w:t>
      </w:r>
    </w:p>
    <w:p w:rsidR="00012DC0" w:rsidRPr="006B61CC" w:rsidRDefault="00012DC0" w:rsidP="00012DC0">
      <w:pPr>
        <w:pStyle w:val="Cabealho"/>
        <w:rPr>
          <w:rFonts w:asciiTheme="minorHAnsi" w:hAnsiTheme="minorHAnsi"/>
          <w:sz w:val="24"/>
        </w:rPr>
      </w:pPr>
      <w:r w:rsidRPr="006B61CC">
        <w:rPr>
          <w:rFonts w:asciiTheme="minorHAnsi" w:hAnsiTheme="minorHAnsi"/>
          <w:sz w:val="24"/>
        </w:rPr>
        <w:tab/>
      </w:r>
    </w:p>
    <w:p w:rsidR="00012DC0" w:rsidRPr="006B61CC" w:rsidRDefault="00012DC0" w:rsidP="00012DC0">
      <w:pPr>
        <w:pStyle w:val="Cabealho"/>
        <w:jc w:val="right"/>
        <w:rPr>
          <w:rFonts w:asciiTheme="minorHAnsi" w:hAnsiTheme="minorHAnsi"/>
          <w:sz w:val="24"/>
        </w:rPr>
      </w:pPr>
      <w:r w:rsidRPr="006B61CC">
        <w:rPr>
          <w:rFonts w:asciiTheme="minorHAnsi" w:hAnsiTheme="minorHAnsi"/>
          <w:sz w:val="24"/>
        </w:rPr>
        <w:t xml:space="preserve">Mirante da Serra em </w:t>
      </w:r>
      <w:r w:rsidR="004D0ACC">
        <w:rPr>
          <w:rFonts w:asciiTheme="minorHAnsi" w:hAnsiTheme="minorHAnsi"/>
          <w:sz w:val="24"/>
        </w:rPr>
        <w:t>01</w:t>
      </w:r>
      <w:r w:rsidRPr="006B61CC">
        <w:rPr>
          <w:rFonts w:asciiTheme="minorHAnsi" w:hAnsiTheme="minorHAnsi"/>
          <w:sz w:val="24"/>
        </w:rPr>
        <w:t xml:space="preserve"> de </w:t>
      </w:r>
      <w:r w:rsidR="004D0ACC">
        <w:rPr>
          <w:rFonts w:asciiTheme="minorHAnsi" w:hAnsiTheme="minorHAnsi"/>
          <w:sz w:val="24"/>
        </w:rPr>
        <w:t>setembro</w:t>
      </w:r>
      <w:r w:rsidRPr="006B61CC">
        <w:rPr>
          <w:rFonts w:asciiTheme="minorHAnsi" w:hAnsiTheme="minorHAnsi"/>
          <w:sz w:val="24"/>
        </w:rPr>
        <w:t xml:space="preserve"> de 2021.</w:t>
      </w:r>
    </w:p>
    <w:p w:rsidR="00012DC0" w:rsidRPr="00B94301" w:rsidRDefault="00012DC0" w:rsidP="00012DC0">
      <w:pPr>
        <w:pStyle w:val="Cabealho"/>
        <w:ind w:firstLine="1701"/>
        <w:rPr>
          <w:rFonts w:asciiTheme="minorHAnsi" w:hAnsiTheme="minorHAnsi"/>
        </w:rPr>
      </w:pPr>
    </w:p>
    <w:p w:rsidR="00012DC0" w:rsidRPr="00B94301" w:rsidRDefault="00012DC0" w:rsidP="00012DC0">
      <w:pPr>
        <w:pStyle w:val="Cabealho"/>
        <w:ind w:firstLine="1701"/>
        <w:rPr>
          <w:rFonts w:asciiTheme="minorHAnsi" w:hAnsiTheme="minorHAnsi"/>
        </w:rPr>
      </w:pPr>
    </w:p>
    <w:p w:rsidR="00012DC0" w:rsidRPr="006B61CC" w:rsidRDefault="00012DC0" w:rsidP="00012DC0">
      <w:pPr>
        <w:pStyle w:val="Cabealho"/>
        <w:tabs>
          <w:tab w:val="left" w:pos="1134"/>
        </w:tabs>
        <w:spacing w:line="276" w:lineRule="auto"/>
        <w:rPr>
          <w:rFonts w:asciiTheme="minorHAnsi" w:hAnsiTheme="minorHAnsi"/>
          <w:sz w:val="24"/>
        </w:rPr>
      </w:pPr>
      <w:r>
        <w:rPr>
          <w:rFonts w:asciiTheme="minorHAnsi" w:hAnsiTheme="minorHAnsi"/>
        </w:rPr>
        <w:tab/>
      </w:r>
      <w:r w:rsidRPr="006B61CC">
        <w:rPr>
          <w:rFonts w:asciiTheme="minorHAnsi" w:hAnsiTheme="minorHAnsi"/>
          <w:sz w:val="24"/>
        </w:rPr>
        <w:t>Excelentíssimo Senhor Presidente</w:t>
      </w:r>
      <w:r w:rsidR="004D0ACC">
        <w:rPr>
          <w:rFonts w:asciiTheme="minorHAnsi" w:hAnsiTheme="minorHAnsi"/>
          <w:sz w:val="24"/>
        </w:rPr>
        <w:t>,</w:t>
      </w:r>
    </w:p>
    <w:p w:rsidR="00012DC0" w:rsidRPr="006B61CC" w:rsidRDefault="00012DC0" w:rsidP="00012DC0">
      <w:pPr>
        <w:pStyle w:val="Cabealho"/>
        <w:tabs>
          <w:tab w:val="left" w:pos="1134"/>
        </w:tabs>
        <w:spacing w:line="276" w:lineRule="auto"/>
        <w:rPr>
          <w:rFonts w:asciiTheme="minorHAnsi" w:hAnsiTheme="minorHAnsi"/>
          <w:sz w:val="24"/>
        </w:rPr>
      </w:pPr>
      <w:r w:rsidRPr="006B61CC">
        <w:rPr>
          <w:rFonts w:asciiTheme="minorHAnsi" w:hAnsiTheme="minorHAnsi"/>
          <w:sz w:val="24"/>
        </w:rPr>
        <w:tab/>
        <w:t>Excelentíssimos Senhores Vereadores</w:t>
      </w:r>
      <w:r w:rsidR="004D0ACC">
        <w:rPr>
          <w:rFonts w:asciiTheme="minorHAnsi" w:hAnsiTheme="minorHAnsi"/>
          <w:sz w:val="24"/>
        </w:rPr>
        <w:t>,</w:t>
      </w:r>
    </w:p>
    <w:p w:rsidR="00012DC0" w:rsidRPr="00B94301" w:rsidRDefault="00012DC0" w:rsidP="00012DC0">
      <w:pPr>
        <w:pStyle w:val="Cabealho"/>
        <w:rPr>
          <w:rFonts w:asciiTheme="minorHAnsi" w:hAnsiTheme="minorHAnsi"/>
        </w:rPr>
      </w:pPr>
    </w:p>
    <w:p w:rsidR="00012DC0" w:rsidRPr="00B94301" w:rsidRDefault="00012DC0" w:rsidP="00012DC0">
      <w:pPr>
        <w:pStyle w:val="Cabealho"/>
        <w:ind w:firstLine="1701"/>
        <w:rPr>
          <w:rFonts w:asciiTheme="minorHAnsi" w:hAnsiTheme="minorHAnsi"/>
        </w:rPr>
      </w:pPr>
    </w:p>
    <w:p w:rsidR="00012DC0" w:rsidRPr="00B94301" w:rsidRDefault="00012DC0" w:rsidP="008562A9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Pr="00B94301">
        <w:rPr>
          <w:rFonts w:asciiTheme="minorHAnsi" w:hAnsiTheme="minorHAnsi"/>
        </w:rPr>
        <w:t xml:space="preserve">Encaminhamos a essa Egrégia Casa de Leis o presente Projeto de Lei nº </w:t>
      </w:r>
      <w:r>
        <w:rPr>
          <w:rFonts w:asciiTheme="minorHAnsi" w:hAnsiTheme="minorHAnsi"/>
        </w:rPr>
        <w:t>1</w:t>
      </w:r>
      <w:r w:rsidR="004D0ACC">
        <w:rPr>
          <w:rFonts w:asciiTheme="minorHAnsi" w:hAnsiTheme="minorHAnsi"/>
        </w:rPr>
        <w:t>108</w:t>
      </w:r>
      <w:r w:rsidRPr="00B94301">
        <w:rPr>
          <w:rFonts w:asciiTheme="minorHAnsi" w:hAnsiTheme="minorHAnsi"/>
        </w:rPr>
        <w:t>/202</w:t>
      </w:r>
      <w:r>
        <w:rPr>
          <w:rFonts w:asciiTheme="minorHAnsi" w:hAnsiTheme="minorHAnsi"/>
        </w:rPr>
        <w:t>1</w:t>
      </w:r>
      <w:r w:rsidRPr="00B94301">
        <w:rPr>
          <w:rFonts w:asciiTheme="minorHAnsi" w:hAnsiTheme="minorHAnsi"/>
        </w:rPr>
        <w:t xml:space="preserve">, de </w:t>
      </w:r>
      <w:r w:rsidR="004D0ACC">
        <w:rPr>
          <w:rFonts w:asciiTheme="minorHAnsi" w:hAnsiTheme="minorHAnsi"/>
        </w:rPr>
        <w:t>01</w:t>
      </w:r>
      <w:r w:rsidRPr="00B94301">
        <w:rPr>
          <w:rFonts w:asciiTheme="minorHAnsi" w:hAnsiTheme="minorHAnsi"/>
        </w:rPr>
        <w:t xml:space="preserve"> de </w:t>
      </w:r>
      <w:r w:rsidR="004D0ACC">
        <w:rPr>
          <w:rFonts w:asciiTheme="minorHAnsi" w:hAnsiTheme="minorHAnsi"/>
        </w:rPr>
        <w:t>setembro</w:t>
      </w:r>
      <w:r w:rsidRPr="00B94301">
        <w:rPr>
          <w:rFonts w:asciiTheme="minorHAnsi" w:hAnsiTheme="minorHAnsi"/>
        </w:rPr>
        <w:t xml:space="preserve"> de 202</w:t>
      </w:r>
      <w:r>
        <w:rPr>
          <w:rFonts w:asciiTheme="minorHAnsi" w:hAnsiTheme="minorHAnsi"/>
        </w:rPr>
        <w:t>1</w:t>
      </w:r>
      <w:r w:rsidRPr="00B94301">
        <w:rPr>
          <w:rFonts w:asciiTheme="minorHAnsi" w:hAnsiTheme="minorHAnsi"/>
        </w:rPr>
        <w:t>, que “</w:t>
      </w:r>
      <w:r w:rsidR="004D0ACC" w:rsidRPr="001A0AC7">
        <w:rPr>
          <w:rFonts w:ascii="Calibri" w:hAnsi="Calibri"/>
          <w:b/>
        </w:rPr>
        <w:t>Dispõe Sobre Abertura de Crédito Adicional Suplementar por Superávit Financeiro no Exercício Anterior com criação de Elemento de Despesa, e dá outras providências</w:t>
      </w:r>
      <w:r w:rsidRPr="00B94301">
        <w:rPr>
          <w:rFonts w:asciiTheme="minorHAnsi" w:hAnsiTheme="minorHAnsi"/>
          <w:b/>
        </w:rPr>
        <w:t>”</w:t>
      </w:r>
      <w:r>
        <w:rPr>
          <w:rFonts w:asciiTheme="minorHAnsi" w:hAnsiTheme="minorHAnsi"/>
        </w:rPr>
        <w:t>, provenientes de saldo do</w:t>
      </w:r>
      <w:r w:rsidR="008958BB">
        <w:rPr>
          <w:rFonts w:asciiTheme="minorHAnsi" w:hAnsiTheme="minorHAnsi"/>
        </w:rPr>
        <w:t>s</w:t>
      </w:r>
      <w:r w:rsidRPr="00B94301">
        <w:rPr>
          <w:rFonts w:asciiTheme="minorHAnsi" w:hAnsiTheme="minorHAnsi"/>
        </w:rPr>
        <w:t xml:space="preserve"> Convênio</w:t>
      </w:r>
      <w:r w:rsidR="008958BB">
        <w:rPr>
          <w:rFonts w:asciiTheme="minorHAnsi" w:hAnsiTheme="minorHAnsi"/>
        </w:rPr>
        <w:t>s</w:t>
      </w:r>
      <w:r>
        <w:rPr>
          <w:rFonts w:asciiTheme="minorHAnsi" w:hAnsiTheme="minorHAnsi"/>
        </w:rPr>
        <w:t xml:space="preserve"> nº </w:t>
      </w:r>
      <w:r w:rsidR="008958BB">
        <w:rPr>
          <w:rFonts w:asciiTheme="minorHAnsi" w:hAnsiTheme="minorHAnsi"/>
        </w:rPr>
        <w:t xml:space="preserve">870377/2018 –Ministério do Turismo </w:t>
      </w:r>
      <w:r w:rsidRPr="00B94301">
        <w:rPr>
          <w:rFonts w:asciiTheme="minorHAnsi" w:hAnsiTheme="minorHAnsi"/>
        </w:rPr>
        <w:t xml:space="preserve">no valor de R$ </w:t>
      </w:r>
      <w:r w:rsidR="008958BB">
        <w:rPr>
          <w:rFonts w:asciiTheme="minorHAnsi" w:hAnsiTheme="minorHAnsi"/>
        </w:rPr>
        <w:t>9</w:t>
      </w:r>
      <w:r w:rsidRPr="00B94301">
        <w:rPr>
          <w:rFonts w:asciiTheme="minorHAnsi" w:hAnsiTheme="minorHAnsi"/>
        </w:rPr>
        <w:t>.</w:t>
      </w:r>
      <w:r w:rsidR="008958BB">
        <w:rPr>
          <w:rFonts w:asciiTheme="minorHAnsi" w:hAnsiTheme="minorHAnsi"/>
        </w:rPr>
        <w:t>800</w:t>
      </w:r>
      <w:r w:rsidRPr="00B94301">
        <w:rPr>
          <w:rFonts w:asciiTheme="minorHAnsi" w:hAnsiTheme="minorHAnsi"/>
        </w:rPr>
        <w:t>,</w:t>
      </w:r>
      <w:r w:rsidR="008958BB">
        <w:rPr>
          <w:rFonts w:asciiTheme="minorHAnsi" w:hAnsiTheme="minorHAnsi"/>
        </w:rPr>
        <w:t>00</w:t>
      </w:r>
      <w:r w:rsidRPr="00B94301">
        <w:rPr>
          <w:rFonts w:asciiTheme="minorHAnsi" w:hAnsiTheme="minorHAnsi"/>
        </w:rPr>
        <w:t xml:space="preserve"> (</w:t>
      </w:r>
      <w:r w:rsidR="008958BB">
        <w:rPr>
          <w:rFonts w:asciiTheme="minorHAnsi" w:hAnsiTheme="minorHAnsi"/>
        </w:rPr>
        <w:t>nove mil e oitocentos reais</w:t>
      </w:r>
      <w:r w:rsidRPr="00B94301">
        <w:rPr>
          <w:rFonts w:asciiTheme="minorHAnsi" w:hAnsiTheme="minorHAnsi"/>
        </w:rPr>
        <w:t>),</w:t>
      </w:r>
      <w:r w:rsidR="008958BB">
        <w:rPr>
          <w:rFonts w:asciiTheme="minorHAnsi" w:hAnsiTheme="minorHAnsi"/>
        </w:rPr>
        <w:t xml:space="preserve"> Convênio nº 864181/2018 – Ministério da Defesa no valor de R$ 21.280,00 (vinte e um mil duzentos e oitenta reais), </w:t>
      </w:r>
      <w:r w:rsidRPr="00B94301">
        <w:rPr>
          <w:rFonts w:asciiTheme="minorHAnsi" w:hAnsiTheme="minorHAnsi"/>
        </w:rPr>
        <w:t xml:space="preserve"> para análise e votação dos Nobres Edis.</w:t>
      </w:r>
    </w:p>
    <w:p w:rsidR="00012DC0" w:rsidRDefault="00012DC0" w:rsidP="00012DC0">
      <w:pPr>
        <w:jc w:val="both"/>
        <w:rPr>
          <w:rFonts w:asciiTheme="minorHAnsi" w:hAnsiTheme="minorHAnsi"/>
          <w:b/>
        </w:rPr>
      </w:pPr>
    </w:p>
    <w:p w:rsidR="008958BB" w:rsidRDefault="008958BB" w:rsidP="008562A9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ab/>
      </w:r>
      <w:r>
        <w:rPr>
          <w:rFonts w:asciiTheme="minorHAnsi" w:hAnsiTheme="minorHAnsi"/>
        </w:rPr>
        <w:t>O encaminhamento  do presente projeto, tem o intuito de criar mecanismos legais que permitam o Município promover a devolução de saldo de recursos dos mencionados convênios, destacamos que os mesmos foram executados em sua plenitude</w:t>
      </w:r>
      <w:r w:rsidR="008562A9">
        <w:rPr>
          <w:rFonts w:asciiTheme="minorHAnsi" w:hAnsiTheme="minorHAnsi"/>
        </w:rPr>
        <w:t xml:space="preserve">, e ocorreu economia no valor licitado, frisamos que com a devolução destes valores podemos finalizar a prestação de contas referente aos convênios. </w:t>
      </w:r>
    </w:p>
    <w:p w:rsidR="00012DC0" w:rsidRPr="008562A9" w:rsidRDefault="008958BB" w:rsidP="008562A9">
      <w:pPr>
        <w:tabs>
          <w:tab w:val="left" w:pos="1134"/>
        </w:tabs>
        <w:spacing w:line="360" w:lineRule="auto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</w:p>
    <w:p w:rsidR="00012DC0" w:rsidRPr="006B61CC" w:rsidRDefault="00012DC0" w:rsidP="008562A9">
      <w:pPr>
        <w:pStyle w:val="Cabealho"/>
        <w:tabs>
          <w:tab w:val="left" w:pos="1134"/>
        </w:tabs>
        <w:spacing w:line="276" w:lineRule="auto"/>
        <w:jc w:val="both"/>
        <w:rPr>
          <w:rFonts w:asciiTheme="minorHAnsi" w:hAnsiTheme="minorHAnsi"/>
          <w:sz w:val="24"/>
        </w:rPr>
      </w:pPr>
      <w:r w:rsidRPr="006B61CC">
        <w:rPr>
          <w:rFonts w:asciiTheme="minorHAnsi" w:hAnsiTheme="minorHAnsi"/>
          <w:sz w:val="24"/>
        </w:rPr>
        <w:tab/>
        <w:t>Assim, encaminho a esta augusta Casa de Lei, Projeto de Lei para apreciação e deliberação, que ante os fatos argumentados e com fulcro na Lei Orgânica do Município combinado com o Regimento Interno desta egrégia Casa de Lei, solicito o recebimento e tramitação.</w:t>
      </w:r>
    </w:p>
    <w:p w:rsidR="00012DC0" w:rsidRPr="006B61CC" w:rsidRDefault="00012DC0" w:rsidP="008562A9">
      <w:pPr>
        <w:pStyle w:val="Cabealho"/>
        <w:spacing w:line="276" w:lineRule="auto"/>
        <w:ind w:firstLine="1701"/>
        <w:jc w:val="both"/>
        <w:rPr>
          <w:rFonts w:asciiTheme="minorHAnsi" w:hAnsiTheme="minorHAnsi"/>
          <w:sz w:val="24"/>
        </w:rPr>
      </w:pPr>
      <w:r w:rsidRPr="006B61CC">
        <w:rPr>
          <w:rFonts w:asciiTheme="minorHAnsi" w:hAnsiTheme="minorHAnsi"/>
          <w:sz w:val="24"/>
        </w:rPr>
        <w:t xml:space="preserve"> </w:t>
      </w:r>
    </w:p>
    <w:p w:rsidR="00012DC0" w:rsidRPr="006B61CC" w:rsidRDefault="00012DC0" w:rsidP="008562A9">
      <w:pPr>
        <w:pStyle w:val="Cabealho"/>
        <w:tabs>
          <w:tab w:val="clear" w:pos="4252"/>
          <w:tab w:val="clear" w:pos="8504"/>
          <w:tab w:val="left" w:pos="1134"/>
        </w:tabs>
        <w:spacing w:line="276" w:lineRule="auto"/>
        <w:jc w:val="both"/>
        <w:rPr>
          <w:rFonts w:asciiTheme="minorHAnsi" w:hAnsiTheme="minorHAnsi"/>
          <w:sz w:val="24"/>
        </w:rPr>
      </w:pPr>
      <w:r w:rsidRPr="006B61CC">
        <w:rPr>
          <w:rFonts w:asciiTheme="minorHAnsi" w:hAnsiTheme="minorHAnsi"/>
          <w:sz w:val="24"/>
        </w:rPr>
        <w:t xml:space="preserve"> </w:t>
      </w:r>
      <w:r w:rsidRPr="006B61CC">
        <w:rPr>
          <w:rFonts w:asciiTheme="minorHAnsi" w:hAnsiTheme="minorHAnsi"/>
          <w:sz w:val="24"/>
        </w:rPr>
        <w:tab/>
        <w:t xml:space="preserve">Dessa forma, Senhor Presidente, submeto à consideração de Vossa Excelência e seus pares o Projeto de Lei e seus anexos que a este acompanha. </w:t>
      </w:r>
    </w:p>
    <w:p w:rsidR="00012DC0" w:rsidRPr="00B94301" w:rsidRDefault="00012DC0" w:rsidP="00012DC0">
      <w:pPr>
        <w:pStyle w:val="Cabealho"/>
        <w:jc w:val="both"/>
        <w:rPr>
          <w:rFonts w:asciiTheme="minorHAnsi" w:hAnsiTheme="minorHAnsi"/>
        </w:rPr>
      </w:pPr>
    </w:p>
    <w:p w:rsidR="00012DC0" w:rsidRPr="00B94301" w:rsidRDefault="00012DC0" w:rsidP="00012DC0">
      <w:pPr>
        <w:pStyle w:val="Cabealho"/>
        <w:jc w:val="both"/>
        <w:rPr>
          <w:rFonts w:asciiTheme="minorHAnsi" w:hAnsiTheme="minorHAnsi"/>
        </w:rPr>
      </w:pPr>
    </w:p>
    <w:p w:rsidR="00012DC0" w:rsidRPr="00AE48E5" w:rsidRDefault="00012DC0" w:rsidP="00012DC0">
      <w:pPr>
        <w:pStyle w:val="Cabealho"/>
        <w:jc w:val="center"/>
        <w:rPr>
          <w:rFonts w:asciiTheme="minorHAnsi" w:hAnsiTheme="minorHAnsi"/>
          <w:sz w:val="24"/>
        </w:rPr>
      </w:pPr>
      <w:r w:rsidRPr="00AE48E5">
        <w:rPr>
          <w:rFonts w:asciiTheme="minorHAnsi" w:hAnsiTheme="minorHAnsi"/>
          <w:sz w:val="24"/>
        </w:rPr>
        <w:t>Atenciosamente.</w:t>
      </w:r>
    </w:p>
    <w:p w:rsidR="00012DC0" w:rsidRPr="00B94301" w:rsidRDefault="00012DC0" w:rsidP="00012DC0">
      <w:pPr>
        <w:pStyle w:val="Cabealho"/>
        <w:jc w:val="center"/>
        <w:rPr>
          <w:rFonts w:asciiTheme="minorHAnsi" w:hAnsiTheme="minorHAnsi"/>
        </w:rPr>
      </w:pPr>
    </w:p>
    <w:p w:rsidR="00012DC0" w:rsidRPr="00B94301" w:rsidRDefault="00012DC0" w:rsidP="008562A9">
      <w:pPr>
        <w:spacing w:line="360" w:lineRule="auto"/>
        <w:rPr>
          <w:rFonts w:asciiTheme="minorHAnsi" w:hAnsiTheme="minorHAnsi"/>
          <w:b/>
        </w:rPr>
      </w:pPr>
    </w:p>
    <w:p w:rsidR="00012DC0" w:rsidRPr="00B94301" w:rsidRDefault="00012DC0" w:rsidP="00012DC0">
      <w:pPr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EVALDO DUARTE ANTÔNIO</w:t>
      </w:r>
    </w:p>
    <w:p w:rsidR="00012DC0" w:rsidRPr="00532190" w:rsidRDefault="00012DC0" w:rsidP="00012DC0">
      <w:pPr>
        <w:jc w:val="center"/>
        <w:rPr>
          <w:rFonts w:asciiTheme="minorHAnsi" w:hAnsiTheme="minorHAnsi" w:cs="Arial"/>
          <w:b/>
          <w:i/>
          <w:sz w:val="20"/>
          <w:szCs w:val="20"/>
        </w:rPr>
      </w:pPr>
      <w:r w:rsidRPr="00532190">
        <w:rPr>
          <w:rFonts w:asciiTheme="minorHAnsi" w:hAnsiTheme="minorHAnsi" w:cs="Arial"/>
          <w:b/>
          <w:i/>
          <w:sz w:val="20"/>
          <w:szCs w:val="20"/>
        </w:rPr>
        <w:t xml:space="preserve">Prefeito Municipal </w:t>
      </w:r>
    </w:p>
    <w:p w:rsidR="00012DC0" w:rsidRPr="00B94301" w:rsidRDefault="00012DC0" w:rsidP="00012DC0">
      <w:pPr>
        <w:pStyle w:val="Cabealho"/>
        <w:tabs>
          <w:tab w:val="clear" w:pos="8504"/>
          <w:tab w:val="right" w:pos="9072"/>
        </w:tabs>
        <w:jc w:val="both"/>
        <w:rPr>
          <w:rFonts w:asciiTheme="minorHAnsi" w:hAnsiTheme="minorHAnsi"/>
        </w:rPr>
      </w:pPr>
    </w:p>
    <w:p w:rsidR="00012DC0" w:rsidRPr="006B61CC" w:rsidRDefault="00012DC0" w:rsidP="00012DC0">
      <w:pPr>
        <w:pStyle w:val="Cabealho"/>
        <w:tabs>
          <w:tab w:val="clear" w:pos="8504"/>
          <w:tab w:val="right" w:pos="9072"/>
        </w:tabs>
        <w:jc w:val="both"/>
        <w:rPr>
          <w:rFonts w:asciiTheme="minorHAnsi" w:hAnsiTheme="minorHAnsi"/>
          <w:sz w:val="24"/>
          <w:szCs w:val="24"/>
        </w:rPr>
      </w:pPr>
      <w:r w:rsidRPr="006B61CC">
        <w:rPr>
          <w:rFonts w:asciiTheme="minorHAnsi" w:hAnsiTheme="minorHAnsi"/>
          <w:sz w:val="24"/>
          <w:szCs w:val="24"/>
        </w:rPr>
        <w:t>OFÍCIO Nº _____/SEMUG/2021.</w:t>
      </w:r>
      <w:r>
        <w:rPr>
          <w:rFonts w:asciiTheme="minorHAnsi" w:hAnsiTheme="minorHAnsi"/>
          <w:sz w:val="24"/>
          <w:szCs w:val="24"/>
        </w:rPr>
        <w:t xml:space="preserve">                      </w:t>
      </w:r>
      <w:r w:rsidRPr="006B61CC">
        <w:rPr>
          <w:rFonts w:asciiTheme="minorHAnsi" w:hAnsiTheme="minorHAnsi"/>
          <w:sz w:val="24"/>
          <w:szCs w:val="24"/>
        </w:rPr>
        <w:t xml:space="preserve">                               </w:t>
      </w:r>
      <w:r w:rsidR="008562A9">
        <w:rPr>
          <w:rFonts w:asciiTheme="minorHAnsi" w:hAnsiTheme="minorHAnsi"/>
          <w:sz w:val="24"/>
          <w:szCs w:val="24"/>
        </w:rPr>
        <w:t xml:space="preserve">  </w:t>
      </w:r>
      <w:r w:rsidRPr="006B61CC">
        <w:rPr>
          <w:rFonts w:asciiTheme="minorHAnsi" w:hAnsiTheme="minorHAnsi"/>
          <w:sz w:val="24"/>
          <w:szCs w:val="24"/>
        </w:rPr>
        <w:t xml:space="preserve"> Em, </w:t>
      </w:r>
      <w:r w:rsidR="008562A9">
        <w:rPr>
          <w:rFonts w:asciiTheme="minorHAnsi" w:hAnsiTheme="minorHAnsi"/>
          <w:sz w:val="24"/>
          <w:szCs w:val="24"/>
        </w:rPr>
        <w:t>01</w:t>
      </w:r>
      <w:r w:rsidRPr="006B61CC">
        <w:rPr>
          <w:rFonts w:asciiTheme="minorHAnsi" w:hAnsiTheme="minorHAnsi"/>
          <w:sz w:val="24"/>
          <w:szCs w:val="24"/>
        </w:rPr>
        <w:t xml:space="preserve"> de </w:t>
      </w:r>
      <w:r w:rsidR="008562A9">
        <w:rPr>
          <w:rFonts w:asciiTheme="minorHAnsi" w:hAnsiTheme="minorHAnsi"/>
          <w:sz w:val="24"/>
          <w:szCs w:val="24"/>
        </w:rPr>
        <w:t>setembro</w:t>
      </w:r>
      <w:r w:rsidRPr="006B61CC">
        <w:rPr>
          <w:rFonts w:asciiTheme="minorHAnsi" w:hAnsiTheme="minorHAnsi"/>
          <w:sz w:val="24"/>
          <w:szCs w:val="24"/>
        </w:rPr>
        <w:t xml:space="preserve"> de 2021.</w:t>
      </w:r>
    </w:p>
    <w:p w:rsidR="00012DC0" w:rsidRPr="00B94301" w:rsidRDefault="00012DC0" w:rsidP="00012DC0">
      <w:pPr>
        <w:pStyle w:val="Cabealho"/>
        <w:tabs>
          <w:tab w:val="clear" w:pos="8504"/>
        </w:tabs>
        <w:jc w:val="both"/>
        <w:rPr>
          <w:rFonts w:asciiTheme="minorHAnsi" w:hAnsiTheme="minorHAnsi"/>
        </w:rPr>
      </w:pPr>
    </w:p>
    <w:p w:rsidR="00012DC0" w:rsidRPr="00B94301" w:rsidRDefault="00012DC0" w:rsidP="00012DC0">
      <w:pPr>
        <w:pStyle w:val="Cabealho"/>
        <w:jc w:val="both"/>
        <w:rPr>
          <w:rFonts w:asciiTheme="minorHAnsi" w:hAnsiTheme="minorHAnsi"/>
        </w:rPr>
      </w:pPr>
    </w:p>
    <w:p w:rsidR="00012DC0" w:rsidRPr="006B61CC" w:rsidRDefault="00012DC0" w:rsidP="00012DC0">
      <w:pPr>
        <w:pStyle w:val="Cabealho"/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6B61CC">
        <w:rPr>
          <w:rFonts w:asciiTheme="minorHAnsi" w:hAnsiTheme="minorHAnsi"/>
          <w:sz w:val="24"/>
          <w:szCs w:val="24"/>
        </w:rPr>
        <w:t xml:space="preserve">Exmo. Sr. </w:t>
      </w:r>
    </w:p>
    <w:p w:rsidR="00012DC0" w:rsidRPr="006B61CC" w:rsidRDefault="00012DC0" w:rsidP="00012DC0">
      <w:pPr>
        <w:pStyle w:val="Cabealho"/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  <w:r w:rsidRPr="006B61CC">
        <w:rPr>
          <w:rFonts w:asciiTheme="minorHAnsi" w:hAnsiTheme="minorHAnsi"/>
          <w:b/>
          <w:sz w:val="24"/>
          <w:szCs w:val="24"/>
        </w:rPr>
        <w:t>ADINEUDO ANDRADE</w:t>
      </w:r>
    </w:p>
    <w:p w:rsidR="00012DC0" w:rsidRPr="006B61CC" w:rsidRDefault="00012DC0" w:rsidP="00012DC0">
      <w:pPr>
        <w:pStyle w:val="Cabealho"/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6B61CC">
        <w:rPr>
          <w:rFonts w:asciiTheme="minorHAnsi" w:hAnsiTheme="minorHAnsi"/>
          <w:sz w:val="24"/>
          <w:szCs w:val="24"/>
        </w:rPr>
        <w:t>MD. Presidente da Câmara Municipal</w:t>
      </w:r>
    </w:p>
    <w:p w:rsidR="00012DC0" w:rsidRPr="006B61CC" w:rsidRDefault="00012DC0" w:rsidP="00012DC0">
      <w:pPr>
        <w:pStyle w:val="Cabealho"/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  <w:r w:rsidRPr="006B61CC">
        <w:rPr>
          <w:rFonts w:asciiTheme="minorHAnsi" w:hAnsiTheme="minorHAnsi"/>
          <w:sz w:val="24"/>
          <w:szCs w:val="24"/>
        </w:rPr>
        <w:t>Mirante da Serra - RO</w:t>
      </w:r>
    </w:p>
    <w:p w:rsidR="00012DC0" w:rsidRPr="006B61CC" w:rsidRDefault="00012DC0" w:rsidP="00012DC0">
      <w:pPr>
        <w:pStyle w:val="Cabealho"/>
        <w:jc w:val="both"/>
        <w:rPr>
          <w:rFonts w:asciiTheme="minorHAnsi" w:hAnsiTheme="minorHAnsi"/>
          <w:sz w:val="24"/>
          <w:szCs w:val="24"/>
        </w:rPr>
      </w:pPr>
    </w:p>
    <w:p w:rsidR="00012DC0" w:rsidRPr="006B61CC" w:rsidRDefault="00012DC0" w:rsidP="00012DC0">
      <w:pPr>
        <w:pStyle w:val="Cabealho"/>
        <w:tabs>
          <w:tab w:val="clear" w:pos="4252"/>
          <w:tab w:val="clear" w:pos="8504"/>
          <w:tab w:val="left" w:pos="1985"/>
        </w:tabs>
        <w:jc w:val="both"/>
        <w:rPr>
          <w:rFonts w:asciiTheme="minorHAnsi" w:hAnsiTheme="minorHAnsi"/>
          <w:sz w:val="24"/>
          <w:szCs w:val="24"/>
        </w:rPr>
      </w:pPr>
    </w:p>
    <w:p w:rsidR="00012DC0" w:rsidRPr="006B61CC" w:rsidRDefault="00012DC0" w:rsidP="00012DC0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jc w:val="both"/>
        <w:rPr>
          <w:rFonts w:asciiTheme="minorHAnsi" w:hAnsiTheme="minorHAnsi"/>
          <w:sz w:val="24"/>
          <w:szCs w:val="24"/>
        </w:rPr>
      </w:pPr>
      <w:r w:rsidRPr="006B61CC">
        <w:rPr>
          <w:rFonts w:asciiTheme="minorHAnsi" w:hAnsiTheme="minorHAnsi"/>
          <w:sz w:val="24"/>
          <w:szCs w:val="24"/>
        </w:rPr>
        <w:tab/>
        <w:t>Senhor Presidente</w:t>
      </w:r>
      <w:r w:rsidR="008562A9">
        <w:rPr>
          <w:rFonts w:asciiTheme="minorHAnsi" w:hAnsiTheme="minorHAnsi"/>
          <w:sz w:val="24"/>
          <w:szCs w:val="24"/>
        </w:rPr>
        <w:t>,</w:t>
      </w:r>
      <w:r w:rsidRPr="006B61CC">
        <w:rPr>
          <w:rFonts w:asciiTheme="minorHAnsi" w:hAnsiTheme="minorHAnsi"/>
          <w:sz w:val="24"/>
          <w:szCs w:val="24"/>
        </w:rPr>
        <w:t xml:space="preserve"> </w:t>
      </w:r>
    </w:p>
    <w:p w:rsidR="00012DC0" w:rsidRPr="006B61CC" w:rsidRDefault="00012DC0" w:rsidP="00012DC0">
      <w:pPr>
        <w:pStyle w:val="Cabealho"/>
        <w:ind w:firstLine="1701"/>
        <w:jc w:val="both"/>
        <w:rPr>
          <w:rFonts w:asciiTheme="minorHAnsi" w:hAnsiTheme="minorHAnsi"/>
          <w:sz w:val="24"/>
          <w:szCs w:val="24"/>
        </w:rPr>
      </w:pPr>
    </w:p>
    <w:p w:rsidR="00012DC0" w:rsidRPr="006B61CC" w:rsidRDefault="00012DC0" w:rsidP="00012DC0">
      <w:pPr>
        <w:pStyle w:val="Cabealho"/>
        <w:ind w:firstLine="1701"/>
        <w:jc w:val="both"/>
        <w:rPr>
          <w:rFonts w:asciiTheme="minorHAnsi" w:hAnsiTheme="minorHAnsi"/>
          <w:sz w:val="24"/>
          <w:szCs w:val="24"/>
        </w:rPr>
      </w:pPr>
    </w:p>
    <w:p w:rsidR="00012DC0" w:rsidRPr="006B61CC" w:rsidRDefault="00012DC0" w:rsidP="00012DC0">
      <w:pPr>
        <w:tabs>
          <w:tab w:val="left" w:pos="1134"/>
          <w:tab w:val="left" w:pos="1985"/>
        </w:tabs>
        <w:spacing w:line="360" w:lineRule="auto"/>
        <w:jc w:val="both"/>
        <w:rPr>
          <w:rFonts w:asciiTheme="minorHAnsi" w:hAnsiTheme="minorHAnsi"/>
        </w:rPr>
      </w:pPr>
      <w:r w:rsidRPr="006B61CC">
        <w:rPr>
          <w:rFonts w:asciiTheme="minorHAnsi" w:hAnsiTheme="minorHAnsi"/>
        </w:rPr>
        <w:tab/>
        <w:t xml:space="preserve">Estamos encaminhando a esta Augusta Casa de Leis, o projeto de Lei nº </w:t>
      </w:r>
      <w:r>
        <w:rPr>
          <w:rFonts w:asciiTheme="minorHAnsi" w:hAnsiTheme="minorHAnsi"/>
        </w:rPr>
        <w:t>1</w:t>
      </w:r>
      <w:r w:rsidR="008562A9">
        <w:rPr>
          <w:rFonts w:asciiTheme="minorHAnsi" w:hAnsiTheme="minorHAnsi"/>
        </w:rPr>
        <w:t>108</w:t>
      </w:r>
      <w:r w:rsidRPr="006B61CC">
        <w:rPr>
          <w:rFonts w:asciiTheme="minorHAnsi" w:hAnsiTheme="minorHAnsi"/>
        </w:rPr>
        <w:t xml:space="preserve">/2021 de </w:t>
      </w:r>
      <w:r w:rsidR="008562A9">
        <w:rPr>
          <w:rFonts w:asciiTheme="minorHAnsi" w:hAnsiTheme="minorHAnsi"/>
        </w:rPr>
        <w:t>01</w:t>
      </w:r>
      <w:r w:rsidRPr="006B61CC">
        <w:rPr>
          <w:rFonts w:asciiTheme="minorHAnsi" w:hAnsiTheme="minorHAnsi"/>
        </w:rPr>
        <w:t xml:space="preserve"> de </w:t>
      </w:r>
      <w:r w:rsidR="008562A9">
        <w:rPr>
          <w:rFonts w:asciiTheme="minorHAnsi" w:hAnsiTheme="minorHAnsi"/>
        </w:rPr>
        <w:t>setembro</w:t>
      </w:r>
      <w:r w:rsidRPr="006B61CC">
        <w:rPr>
          <w:rFonts w:asciiTheme="minorHAnsi" w:hAnsiTheme="minorHAnsi"/>
        </w:rPr>
        <w:t xml:space="preserve"> de 2021, que “</w:t>
      </w:r>
      <w:r w:rsidR="008562A9" w:rsidRPr="001A0AC7">
        <w:rPr>
          <w:rFonts w:ascii="Calibri" w:hAnsi="Calibri"/>
          <w:b/>
        </w:rPr>
        <w:t>Dispõe Sobre Abertura de Crédito Adicional Suplementar por Superávit Financeiro no Exercício Anterior com criação de Elemento de Despesa, e dá outras providências</w:t>
      </w:r>
      <w:r w:rsidRPr="006B61CC">
        <w:rPr>
          <w:rFonts w:asciiTheme="minorHAnsi" w:hAnsiTheme="minorHAnsi"/>
          <w:b/>
        </w:rPr>
        <w:t>”</w:t>
      </w:r>
      <w:r w:rsidRPr="006B61CC">
        <w:rPr>
          <w:rFonts w:asciiTheme="minorHAnsi" w:hAnsiTheme="minorHAnsi"/>
        </w:rPr>
        <w:t xml:space="preserve"> a fim de que seja analisado e deliberado pelos Nobres Edis deste Município.</w:t>
      </w:r>
    </w:p>
    <w:p w:rsidR="00012DC0" w:rsidRPr="006B61CC" w:rsidRDefault="00012DC0" w:rsidP="00012DC0">
      <w:pPr>
        <w:tabs>
          <w:tab w:val="left" w:pos="1418"/>
        </w:tabs>
        <w:jc w:val="both"/>
        <w:rPr>
          <w:rFonts w:asciiTheme="minorHAnsi" w:hAnsiTheme="minorHAnsi"/>
        </w:rPr>
      </w:pPr>
      <w:r w:rsidRPr="006B61CC">
        <w:rPr>
          <w:rFonts w:asciiTheme="minorHAnsi" w:hAnsiTheme="minorHAnsi"/>
        </w:rPr>
        <w:tab/>
        <w:t xml:space="preserve"> </w:t>
      </w:r>
    </w:p>
    <w:p w:rsidR="00012DC0" w:rsidRPr="006B61CC" w:rsidRDefault="00012DC0" w:rsidP="00012DC0">
      <w:pPr>
        <w:tabs>
          <w:tab w:val="left" w:pos="1134"/>
        </w:tabs>
        <w:spacing w:line="360" w:lineRule="auto"/>
        <w:jc w:val="both"/>
        <w:rPr>
          <w:rFonts w:asciiTheme="minorHAnsi" w:hAnsiTheme="minorHAnsi"/>
          <w:lang w:val="pt-PT"/>
        </w:rPr>
      </w:pPr>
      <w:r w:rsidRPr="006B61CC">
        <w:rPr>
          <w:rFonts w:asciiTheme="minorHAnsi" w:hAnsiTheme="minorHAnsi"/>
          <w:lang w:val="pt-PT"/>
        </w:rPr>
        <w:tab/>
        <w:t xml:space="preserve">Versa o presente Projeto de Lei, </w:t>
      </w:r>
      <w:r w:rsidRPr="006B61CC">
        <w:rPr>
          <w:rFonts w:asciiTheme="minorHAnsi" w:hAnsiTheme="minorHAnsi"/>
        </w:rPr>
        <w:t>viabilizar a devolução de saldo</w:t>
      </w:r>
      <w:r w:rsidR="00BE0226">
        <w:rPr>
          <w:rFonts w:asciiTheme="minorHAnsi" w:hAnsiTheme="minorHAnsi"/>
        </w:rPr>
        <w:t xml:space="preserve"> financeiro</w:t>
      </w:r>
      <w:r w:rsidRPr="006B61CC">
        <w:rPr>
          <w:rFonts w:asciiTheme="minorHAnsi" w:hAnsiTheme="minorHAnsi"/>
        </w:rPr>
        <w:t xml:space="preserve"> </w:t>
      </w:r>
      <w:r w:rsidR="008562A9">
        <w:rPr>
          <w:rFonts w:asciiTheme="minorHAnsi" w:hAnsiTheme="minorHAnsi"/>
        </w:rPr>
        <w:t>dos convênios nº 870377/2018 – Ministerio do Turismo</w:t>
      </w:r>
      <w:r w:rsidR="00BE0226">
        <w:rPr>
          <w:rFonts w:asciiTheme="minorHAnsi" w:hAnsiTheme="minorHAnsi"/>
        </w:rPr>
        <w:t>,</w:t>
      </w:r>
      <w:r w:rsidR="008562A9">
        <w:rPr>
          <w:rFonts w:asciiTheme="minorHAnsi" w:hAnsiTheme="minorHAnsi"/>
        </w:rPr>
        <w:t xml:space="preserve"> tendo como objeto Construção da Casa da Cultura e convênio nº </w:t>
      </w:r>
      <w:r w:rsidR="00BE0226">
        <w:rPr>
          <w:rFonts w:asciiTheme="minorHAnsi" w:hAnsiTheme="minorHAnsi"/>
        </w:rPr>
        <w:t>864181/2018 – Ministério da Defesa, tendo como objeto Implantação de Iluminação Pública Central na Av. Marechal Castelo Branco.</w:t>
      </w:r>
    </w:p>
    <w:p w:rsidR="00012DC0" w:rsidRPr="006B61CC" w:rsidRDefault="00012DC0" w:rsidP="00012DC0">
      <w:pPr>
        <w:tabs>
          <w:tab w:val="left" w:pos="1985"/>
        </w:tabs>
        <w:jc w:val="both"/>
        <w:rPr>
          <w:rFonts w:asciiTheme="minorHAnsi" w:hAnsiTheme="minorHAnsi"/>
          <w:lang w:val="pt-PT"/>
        </w:rPr>
      </w:pPr>
      <w:r w:rsidRPr="006B61CC">
        <w:rPr>
          <w:rFonts w:asciiTheme="minorHAnsi" w:hAnsiTheme="minorHAnsi"/>
          <w:lang w:val="pt-PT"/>
        </w:rPr>
        <w:t xml:space="preserve"> </w:t>
      </w:r>
      <w:r w:rsidRPr="006B61CC">
        <w:rPr>
          <w:rFonts w:asciiTheme="minorHAnsi" w:hAnsiTheme="minorHAnsi"/>
          <w:lang w:val="pt-PT"/>
        </w:rPr>
        <w:tab/>
      </w:r>
    </w:p>
    <w:p w:rsidR="00012DC0" w:rsidRPr="006B61CC" w:rsidRDefault="00012DC0" w:rsidP="00012DC0">
      <w:pPr>
        <w:tabs>
          <w:tab w:val="left" w:pos="1134"/>
          <w:tab w:val="left" w:pos="1985"/>
        </w:tabs>
        <w:spacing w:line="360" w:lineRule="auto"/>
        <w:jc w:val="both"/>
        <w:rPr>
          <w:rFonts w:asciiTheme="minorHAnsi" w:hAnsiTheme="minorHAnsi"/>
          <w:lang w:val="pt-PT"/>
        </w:rPr>
      </w:pPr>
      <w:r w:rsidRPr="006B61CC">
        <w:rPr>
          <w:rFonts w:asciiTheme="minorHAnsi" w:hAnsiTheme="minorHAnsi"/>
          <w:lang w:val="pt-PT"/>
        </w:rPr>
        <w:tab/>
        <w:t xml:space="preserve">O presente Projeto de Lei tem sua importância em permitir </w:t>
      </w:r>
      <w:r w:rsidR="00BE0226">
        <w:rPr>
          <w:rFonts w:asciiTheme="minorHAnsi" w:hAnsiTheme="minorHAnsi"/>
          <w:lang w:val="pt-PT"/>
        </w:rPr>
        <w:t xml:space="preserve">que o município crie os mecanismos legais que permita a devolução de saldo dos recursos não utilizados dos </w:t>
      </w:r>
      <w:proofErr w:type="spellStart"/>
      <w:r w:rsidR="00BE0226">
        <w:rPr>
          <w:rFonts w:asciiTheme="minorHAnsi" w:hAnsiTheme="minorHAnsi"/>
          <w:lang w:val="pt-PT"/>
        </w:rPr>
        <w:t>convênios</w:t>
      </w:r>
      <w:proofErr w:type="spellEnd"/>
      <w:r w:rsidR="00BE0226">
        <w:rPr>
          <w:rFonts w:asciiTheme="minorHAnsi" w:hAnsiTheme="minorHAnsi"/>
          <w:lang w:val="pt-PT"/>
        </w:rPr>
        <w:t>, para que assim seja finalizada a devida prestação de contas dos mesmos.</w:t>
      </w:r>
    </w:p>
    <w:p w:rsidR="00012DC0" w:rsidRPr="006B61CC" w:rsidRDefault="00012DC0" w:rsidP="00012DC0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spacing w:line="276" w:lineRule="auto"/>
        <w:jc w:val="both"/>
        <w:rPr>
          <w:rFonts w:asciiTheme="minorHAnsi" w:hAnsiTheme="minorHAnsi"/>
          <w:sz w:val="24"/>
          <w:szCs w:val="24"/>
        </w:rPr>
      </w:pPr>
    </w:p>
    <w:p w:rsidR="00012DC0" w:rsidRPr="006B61CC" w:rsidRDefault="00012DC0" w:rsidP="00012DC0">
      <w:pPr>
        <w:pStyle w:val="Cabealho"/>
        <w:spacing w:line="276" w:lineRule="auto"/>
        <w:ind w:firstLine="1701"/>
        <w:jc w:val="both"/>
        <w:rPr>
          <w:rFonts w:asciiTheme="minorHAnsi" w:hAnsiTheme="minorHAnsi"/>
          <w:sz w:val="24"/>
          <w:szCs w:val="24"/>
        </w:rPr>
      </w:pPr>
    </w:p>
    <w:p w:rsidR="00012DC0" w:rsidRPr="00BE0226" w:rsidRDefault="00012DC0" w:rsidP="00012DC0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6B61CC">
        <w:rPr>
          <w:rFonts w:asciiTheme="minorHAnsi" w:hAnsiTheme="minorHAnsi"/>
          <w:sz w:val="24"/>
          <w:szCs w:val="24"/>
        </w:rPr>
        <w:t xml:space="preserve"> </w:t>
      </w:r>
      <w:r w:rsidRPr="006B61CC">
        <w:rPr>
          <w:rFonts w:asciiTheme="minorHAnsi" w:hAnsiTheme="minorHAnsi"/>
          <w:sz w:val="24"/>
          <w:szCs w:val="24"/>
        </w:rPr>
        <w:tab/>
      </w:r>
      <w:r w:rsidR="00BE0226" w:rsidRPr="0089586B">
        <w:rPr>
          <w:rFonts w:asciiTheme="minorHAnsi" w:eastAsia="Times New Roman" w:hAnsiTheme="minorHAnsi" w:cs="Arial"/>
          <w:color w:val="000000"/>
          <w:sz w:val="21"/>
          <w:szCs w:val="21"/>
          <w:lang w:eastAsia="pt-BR"/>
        </w:rPr>
        <w:t>Confiados</w:t>
      </w:r>
      <w:r w:rsidR="00BE0226" w:rsidRPr="00BE0226">
        <w:rPr>
          <w:rFonts w:asciiTheme="minorHAnsi" w:eastAsia="Times New Roman" w:hAnsiTheme="minorHAnsi" w:cs="Arial"/>
          <w:color w:val="000000"/>
          <w:sz w:val="21"/>
          <w:szCs w:val="21"/>
          <w:lang w:eastAsia="pt-BR"/>
        </w:rPr>
        <w:t xml:space="preserve"> </w:t>
      </w:r>
      <w:r w:rsidR="00BE0226" w:rsidRPr="0089586B">
        <w:rPr>
          <w:rFonts w:asciiTheme="minorHAnsi" w:eastAsia="Times New Roman" w:hAnsiTheme="minorHAnsi" w:cs="Arial"/>
          <w:color w:val="000000"/>
          <w:sz w:val="21"/>
          <w:szCs w:val="21"/>
          <w:lang w:eastAsia="pt-BR"/>
        </w:rPr>
        <w:t>na aprovação da presente matéria</w:t>
      </w:r>
      <w:r w:rsidR="00BE0226" w:rsidRPr="00BE0226">
        <w:rPr>
          <w:rFonts w:asciiTheme="minorHAnsi" w:hAnsiTheme="minorHAnsi"/>
          <w:sz w:val="24"/>
          <w:szCs w:val="24"/>
        </w:rPr>
        <w:t>,</w:t>
      </w:r>
      <w:r w:rsidRPr="00BE0226">
        <w:rPr>
          <w:rFonts w:asciiTheme="minorHAnsi" w:hAnsiTheme="minorHAnsi"/>
          <w:sz w:val="24"/>
          <w:szCs w:val="24"/>
        </w:rPr>
        <w:t xml:space="preserve"> externamos nossos sinceros votos de estima e consideração.</w:t>
      </w:r>
    </w:p>
    <w:p w:rsidR="00012DC0" w:rsidRPr="006B61CC" w:rsidRDefault="00012DC0" w:rsidP="00012DC0">
      <w:pPr>
        <w:pStyle w:val="Cabealho"/>
        <w:jc w:val="both"/>
        <w:rPr>
          <w:rFonts w:asciiTheme="minorHAnsi" w:hAnsiTheme="minorHAnsi"/>
          <w:sz w:val="24"/>
          <w:szCs w:val="24"/>
        </w:rPr>
      </w:pPr>
    </w:p>
    <w:p w:rsidR="00012DC0" w:rsidRPr="006B61CC" w:rsidRDefault="00012DC0" w:rsidP="00DE0EF7">
      <w:pPr>
        <w:pStyle w:val="Cabealho"/>
        <w:jc w:val="both"/>
        <w:rPr>
          <w:rFonts w:asciiTheme="minorHAnsi" w:hAnsiTheme="minorHAnsi"/>
          <w:sz w:val="24"/>
          <w:szCs w:val="24"/>
        </w:rPr>
      </w:pPr>
      <w:bookmarkStart w:id="0" w:name="_GoBack"/>
      <w:bookmarkEnd w:id="0"/>
    </w:p>
    <w:p w:rsidR="00012DC0" w:rsidRPr="006B61CC" w:rsidRDefault="00012DC0" w:rsidP="00012DC0">
      <w:pPr>
        <w:pStyle w:val="Cabealho"/>
        <w:jc w:val="center"/>
        <w:rPr>
          <w:rFonts w:asciiTheme="minorHAnsi" w:hAnsiTheme="minorHAnsi"/>
          <w:sz w:val="24"/>
          <w:szCs w:val="24"/>
        </w:rPr>
      </w:pPr>
      <w:r w:rsidRPr="006B61CC">
        <w:rPr>
          <w:rFonts w:asciiTheme="minorHAnsi" w:hAnsiTheme="minorHAnsi"/>
          <w:sz w:val="24"/>
          <w:szCs w:val="24"/>
        </w:rPr>
        <w:t>Atenciosamente.</w:t>
      </w:r>
    </w:p>
    <w:p w:rsidR="00012DC0" w:rsidRPr="006B61CC" w:rsidRDefault="00012DC0" w:rsidP="00012DC0">
      <w:pPr>
        <w:pStyle w:val="Cabealho"/>
        <w:jc w:val="center"/>
        <w:rPr>
          <w:rFonts w:asciiTheme="minorHAnsi" w:hAnsiTheme="minorHAnsi"/>
          <w:sz w:val="24"/>
          <w:szCs w:val="24"/>
        </w:rPr>
      </w:pPr>
    </w:p>
    <w:p w:rsidR="00012DC0" w:rsidRPr="006B61CC" w:rsidRDefault="00012DC0" w:rsidP="00012DC0">
      <w:pPr>
        <w:spacing w:line="360" w:lineRule="auto"/>
        <w:jc w:val="center"/>
        <w:rPr>
          <w:rFonts w:asciiTheme="minorHAnsi" w:hAnsiTheme="minorHAnsi"/>
          <w:b/>
        </w:rPr>
      </w:pPr>
    </w:p>
    <w:p w:rsidR="00012DC0" w:rsidRPr="006B61CC" w:rsidRDefault="00012DC0" w:rsidP="00012DC0">
      <w:pPr>
        <w:jc w:val="center"/>
        <w:rPr>
          <w:rFonts w:asciiTheme="minorHAnsi" w:hAnsiTheme="minorHAnsi" w:cs="Arial"/>
          <w:b/>
        </w:rPr>
      </w:pPr>
      <w:r w:rsidRPr="006B61CC">
        <w:rPr>
          <w:rFonts w:asciiTheme="minorHAnsi" w:hAnsiTheme="minorHAnsi" w:cs="Arial"/>
          <w:b/>
        </w:rPr>
        <w:t>EVALDO DUARTE ANTÔNIO</w:t>
      </w:r>
    </w:p>
    <w:p w:rsidR="00B87445" w:rsidRPr="00012DC0" w:rsidRDefault="00012DC0" w:rsidP="00012DC0">
      <w:pPr>
        <w:jc w:val="center"/>
        <w:rPr>
          <w:rFonts w:asciiTheme="minorHAnsi" w:hAnsiTheme="minorHAnsi" w:cs="Arial"/>
          <w:b/>
          <w:i/>
        </w:rPr>
      </w:pPr>
      <w:r w:rsidRPr="006B61CC">
        <w:rPr>
          <w:rFonts w:asciiTheme="minorHAnsi" w:hAnsiTheme="minorHAnsi" w:cs="Arial"/>
          <w:b/>
          <w:i/>
        </w:rPr>
        <w:t xml:space="preserve">Prefeito Municipal </w:t>
      </w:r>
    </w:p>
    <w:sectPr w:rsidR="00B87445" w:rsidRPr="00012DC0" w:rsidSect="00D62B2D">
      <w:headerReference w:type="default" r:id="rId5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B2D" w:rsidRDefault="00DE0EF7" w:rsidP="00D62B2D">
    <w:pPr>
      <w:pStyle w:val="Cabealho"/>
      <w:tabs>
        <w:tab w:val="clear" w:pos="4252"/>
        <w:tab w:val="clear" w:pos="8504"/>
        <w:tab w:val="left" w:pos="3300"/>
      </w:tabs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1570655" wp14:editId="029A8BDA">
              <wp:simplePos x="0" y="0"/>
              <wp:positionH relativeFrom="margin">
                <wp:posOffset>1263015</wp:posOffset>
              </wp:positionH>
              <wp:positionV relativeFrom="paragraph">
                <wp:posOffset>6985</wp:posOffset>
              </wp:positionV>
              <wp:extent cx="4191000" cy="676275"/>
              <wp:effectExtent l="0" t="0" r="0" b="9525"/>
              <wp:wrapSquare wrapText="bothSides"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1000" cy="676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2B2D" w:rsidRPr="0068055B" w:rsidRDefault="00DE0EF7" w:rsidP="00D62B2D">
                          <w:pPr>
                            <w:jc w:val="center"/>
                            <w:rPr>
                              <w:rFonts w:ascii="Calibri" w:hAnsi="Calibri"/>
                              <w:b/>
                            </w:rPr>
                          </w:pPr>
                          <w:r w:rsidRPr="0068055B">
                            <w:rPr>
                              <w:rFonts w:ascii="Calibri" w:hAnsi="Calibri"/>
                              <w:b/>
                            </w:rPr>
                            <w:t>ESTADO DE RONDÔNIA</w:t>
                          </w:r>
                        </w:p>
                        <w:p w:rsidR="00D62B2D" w:rsidRPr="0068055B" w:rsidRDefault="00DE0EF7" w:rsidP="00D62B2D">
                          <w:pPr>
                            <w:jc w:val="center"/>
                            <w:rPr>
                              <w:rFonts w:ascii="Calibri" w:hAnsi="Calibri"/>
                              <w:b/>
                            </w:rPr>
                          </w:pPr>
                          <w:r w:rsidRPr="0068055B">
                            <w:rPr>
                              <w:rFonts w:ascii="Calibri" w:hAnsi="Calibri"/>
                              <w:b/>
                            </w:rPr>
                            <w:t>PREFEITURA MUNICIPAL DE MIRANTE DA SERRA</w:t>
                          </w:r>
                        </w:p>
                        <w:p w:rsidR="00D62B2D" w:rsidRPr="0068055B" w:rsidRDefault="00DE0EF7" w:rsidP="00D62B2D">
                          <w:pPr>
                            <w:jc w:val="center"/>
                            <w:rPr>
                              <w:rFonts w:ascii="Calibri" w:hAnsi="Calibri"/>
                              <w:b/>
                              <w:u w:val="single"/>
                            </w:rPr>
                          </w:pPr>
                          <w:r w:rsidRPr="0068055B">
                            <w:rPr>
                              <w:rFonts w:ascii="Calibri" w:hAnsi="Calibri"/>
                              <w:b/>
                              <w:u w:val="single"/>
                            </w:rPr>
                            <w:t>GABINETE DO PREFEITO</w:t>
                          </w:r>
                        </w:p>
                        <w:p w:rsidR="00D62B2D" w:rsidRPr="004159B0" w:rsidRDefault="00DE0EF7" w:rsidP="00D62B2D">
                          <w:pPr>
                            <w:jc w:val="center"/>
                            <w:rPr>
                              <w:u w:val="singl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99.45pt;margin-top:.55pt;width:330pt;height:5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" stroked="f">
              <v:textbox>
                <w:txbxContent>
                  <w:p w:rsidR="00D62B2D" w:rsidRPr="0068055B" w:rsidRDefault="00DE0EF7" w:rsidP="00D62B2D">
                    <w:pPr>
                      <w:jc w:val="center"/>
                      <w:rPr>
                        <w:rFonts w:ascii="Calibri" w:hAnsi="Calibri"/>
                        <w:b/>
                      </w:rPr>
                    </w:pPr>
                    <w:r w:rsidRPr="0068055B">
                      <w:rPr>
                        <w:rFonts w:ascii="Calibri" w:hAnsi="Calibri"/>
                        <w:b/>
                      </w:rPr>
                      <w:t>ESTADO DE RONDÔNIA</w:t>
                    </w:r>
                  </w:p>
                  <w:p w:rsidR="00D62B2D" w:rsidRPr="0068055B" w:rsidRDefault="00DE0EF7" w:rsidP="00D62B2D">
                    <w:pPr>
                      <w:jc w:val="center"/>
                      <w:rPr>
                        <w:rFonts w:ascii="Calibri" w:hAnsi="Calibri"/>
                        <w:b/>
                      </w:rPr>
                    </w:pPr>
                    <w:r w:rsidRPr="0068055B">
                      <w:rPr>
                        <w:rFonts w:ascii="Calibri" w:hAnsi="Calibri"/>
                        <w:b/>
                      </w:rPr>
                      <w:t>PREFEITURA MUNICIPAL DE MIRANTE DA SERRA</w:t>
                    </w:r>
                  </w:p>
                  <w:p w:rsidR="00D62B2D" w:rsidRPr="0068055B" w:rsidRDefault="00DE0EF7" w:rsidP="00D62B2D">
                    <w:pPr>
                      <w:jc w:val="center"/>
                      <w:rPr>
                        <w:rFonts w:ascii="Calibri" w:hAnsi="Calibri"/>
                        <w:b/>
                        <w:u w:val="single"/>
                      </w:rPr>
                    </w:pPr>
                    <w:r w:rsidRPr="0068055B">
                      <w:rPr>
                        <w:rFonts w:ascii="Calibri" w:hAnsi="Calibri"/>
                        <w:b/>
                        <w:u w:val="single"/>
                      </w:rPr>
                      <w:t>GABINETE DO PREFEITO</w:t>
                    </w:r>
                  </w:p>
                  <w:p w:rsidR="00D62B2D" w:rsidRPr="004159B0" w:rsidRDefault="00DE0EF7" w:rsidP="00D62B2D">
                    <w:pPr>
                      <w:jc w:val="center"/>
                      <w:rPr>
                        <w:u w:val="single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7DF3DAAC" wp14:editId="0F18F1D5">
          <wp:extent cx="1133475" cy="733425"/>
          <wp:effectExtent l="0" t="0" r="9525" b="9525"/>
          <wp:docPr id="1" name="Imagem 1" descr="C:\Users\CPL2\Downloads\WhatsApp Image 2021-01-05 at 10.06.5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Users\CPL2\Downloads\WhatsApp Image 2021-01-05 at 10.06.50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DC0"/>
    <w:rsid w:val="00012DC0"/>
    <w:rsid w:val="004D0ACC"/>
    <w:rsid w:val="008562A9"/>
    <w:rsid w:val="008958BB"/>
    <w:rsid w:val="00B87445"/>
    <w:rsid w:val="00BE0226"/>
    <w:rsid w:val="00DE0EF7"/>
    <w:rsid w:val="00FF4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012DC0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012DC0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012DC0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12DC0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012DC0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012DC0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012DC0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12DC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1051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Ass. de Imprensa</dc:creator>
  <cp:lastModifiedBy>Ass. de Imprensa</cp:lastModifiedBy>
  <cp:revision>1</cp:revision>
  <dcterms:created xsi:type="dcterms:W3CDTF">2021-09-01T14:52:00Z</dcterms:created>
  <dcterms:modified xsi:type="dcterms:W3CDTF">2021-09-01T15:54:00Z</dcterms:modified>
</cp:coreProperties>
</file>