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093458" w:rsidRPr="004C758D">
        <w:rPr>
          <w:rFonts w:asciiTheme="majorHAnsi" w:hAnsiTheme="majorHAnsi" w:cs="Arial"/>
          <w:b/>
        </w:rPr>
        <w:t>INDICA AO PODER EXECUTIVO, A</w:t>
      </w:r>
      <w:r w:rsidR="00451AE0" w:rsidRPr="004C758D">
        <w:rPr>
          <w:rFonts w:asciiTheme="majorHAnsi" w:hAnsiTheme="majorHAnsi" w:cs="Arial"/>
          <w:b/>
        </w:rPr>
        <w:t xml:space="preserve"> </w:t>
      </w:r>
      <w:r w:rsidR="000422C3">
        <w:rPr>
          <w:rFonts w:asciiTheme="majorHAnsi" w:hAnsiTheme="majorHAnsi" w:cs="Arial"/>
          <w:b/>
        </w:rPr>
        <w:t>CONSTRUÇÃO DE UMA ÁREA COBERTA NO PSF QUE FICA LOCALIZADO NO DISTRITO DE SÃO JORGE.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ind w:right="318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Indica ao poder executivo, </w:t>
      </w:r>
      <w:r w:rsidR="0084301D" w:rsidRPr="004C758D">
        <w:rPr>
          <w:rFonts w:asciiTheme="majorHAnsi" w:hAnsiTheme="majorHAnsi" w:cs="Arial"/>
        </w:rPr>
        <w:t xml:space="preserve">a </w:t>
      </w:r>
      <w:r w:rsidR="000422C3">
        <w:rPr>
          <w:rFonts w:asciiTheme="majorHAnsi" w:hAnsiTheme="majorHAnsi" w:cs="Arial"/>
        </w:rPr>
        <w:t>construção de uma área coberta no PSF que fica localizado no Distrito de São Jorge.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 xml:space="preserve"> 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4C758D" w:rsidRDefault="00093458" w:rsidP="00115B65">
      <w:pPr>
        <w:pStyle w:val="NormalWeb"/>
        <w:shd w:val="clear" w:color="auto" w:fill="FFFFFF"/>
        <w:spacing w:before="0" w:beforeAutospacing="0" w:after="300" w:afterAutospacing="0"/>
        <w:rPr>
          <w:rFonts w:asciiTheme="majorHAnsi" w:hAnsiTheme="majorHAnsi" w:cs="Arial"/>
          <w:color w:val="425067"/>
        </w:rPr>
      </w:pPr>
      <w:r w:rsidRPr="004C758D">
        <w:rPr>
          <w:rFonts w:asciiTheme="majorHAnsi" w:hAnsiTheme="majorHAnsi" w:cs="Arial"/>
        </w:rPr>
        <w:t xml:space="preserve">         </w:t>
      </w:r>
      <w:r w:rsidR="000422C3">
        <w:t xml:space="preserve">Tal solicitação faz se necessária, pois os moradores aguardam </w:t>
      </w:r>
      <w:proofErr w:type="gramStart"/>
      <w:r w:rsidR="000422C3">
        <w:t>a abertura do Posto em pé ou até mesmo sentados no chão</w:t>
      </w:r>
      <w:proofErr w:type="gramEnd"/>
      <w:r w:rsidR="000422C3">
        <w:t xml:space="preserve"> e quando há chuva os mesmos não tem onde ficar.</w:t>
      </w:r>
      <w:r w:rsidRPr="004C758D">
        <w:rPr>
          <w:rFonts w:asciiTheme="majorHAnsi" w:hAnsiTheme="majorHAnsi" w:cs="Arial"/>
        </w:rPr>
        <w:t xml:space="preserve"> </w:t>
      </w:r>
    </w:p>
    <w:p w:rsidR="00093458" w:rsidRPr="004C758D" w:rsidRDefault="00093458" w:rsidP="00093458">
      <w:pPr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                 Diante do exposto, formulamos com apoio dos Nobres Pares estas indicações, contando com a at</w:t>
      </w:r>
      <w:r w:rsidR="004D4974" w:rsidRPr="004C758D">
        <w:rPr>
          <w:rFonts w:asciiTheme="majorHAnsi" w:hAnsiTheme="majorHAnsi" w:cs="Arial"/>
        </w:rPr>
        <w:t>enção do Excelentíssimo Prefeito</w:t>
      </w:r>
      <w:r w:rsidRPr="004C758D">
        <w:rPr>
          <w:rFonts w:asciiTheme="majorHAnsi" w:hAnsiTheme="majorHAnsi" w:cs="Arial"/>
        </w:rPr>
        <w:t>, através de sua valiosa equipe de trabalho.</w:t>
      </w:r>
    </w:p>
    <w:p w:rsidR="00093458" w:rsidRPr="004C758D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4C758D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lastRenderedPageBreak/>
        <w:t xml:space="preserve">                       Plenário das Deliberações, Vereador Daniel Lopes da Silva, Câmara Municipal de Tangará da Serra, </w:t>
      </w:r>
      <w:r w:rsidR="004D4974" w:rsidRPr="004C758D">
        <w:rPr>
          <w:rFonts w:asciiTheme="majorHAnsi" w:hAnsiTheme="majorHAnsi" w:cs="Arial"/>
        </w:rPr>
        <w:t xml:space="preserve">Estado de Mato Grosso, ao </w:t>
      </w:r>
      <w:r w:rsidR="000422C3">
        <w:rPr>
          <w:rFonts w:asciiTheme="majorHAnsi" w:hAnsiTheme="majorHAnsi" w:cs="Arial"/>
        </w:rPr>
        <w:t xml:space="preserve">décimo quinto </w:t>
      </w:r>
      <w:r w:rsidR="004D4974" w:rsidRPr="004C758D">
        <w:rPr>
          <w:rFonts w:asciiTheme="majorHAnsi" w:hAnsiTheme="majorHAnsi" w:cs="Arial"/>
        </w:rPr>
        <w:t>dia do mês de fevereiro do ano de dois mil e vinte e dois</w:t>
      </w:r>
      <w:r w:rsidRPr="004C758D">
        <w:rPr>
          <w:rFonts w:asciiTheme="majorHAnsi" w:hAnsiTheme="majorHAnsi" w:cs="Arial"/>
        </w:rPr>
        <w:t xml:space="preserve">.  </w:t>
      </w:r>
    </w:p>
    <w:p w:rsidR="00093458" w:rsidRPr="004C758D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093458" w:rsidRPr="004C758D" w:rsidRDefault="00093458" w:rsidP="00C82C5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-------------------------------------------------</w:t>
      </w:r>
    </w:p>
    <w:p w:rsidR="00093458" w:rsidRPr="004C758D" w:rsidRDefault="00093458" w:rsidP="00C82C50">
      <w:pPr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EDMILSON PORFIRIO</w:t>
      </w:r>
    </w:p>
    <w:p w:rsidR="005176CD" w:rsidRPr="004C758D" w:rsidRDefault="00093458" w:rsidP="00C82C50">
      <w:pPr>
        <w:jc w:val="center"/>
        <w:rPr>
          <w:rFonts w:asciiTheme="majorHAnsi" w:hAnsiTheme="majorHAnsi" w:cs="Arial"/>
          <w:b/>
          <w:sz w:val="28"/>
          <w:szCs w:val="28"/>
          <w:u w:val="single"/>
        </w:rPr>
      </w:pPr>
      <w:r w:rsidRPr="004C758D">
        <w:rPr>
          <w:rFonts w:asciiTheme="majorHAnsi" w:hAnsiTheme="majorHAnsi" w:cs="Arial"/>
          <w:b/>
        </w:rPr>
        <w:t>VEREADOR</w:t>
      </w:r>
      <w:r w:rsidR="00E71F8A" w:rsidRPr="004C758D">
        <w:rPr>
          <w:rFonts w:asciiTheme="majorHAnsi" w:hAnsiTheme="majorHAnsi" w:cs="Arial"/>
          <w:b/>
        </w:rPr>
        <w:t>.</w:t>
      </w:r>
    </w:p>
    <w:p w:rsidR="00891CE6" w:rsidRPr="004C758D" w:rsidRDefault="005176CD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  <w:r w:rsidRPr="004C758D">
        <w:rPr>
          <w:rFonts w:asciiTheme="majorHAnsi" w:hAnsiTheme="majorHAnsi" w:cs="Arial"/>
          <w:noProof/>
          <w:sz w:val="28"/>
          <w:szCs w:val="28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4C758D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2C3" w:rsidRDefault="000422C3" w:rsidP="002172CB">
      <w:pPr>
        <w:pStyle w:val="Cabealho"/>
      </w:pPr>
      <w:r>
        <w:separator/>
      </w:r>
    </w:p>
  </w:endnote>
  <w:endnote w:type="continuationSeparator" w:id="0">
    <w:p w:rsidR="000422C3" w:rsidRDefault="000422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2C3" w:rsidRDefault="000422C3" w:rsidP="002172CB">
      <w:pPr>
        <w:pStyle w:val="Cabealho"/>
      </w:pPr>
      <w:r>
        <w:separator/>
      </w:r>
    </w:p>
  </w:footnote>
  <w:footnote w:type="continuationSeparator" w:id="0">
    <w:p w:rsidR="000422C3" w:rsidRDefault="000422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422C3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422C3" w:rsidRDefault="000422C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6013864" r:id="rId2"/>
            </w:object>
          </w:r>
        </w:p>
        <w:p w:rsidR="000422C3" w:rsidRPr="004C758D" w:rsidRDefault="000422C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0422C3" w:rsidRPr="004C758D" w:rsidRDefault="000422C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0422C3" w:rsidRPr="00331485" w:rsidRDefault="000422C3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0422C3" w:rsidRDefault="000422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0422C3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0422C3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62/2022</w:t>
          </w:r>
        </w:p>
      </w:tc>
    </w:tr>
    <w:tr w:rsidR="000422C3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0422C3" w:rsidRPr="004C758D" w:rsidRDefault="000422C3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0422C3" w:rsidRPr="004C758D" w:rsidRDefault="000422C3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0422C3" w:rsidRPr="004C758D" w:rsidRDefault="000422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4C758D"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 w:rsidRPr="004C758D"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/>
              <w:bCs/>
            </w:rPr>
            <w:t>( ):  Vereador: EDMILSON PORFIRIO - PODEMOS</w:t>
          </w:r>
        </w:p>
      </w:tc>
    </w:tr>
    <w:tr w:rsidR="000422C3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em: 15 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 02 / 2022</w:t>
          </w:r>
        </w:p>
        <w:p w:rsidR="000422C3" w:rsidRPr="004C758D" w:rsidRDefault="000422C3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0422C3" w:rsidRDefault="000422C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AE6B-5241-4542-9D18-D7D1DD9E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2022-02-10T18:54:00Z</cp:lastPrinted>
  <dcterms:created xsi:type="dcterms:W3CDTF">2022-02-10T18:58:00Z</dcterms:created>
  <dcterms:modified xsi:type="dcterms:W3CDTF">2022-02-10T18:58:00Z</dcterms:modified>
</cp:coreProperties>
</file>