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3C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="00F72227">
              <w:rPr>
                <w:rFonts w:ascii="Arial" w:hAnsi="Arial" w:cs="Arial"/>
                <w:b/>
                <w:sz w:val="22"/>
                <w:szCs w:val="22"/>
              </w:rPr>
              <w:t>FAÇA A IMPLANTAÇÃO DE UM SEMÁFORO NA AVENIDA BRASIL SOB ESQUINA COM A RUA 26 NO CENTRO.</w:t>
            </w:r>
          </w:p>
          <w:p w:rsidR="00F72227" w:rsidRPr="00FC233C" w:rsidRDefault="00F72227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445F" w:rsidRDefault="00FC233C" w:rsidP="00E83A3C">
            <w:pPr>
              <w:ind w:firstLine="1800"/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16445F">
              <w:t>Indica ao</w:t>
            </w:r>
            <w:r w:rsidR="0016445F" w:rsidRPr="0016445F">
              <w:t xml:space="preserve"> executivo municipal </w:t>
            </w:r>
            <w:r w:rsidR="00E83A3C">
              <w:t xml:space="preserve">que </w:t>
            </w:r>
            <w:r w:rsidR="00E83A3C" w:rsidRPr="00E83A3C">
              <w:t xml:space="preserve">faça </w:t>
            </w:r>
            <w:r w:rsidR="00F72227">
              <w:t>a implantação de um semáforo na Avenida Brasil sob esquina com a Rua 26 no Centro.</w:t>
            </w:r>
          </w:p>
          <w:p w:rsidR="00E83A3C" w:rsidRPr="001E210D" w:rsidRDefault="00E83A3C" w:rsidP="00E83A3C">
            <w:pPr>
              <w:ind w:firstLine="1800"/>
              <w:jc w:val="both"/>
              <w:rPr>
                <w:b/>
              </w:rPr>
            </w:pPr>
          </w:p>
          <w:p w:rsidR="00FC233C" w:rsidRDefault="00FC233C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E83A3C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16445F" w:rsidRPr="00E83A3C" w:rsidRDefault="00F72227" w:rsidP="00E83A3C">
            <w:pPr>
              <w:tabs>
                <w:tab w:val="left" w:pos="1773"/>
              </w:tabs>
              <w:jc w:val="both"/>
            </w:pPr>
            <w:r>
              <w:t>Com o retorno implantado neste local, o transito foi desviado para a Rua 28, onde o transito foi desviado para a Rua 28, que em horário de pico fica intransitável. Esta indicação é fruto das reclamações de motoristas, motociclistas e pedestres.</w:t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Diante do exposto, formulamos esta com apoio dos Nobres Pares, bem como contando com a atenção do Excelentíssimo Prefeito Municipal, através de sua valiosa equipe de trabalho</w:t>
            </w:r>
            <w:r w:rsidR="00954BF4" w:rsidRPr="00E83A3C">
              <w:t>. Atenciosamente vereador Fabio Brito (FABÃO).</w:t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Plenário das Deliberações, Vereador Daniel Lopes da Silva, Câmara Municipal de Tangará da S</w:t>
            </w:r>
            <w:r w:rsidR="001E210D" w:rsidRPr="00E83A3C">
              <w:t xml:space="preserve">erra, Estado de Mato Grosso, ao </w:t>
            </w:r>
            <w:r w:rsidR="00F72227">
              <w:t>Terceiro</w:t>
            </w:r>
            <w:r w:rsidR="00E83A3C">
              <w:t xml:space="preserve"> dia</w:t>
            </w:r>
            <w:r w:rsidRPr="00E83A3C">
              <w:t xml:space="preserve"> do mês de </w:t>
            </w:r>
            <w:r w:rsidR="0055181B" w:rsidRPr="00E83A3C">
              <w:t>Fevereiro do ano de dois mil e Quinze</w:t>
            </w:r>
            <w:r w:rsidRPr="00E83A3C">
              <w:t>.</w:t>
            </w:r>
          </w:p>
          <w:p w:rsidR="00FC233C" w:rsidRPr="00E83A3C" w:rsidRDefault="00FC233C" w:rsidP="00E83A3C">
            <w:pPr>
              <w:ind w:left="33" w:right="221" w:firstLine="1457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8C9" w:rsidRDefault="000468C9" w:rsidP="002172CB">
      <w:pPr>
        <w:pStyle w:val="Cabealho"/>
      </w:pPr>
      <w:r>
        <w:separator/>
      </w:r>
    </w:p>
  </w:endnote>
  <w:endnote w:type="continuationSeparator" w:id="0">
    <w:p w:rsidR="000468C9" w:rsidRDefault="000468C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8C9" w:rsidRDefault="000468C9" w:rsidP="002172CB">
      <w:pPr>
        <w:pStyle w:val="Cabealho"/>
      </w:pPr>
      <w:r>
        <w:separator/>
      </w:r>
    </w:p>
  </w:footnote>
  <w:footnote w:type="continuationSeparator" w:id="0">
    <w:p w:rsidR="000468C9" w:rsidRDefault="000468C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698511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468C9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27D83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72227"/>
    <w:rsid w:val="00F81AFE"/>
    <w:rsid w:val="00F83F97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78BB4-3094-4400-B876-C6B4ECC95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42</cp:revision>
  <cp:lastPrinted>2015-03-04T18:38:00Z</cp:lastPrinted>
  <dcterms:created xsi:type="dcterms:W3CDTF">2011-07-26T11:38:00Z</dcterms:created>
  <dcterms:modified xsi:type="dcterms:W3CDTF">2015-03-04T18:39:00Z</dcterms:modified>
</cp:coreProperties>
</file>