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854" w:rsidRDefault="00E96854" w:rsidP="00E9685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6854" w:rsidRDefault="00E96854" w:rsidP="00E9685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PAUTA DA SESSÃO ORDINÁRIA DO DIA 14 DE AGOSTO DE 2017.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198/2017, </w:t>
      </w:r>
      <w:r>
        <w:rPr>
          <w:rFonts w:ascii="Times New Roman" w:hAnsi="Times New Roman" w:cs="Times New Roman"/>
          <w:sz w:val="28"/>
          <w:szCs w:val="28"/>
        </w:rPr>
        <w:t>do Vereador Fernando Nicanor de Sousa ao Prefeito Municipal com cópia ao Secretário Municipal de Infraestrutura mostrando a necessidade de confeccionar uma placa Informativa na entrada da Rua Anchieta com os dizeres “RUA SEM SAIDA”.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199/2017, </w:t>
      </w:r>
      <w:r>
        <w:rPr>
          <w:rFonts w:ascii="Times New Roman" w:hAnsi="Times New Roman" w:cs="Times New Roman"/>
          <w:sz w:val="28"/>
          <w:szCs w:val="28"/>
        </w:rPr>
        <w:t xml:space="preserve">do Vereador Luismar Bernardes da Silva ao Prefeito Municipal no sentido de fazer Projeto de Lei </w:t>
      </w:r>
      <w:r>
        <w:rPr>
          <w:rFonts w:ascii="Times New Roman" w:hAnsi="Times New Roman" w:cs="Times New Roman"/>
          <w:sz w:val="28"/>
          <w:szCs w:val="28"/>
        </w:rPr>
        <w:t>que Autoriza a construção de Foss</w:t>
      </w:r>
      <w:r>
        <w:rPr>
          <w:rFonts w:ascii="Times New Roman" w:hAnsi="Times New Roman" w:cs="Times New Roman"/>
          <w:sz w:val="28"/>
          <w:szCs w:val="28"/>
        </w:rPr>
        <w:t>as</w:t>
      </w:r>
      <w:r>
        <w:rPr>
          <w:rFonts w:ascii="Times New Roman" w:hAnsi="Times New Roman" w:cs="Times New Roman"/>
          <w:sz w:val="28"/>
          <w:szCs w:val="28"/>
        </w:rPr>
        <w:t xml:space="preserve"> no espaço das</w:t>
      </w:r>
      <w:r>
        <w:rPr>
          <w:rFonts w:ascii="Times New Roman" w:hAnsi="Times New Roman" w:cs="Times New Roman"/>
          <w:sz w:val="28"/>
          <w:szCs w:val="28"/>
        </w:rPr>
        <w:t xml:space="preserve"> calça</w:t>
      </w:r>
      <w:r>
        <w:rPr>
          <w:rFonts w:ascii="Times New Roman" w:hAnsi="Times New Roman" w:cs="Times New Roman"/>
          <w:sz w:val="28"/>
          <w:szCs w:val="28"/>
        </w:rPr>
        <w:t>da</w:t>
      </w:r>
      <w:r>
        <w:rPr>
          <w:rFonts w:ascii="Times New Roman" w:hAnsi="Times New Roman" w:cs="Times New Roman"/>
          <w:sz w:val="28"/>
          <w:szCs w:val="28"/>
        </w:rPr>
        <w:t>s bem com regulamentar esta utilização.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INDICAÇÃO N° 200 /2017, </w:t>
      </w:r>
      <w:r>
        <w:rPr>
          <w:rFonts w:ascii="Times New Roman" w:hAnsi="Times New Roman" w:cs="Times New Roman"/>
          <w:sz w:val="28"/>
          <w:szCs w:val="28"/>
        </w:rPr>
        <w:t>do Vereador Eduardo Ribeiro da Silva ao Prefeito Municipal no sentido de destinar uma área em anexo as unidades do CRAS, CCI e Assistência Social para implantação de uma Unidade de CREAS (Centro de Referencia Especializado de Assistência Social).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INDICAÇÃO N° 201</w:t>
      </w:r>
      <w:r>
        <w:rPr>
          <w:rFonts w:ascii="Times New Roman" w:hAnsi="Times New Roman" w:cs="Times New Roman"/>
          <w:b/>
          <w:sz w:val="28"/>
          <w:szCs w:val="28"/>
        </w:rPr>
        <w:t xml:space="preserve">/2017, </w:t>
      </w:r>
      <w:r>
        <w:rPr>
          <w:rFonts w:ascii="Times New Roman" w:hAnsi="Times New Roman" w:cs="Times New Roman"/>
          <w:sz w:val="28"/>
          <w:szCs w:val="28"/>
        </w:rPr>
        <w:t>do Vereador Sávio Luís Farias Rodrigues ao Prefeito Municipal no sentido de regulamentar as estradas vici</w:t>
      </w:r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ais do Município.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ROJETO DE LEI LEGISLATIVO N° 014</w:t>
      </w:r>
      <w:r>
        <w:rPr>
          <w:rFonts w:ascii="Times New Roman" w:hAnsi="Times New Roman" w:cs="Times New Roman"/>
          <w:b/>
          <w:sz w:val="28"/>
          <w:szCs w:val="28"/>
        </w:rPr>
        <w:t xml:space="preserve">/2017, </w:t>
      </w:r>
      <w:r>
        <w:rPr>
          <w:rFonts w:ascii="Times New Roman" w:hAnsi="Times New Roman" w:cs="Times New Roman"/>
          <w:sz w:val="28"/>
          <w:szCs w:val="28"/>
        </w:rPr>
        <w:t>do Vereador Eduardo Ribeiro da Silva que “Denomina Logradouro Publico Municipal”.</w:t>
      </w:r>
    </w:p>
    <w:p w:rsidR="00E96854" w:rsidRP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REQUERIMENTO N° 019/2017, </w:t>
      </w:r>
      <w:r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Vereador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Fernando Nicanor de Sousa ao Secretário Municipal de Turismo Requerendo Informações sobre de que</w:t>
      </w:r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a responsabilidade de realizar limpeza nos banheiros da Praia do Sol bem com</w:t>
      </w:r>
      <w:r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da manutenção das f</w:t>
      </w:r>
      <w:r>
        <w:rPr>
          <w:rFonts w:ascii="Times New Roman" w:hAnsi="Times New Roman" w:cs="Times New Roman"/>
          <w:sz w:val="28"/>
          <w:szCs w:val="28"/>
        </w:rPr>
        <w:t>oss</w:t>
      </w:r>
      <w:r>
        <w:rPr>
          <w:rFonts w:ascii="Times New Roman" w:hAnsi="Times New Roman" w:cs="Times New Roman"/>
          <w:sz w:val="28"/>
          <w:szCs w:val="28"/>
        </w:rPr>
        <w:t>as dos banheiros.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REQUERIMENTO N° 020/2017, </w:t>
      </w:r>
      <w:r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Vereador Elias Bueno de Souza ao Prefeito Municipal, requerendo a prestação de contas </w:t>
      </w:r>
      <w:r>
        <w:rPr>
          <w:rFonts w:ascii="Times New Roman" w:hAnsi="Times New Roman" w:cs="Times New Roman"/>
          <w:sz w:val="28"/>
          <w:szCs w:val="28"/>
        </w:rPr>
        <w:t>dos recursos do FETHAB recebidos</w:t>
      </w:r>
      <w:r>
        <w:rPr>
          <w:rFonts w:ascii="Times New Roman" w:hAnsi="Times New Roman" w:cs="Times New Roman"/>
          <w:sz w:val="28"/>
          <w:szCs w:val="28"/>
        </w:rPr>
        <w:t xml:space="preserve"> pelo Município de Nova Xavantina durante os exercícios de 2016/2017.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PROJETO DE LEI N° 041/2017, </w:t>
      </w:r>
      <w:r>
        <w:rPr>
          <w:rFonts w:ascii="Times New Roman" w:hAnsi="Times New Roman" w:cs="Times New Roman"/>
          <w:sz w:val="28"/>
          <w:szCs w:val="28"/>
        </w:rPr>
        <w:t>do Poder Executivo que “Autoriza o Chefe do Poder Executivo Municipal realizar evento e dá outras providencias”.</w:t>
      </w:r>
    </w:p>
    <w:p w:rsidR="00E96854" w:rsidRDefault="00E96854" w:rsidP="00E9685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PROJETO DE LEI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N° 042/2017, </w:t>
      </w:r>
      <w:r>
        <w:rPr>
          <w:rFonts w:ascii="Times New Roman" w:hAnsi="Times New Roman" w:cs="Times New Roman"/>
          <w:sz w:val="28"/>
          <w:szCs w:val="28"/>
        </w:rPr>
        <w:t>do Poder Executivo que “Altera dispositivos constantes na Lei Municipal 1.901/2015 e na Lei Municipal n° 1.986/2017, e dá outras providencias”.</w:t>
      </w:r>
    </w:p>
    <w:p w:rsidR="00E96854" w:rsidRDefault="00E96854" w:rsidP="00E96854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6854" w:rsidRDefault="00E96854" w:rsidP="00E9685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6854" w:rsidRDefault="00E96854" w:rsidP="00E9685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Nova Xavantina-MT</w:t>
      </w:r>
      <w:r>
        <w:rPr>
          <w:rFonts w:ascii="Times New Roman" w:hAnsi="Times New Roman" w:cs="Times New Roman"/>
          <w:b/>
          <w:sz w:val="28"/>
          <w:szCs w:val="28"/>
        </w:rPr>
        <w:t xml:space="preserve">, 11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Agosto </w:t>
      </w:r>
      <w:r>
        <w:rPr>
          <w:rFonts w:ascii="Times New Roman" w:hAnsi="Times New Roman" w:cs="Times New Roman"/>
          <w:b/>
          <w:sz w:val="28"/>
          <w:szCs w:val="28"/>
        </w:rPr>
        <w:t>de 2017.</w:t>
      </w:r>
    </w:p>
    <w:p w:rsidR="00E96854" w:rsidRDefault="00E96854" w:rsidP="00E9685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854" w:rsidRDefault="00E96854" w:rsidP="00E9685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96854" w:rsidRDefault="00E96854" w:rsidP="00E9685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Evaldo Euzébio de Freitas</w:t>
      </w:r>
    </w:p>
    <w:p w:rsidR="00E96854" w:rsidRDefault="00E96854" w:rsidP="00E96854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Técnico Contábil</w:t>
      </w:r>
    </w:p>
    <w:p w:rsidR="00DD3F97" w:rsidRDefault="00DD3F97"/>
    <w:sectPr w:rsidR="00DD3F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E70F8"/>
    <w:multiLevelType w:val="hybridMultilevel"/>
    <w:tmpl w:val="565CA41A"/>
    <w:lvl w:ilvl="0" w:tplc="0416000F">
      <w:start w:val="1"/>
      <w:numFmt w:val="decimal"/>
      <w:lvlText w:val="%1."/>
      <w:lvlJc w:val="left"/>
      <w:pPr>
        <w:ind w:left="795" w:hanging="360"/>
      </w:pPr>
    </w:lvl>
    <w:lvl w:ilvl="1" w:tplc="04160019">
      <w:start w:val="1"/>
      <w:numFmt w:val="lowerLetter"/>
      <w:lvlText w:val="%2."/>
      <w:lvlJc w:val="left"/>
      <w:pPr>
        <w:ind w:left="1515" w:hanging="360"/>
      </w:pPr>
    </w:lvl>
    <w:lvl w:ilvl="2" w:tplc="0416001B">
      <w:start w:val="1"/>
      <w:numFmt w:val="lowerRoman"/>
      <w:lvlText w:val="%3."/>
      <w:lvlJc w:val="right"/>
      <w:pPr>
        <w:ind w:left="2235" w:hanging="180"/>
      </w:pPr>
    </w:lvl>
    <w:lvl w:ilvl="3" w:tplc="0416000F">
      <w:start w:val="1"/>
      <w:numFmt w:val="decimal"/>
      <w:lvlText w:val="%4."/>
      <w:lvlJc w:val="left"/>
      <w:pPr>
        <w:ind w:left="2955" w:hanging="360"/>
      </w:pPr>
    </w:lvl>
    <w:lvl w:ilvl="4" w:tplc="04160019">
      <w:start w:val="1"/>
      <w:numFmt w:val="lowerLetter"/>
      <w:lvlText w:val="%5."/>
      <w:lvlJc w:val="left"/>
      <w:pPr>
        <w:ind w:left="3675" w:hanging="360"/>
      </w:pPr>
    </w:lvl>
    <w:lvl w:ilvl="5" w:tplc="0416001B">
      <w:start w:val="1"/>
      <w:numFmt w:val="lowerRoman"/>
      <w:lvlText w:val="%6."/>
      <w:lvlJc w:val="right"/>
      <w:pPr>
        <w:ind w:left="4395" w:hanging="180"/>
      </w:pPr>
    </w:lvl>
    <w:lvl w:ilvl="6" w:tplc="0416000F">
      <w:start w:val="1"/>
      <w:numFmt w:val="decimal"/>
      <w:lvlText w:val="%7."/>
      <w:lvlJc w:val="left"/>
      <w:pPr>
        <w:ind w:left="5115" w:hanging="360"/>
      </w:pPr>
    </w:lvl>
    <w:lvl w:ilvl="7" w:tplc="04160019">
      <w:start w:val="1"/>
      <w:numFmt w:val="lowerLetter"/>
      <w:lvlText w:val="%8."/>
      <w:lvlJc w:val="left"/>
      <w:pPr>
        <w:ind w:left="5835" w:hanging="360"/>
      </w:pPr>
    </w:lvl>
    <w:lvl w:ilvl="8" w:tplc="0416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854"/>
    <w:rsid w:val="005C49A1"/>
    <w:rsid w:val="00DD3F97"/>
    <w:rsid w:val="00E9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96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9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0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2017-08-11T20:44:00Z</dcterms:created>
  <dcterms:modified xsi:type="dcterms:W3CDTF">2017-08-11T20:54:00Z</dcterms:modified>
</cp:coreProperties>
</file>