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1A7B0" w14:textId="77777777" w:rsidR="00A74442" w:rsidRPr="007778CE" w:rsidRDefault="00A74442" w:rsidP="00A74442">
      <w:pPr>
        <w:jc w:val="both"/>
        <w:rPr>
          <w:b/>
          <w:bCs/>
          <w:color w:val="000000"/>
        </w:rPr>
      </w:pPr>
      <w:r w:rsidRPr="007778CE">
        <w:rPr>
          <w:b/>
          <w:bCs/>
        </w:rPr>
        <w:t xml:space="preserve">ATA DA </w:t>
      </w:r>
      <w:r w:rsidR="0021019E" w:rsidRPr="007778CE">
        <w:rPr>
          <w:b/>
          <w:bCs/>
        </w:rPr>
        <w:t>QUARTA</w:t>
      </w:r>
      <w:r w:rsidRPr="007778CE">
        <w:rPr>
          <w:b/>
          <w:bCs/>
        </w:rPr>
        <w:t xml:space="preserve"> SESSÃO ORDINÁRIA DA CÂMARA MUNICIPAL DE SANTANA DO SERIDÓ, REFERENTE AO 1° (PRIMEIRO) </w:t>
      </w:r>
      <w:r w:rsidRPr="007778CE">
        <w:rPr>
          <w:b/>
          <w:bCs/>
          <w:color w:val="000000"/>
        </w:rPr>
        <w:t>PERÍODO LEGISLATIVO DO EXERCÍCIO DE 2025 (DOIS MIL E VINTE E CINCO).</w:t>
      </w:r>
    </w:p>
    <w:p w14:paraId="377AC3F5" w14:textId="77777777" w:rsidR="00A74442" w:rsidRPr="007778CE" w:rsidRDefault="00A74442" w:rsidP="00A7444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7DCF291" w14:textId="02E43911" w:rsidR="007778CE" w:rsidRPr="007778CE" w:rsidRDefault="00A74442" w:rsidP="007778CE">
      <w:pPr>
        <w:jc w:val="both"/>
        <w:rPr>
          <w:b/>
          <w:bCs/>
        </w:rPr>
      </w:pPr>
      <w:r w:rsidRPr="007778CE">
        <w:t xml:space="preserve">Aos </w:t>
      </w:r>
      <w:r w:rsidR="0021019E" w:rsidRPr="007778CE">
        <w:t>17</w:t>
      </w:r>
      <w:r w:rsidRPr="007778CE">
        <w:t xml:space="preserve"> (</w:t>
      </w:r>
      <w:r w:rsidR="0021019E" w:rsidRPr="007778CE">
        <w:t>dezessete</w:t>
      </w:r>
      <w:r w:rsidRPr="007778CE">
        <w:t xml:space="preserve">) dias do mês de março de 2025 (dois mil e vinte e cinco), às 17:00 horas, na sede da Câmara Municipal “Palácio José Gastel Bezerra Pereira”, localizada na Avenida Zezé Aprígio nº. 177 Santana do Seridó/RN realizou-se a </w:t>
      </w:r>
      <w:r w:rsidR="0075551B">
        <w:t>quarta</w:t>
      </w:r>
      <w:r w:rsidRPr="007778CE">
        <w:t xml:space="preserve"> Sessão Ordinária do primeiro período legislativo do ano em curso, presidida pelo Vereador Ivan Dantas de Souza (Presidente) e </w:t>
      </w:r>
      <w:r w:rsidRPr="007778CE">
        <w:rPr>
          <w:color w:val="000000"/>
        </w:rPr>
        <w:t>secretariada pelo Vereador Neilton Lima dos Santos (1° Secretário)</w:t>
      </w:r>
      <w:r w:rsidRPr="007778CE">
        <w:t xml:space="preserve"> registrando também a presença dos vereadores: Antônio Bezerra da Trindade, Fernanda de Medeiros Bezerra, Flávio Azevedo de Macedo, José Vicente de Morais, Juarez Bezerra de Azevedo, Ricardo José de Medeiros, em número de </w:t>
      </w:r>
      <w:r w:rsidR="0021019E" w:rsidRPr="007778CE">
        <w:t>8</w:t>
      </w:r>
      <w:r w:rsidRPr="007778CE">
        <w:t xml:space="preserve"> (</w:t>
      </w:r>
      <w:r w:rsidR="0021019E" w:rsidRPr="007778CE">
        <w:t>oito</w:t>
      </w:r>
      <w:r w:rsidRPr="007778CE">
        <w:t>). Verificando o número legal, o Senhor Presidente declarou aberta a sessão,</w:t>
      </w:r>
      <w:r w:rsidR="0021019E" w:rsidRPr="007778CE">
        <w:t xml:space="preserve"> submeteu à discussão e votação a proposta de dispensa da leitura da ata da sessão anterior, </w:t>
      </w:r>
      <w:r w:rsidR="005955D5" w:rsidRPr="007778CE">
        <w:t>a qual foi aprovada.</w:t>
      </w:r>
      <w:r w:rsidR="0021019E" w:rsidRPr="007778CE">
        <w:t xml:space="preserve"> Na sequência passou a palavra para o secretário Neilton Lima onde apresentou as seguintes matérias contidas no expediente desta sessão:</w:t>
      </w:r>
      <w:r w:rsidR="0021019E" w:rsidRPr="007778CE">
        <w:rPr>
          <w:b/>
          <w:bCs/>
        </w:rPr>
        <w:t xml:space="preserve"> </w:t>
      </w:r>
      <w:r w:rsidR="005955D5" w:rsidRPr="007778CE">
        <w:rPr>
          <w:b/>
          <w:bCs/>
        </w:rPr>
        <w:t xml:space="preserve">REQUERIMENTO N° 010/2025 – </w:t>
      </w:r>
      <w:r w:rsidR="005955D5" w:rsidRPr="007778CE">
        <w:t xml:space="preserve">DE AUTORIA DO VEREADOR FLÁVIO AZEVEDO DE MACEDO. </w:t>
      </w:r>
      <w:r w:rsidR="005955D5" w:rsidRPr="007778CE">
        <w:rPr>
          <w:b/>
          <w:bCs/>
        </w:rPr>
        <w:t xml:space="preserve">REQUERIMENTO N° 011/2025 – </w:t>
      </w:r>
      <w:r w:rsidR="005955D5" w:rsidRPr="007778CE">
        <w:t xml:space="preserve">DE AUTORIA DO VEREADOR RICARDO JOSÉ DE MEDEIROS.  </w:t>
      </w:r>
      <w:r w:rsidR="005955D5" w:rsidRPr="007778CE">
        <w:rPr>
          <w:b/>
          <w:bCs/>
        </w:rPr>
        <w:t xml:space="preserve">REQUERIMENTO N° 012/2025 – </w:t>
      </w:r>
      <w:r w:rsidR="005955D5" w:rsidRPr="007778CE">
        <w:t>DE AUTORIA DO VEREADOR JUAREZ BEZERRA DE AZEVEDO.</w:t>
      </w:r>
      <w:r w:rsidR="00126109" w:rsidRPr="007778CE">
        <w:t xml:space="preserve"> </w:t>
      </w:r>
      <w:r w:rsidR="00126109" w:rsidRPr="007778CE">
        <w:rPr>
          <w:b/>
          <w:bCs/>
        </w:rPr>
        <w:t xml:space="preserve">REQUERIMENTO N° 014/2025 – </w:t>
      </w:r>
      <w:r w:rsidR="00126109" w:rsidRPr="007778CE">
        <w:t xml:space="preserve">DE AUTORIA DA VEREADORA FERNANDA DE MEDEIROS BEZERRA. </w:t>
      </w:r>
      <w:r w:rsidR="00126109" w:rsidRPr="007778CE">
        <w:rPr>
          <w:b/>
          <w:bCs/>
        </w:rPr>
        <w:t xml:space="preserve"> REQUERIMENTO N° 015/2025 – </w:t>
      </w:r>
      <w:r w:rsidR="00126109" w:rsidRPr="007778CE">
        <w:t xml:space="preserve">DE AUTORIA DA VEREADORA FERNANDA DE MEDEIROS BEZERRA. </w:t>
      </w:r>
      <w:r w:rsidR="00126109" w:rsidRPr="007778CE">
        <w:rPr>
          <w:b/>
          <w:bCs/>
        </w:rPr>
        <w:t xml:space="preserve">REQUERIMENTO N° 016/2025 – </w:t>
      </w:r>
      <w:r w:rsidR="00126109" w:rsidRPr="007778CE">
        <w:t xml:space="preserve">DE AUTORIA DA VEREADORA FERNANDA DE MEDEIROS BEZERRA. </w:t>
      </w:r>
      <w:r w:rsidR="00126109" w:rsidRPr="007778CE">
        <w:rPr>
          <w:b/>
          <w:bCs/>
        </w:rPr>
        <w:t xml:space="preserve">REQUERIMENTO N° 017/2025 – </w:t>
      </w:r>
      <w:r w:rsidR="00126109" w:rsidRPr="007778CE">
        <w:t>DE AUTORIA DO VEREADOR ANTÔNIO BEZERRA DA TRINDADE</w:t>
      </w:r>
      <w:r w:rsidR="00863950" w:rsidRPr="007778CE">
        <w:t xml:space="preserve">. </w:t>
      </w:r>
      <w:r w:rsidR="00927BDD">
        <w:t xml:space="preserve">Realizou a leitura do </w:t>
      </w:r>
      <w:r w:rsidR="00DA0F6E" w:rsidRPr="007778CE">
        <w:t xml:space="preserve">Ofício </w:t>
      </w:r>
      <w:r w:rsidR="00863950" w:rsidRPr="007778CE">
        <w:t>do executivo N°</w:t>
      </w:r>
      <w:r w:rsidR="00DA0F6E" w:rsidRPr="007778CE">
        <w:t xml:space="preserve"> 072/2025 destinado ao presidente da câmara</w:t>
      </w:r>
      <w:r w:rsidR="001168BA" w:rsidRPr="007778CE">
        <w:t xml:space="preserve"> municipal</w:t>
      </w:r>
      <w:r w:rsidR="00DA0F6E" w:rsidRPr="007778CE">
        <w:t xml:space="preserve"> Ivan Dantas de Souza, para informar que o vereador Neilton Lima dos Santos será o líder da prefeita na câmara municipal. </w:t>
      </w:r>
      <w:r w:rsidR="007778CE" w:rsidRPr="007778CE">
        <w:t>O presidente, o ve</w:t>
      </w:r>
      <w:r w:rsidR="00927BDD">
        <w:t>reador Ivan Dantas, encaminhou</w:t>
      </w:r>
      <w:r w:rsidR="0063799F" w:rsidRPr="007778CE">
        <w:t xml:space="preserve"> todas as matérias do expediente para ordem do dia. </w:t>
      </w:r>
      <w:r w:rsidR="00D13DC0" w:rsidRPr="007778CE">
        <w:t xml:space="preserve">Não havendo mais matérias a apresentar, o Senhor Presidente deu por extinto o expediente. Não havendo vereadores inscritos para usar o Pequeno Expediente o senhor presidente declarou aberto o Grande Expediente onde se pronunciaram os seguintes: </w:t>
      </w:r>
      <w:r w:rsidR="0063799F" w:rsidRPr="007778CE">
        <w:rPr>
          <w:b/>
          <w:bCs/>
        </w:rPr>
        <w:t xml:space="preserve">O </w:t>
      </w:r>
      <w:r w:rsidR="0063799F" w:rsidRPr="007778CE">
        <w:rPr>
          <w:b/>
        </w:rPr>
        <w:t xml:space="preserve">Vereador Antônio Bezerra, </w:t>
      </w:r>
      <w:r w:rsidR="0063799F" w:rsidRPr="007778CE">
        <w:t>Saudou a todos de forma geral e</w:t>
      </w:r>
      <w:r w:rsidR="00550874" w:rsidRPr="007778CE">
        <w:rPr>
          <w:color w:val="000000"/>
          <w:shd w:val="clear" w:color="auto" w:fill="FFFFFF"/>
        </w:rPr>
        <w:t xml:space="preserve"> começou sua fala abordando o requerimento de N° 017/2025, de sua autoria. Mencionou que a maior geração de emprego do município são as f</w:t>
      </w:r>
      <w:r w:rsidR="001F2549" w:rsidRPr="007778CE">
        <w:rPr>
          <w:color w:val="000000"/>
          <w:shd w:val="clear" w:color="auto" w:fill="FFFFFF"/>
        </w:rPr>
        <w:t>á</w:t>
      </w:r>
      <w:r w:rsidR="00550874" w:rsidRPr="007778CE">
        <w:rPr>
          <w:color w:val="000000"/>
          <w:shd w:val="clear" w:color="auto" w:fill="FFFFFF"/>
        </w:rPr>
        <w:t xml:space="preserve">bricas de costura. </w:t>
      </w:r>
      <w:r w:rsidR="001F2549" w:rsidRPr="007778CE">
        <w:rPr>
          <w:color w:val="000000"/>
          <w:shd w:val="clear" w:color="auto" w:fill="FFFFFF"/>
        </w:rPr>
        <w:t>Parabenizou</w:t>
      </w:r>
      <w:r w:rsidR="00550874" w:rsidRPr="007778CE">
        <w:rPr>
          <w:color w:val="000000"/>
          <w:shd w:val="clear" w:color="auto" w:fill="FFFFFF"/>
        </w:rPr>
        <w:t xml:space="preserve"> o presidente da casa legislativa pela reunião geral com assessores e funcionários.</w:t>
      </w:r>
      <w:r w:rsidR="001F2549" w:rsidRPr="007778CE">
        <w:rPr>
          <w:color w:val="000000"/>
          <w:shd w:val="clear" w:color="auto" w:fill="FFFFFF"/>
        </w:rPr>
        <w:t xml:space="preserve"> Finalizou pedindo aos colegas vereadores para se associarem ao seu requerimento 017/2025.</w:t>
      </w:r>
      <w:r w:rsidR="0063799F" w:rsidRPr="007778CE">
        <w:t xml:space="preserve"> </w:t>
      </w:r>
      <w:r w:rsidR="00550874" w:rsidRPr="007778CE">
        <w:rPr>
          <w:b/>
        </w:rPr>
        <w:t>A Vereadora Fernanda de Medeiros</w:t>
      </w:r>
      <w:r w:rsidR="00550874" w:rsidRPr="007778CE">
        <w:rPr>
          <w:bCs/>
        </w:rPr>
        <w:t>,</w:t>
      </w:r>
      <w:r w:rsidR="00550874" w:rsidRPr="007778CE">
        <w:t xml:space="preserve"> iniciou saudando a todos de maneira geral</w:t>
      </w:r>
      <w:r w:rsidR="001F2549" w:rsidRPr="007778CE">
        <w:t xml:space="preserve">, </w:t>
      </w:r>
      <w:r w:rsidR="00191E42" w:rsidRPr="007778CE">
        <w:rPr>
          <w:color w:val="000000"/>
          <w:shd w:val="clear" w:color="auto" w:fill="FFFFFF"/>
        </w:rPr>
        <w:t xml:space="preserve">iniciou sua fala comentando sobre seus requerimentos apresentados na casa legislativa, agradeceu à prefeita por atender seu pedido e pelo carinho demonstrado pelas comunidades Tuiuiú e Espírito Santo. Mencionou as luzes instaladas na comunidade e finalizou agradecendo à gestão pelo apoio recebido. </w:t>
      </w:r>
      <w:r w:rsidR="00191E42" w:rsidRPr="007778CE">
        <w:rPr>
          <w:b/>
        </w:rPr>
        <w:t>O Vereador José Vicente</w:t>
      </w:r>
      <w:r w:rsidR="00191E42" w:rsidRPr="007778CE">
        <w:t xml:space="preserve">, saudou a todos de maneira geral, </w:t>
      </w:r>
      <w:r w:rsidR="00715239" w:rsidRPr="007778CE">
        <w:rPr>
          <w:color w:val="000000"/>
          <w:shd w:val="clear" w:color="auto" w:fill="FFFFFF"/>
        </w:rPr>
        <w:t xml:space="preserve">começou comentando sobre a reunião geral com assessores e funcionários da casa legislativa. Destacou o excelente atendimento na área da saúde e a qualidade dos serviços oferecidos à população. </w:t>
      </w:r>
      <w:r w:rsidR="00715239" w:rsidRPr="007778CE">
        <w:rPr>
          <w:color w:val="000000"/>
          <w:shd w:val="clear" w:color="auto" w:fill="FFFFFF"/>
        </w:rPr>
        <w:lastRenderedPageBreak/>
        <w:t>Parabenizou a prefeita e a secretária de saúd</w:t>
      </w:r>
      <w:r w:rsidR="002D3EA8" w:rsidRPr="007778CE">
        <w:rPr>
          <w:color w:val="000000"/>
          <w:shd w:val="clear" w:color="auto" w:fill="FFFFFF"/>
        </w:rPr>
        <w:t>e. F</w:t>
      </w:r>
      <w:r w:rsidR="00715239" w:rsidRPr="007778CE">
        <w:rPr>
          <w:color w:val="000000"/>
          <w:shd w:val="clear" w:color="auto" w:fill="FFFFFF"/>
        </w:rPr>
        <w:t>inalizou mencionando os banheiros químicos para festas de rua, que não</w:t>
      </w:r>
      <w:r w:rsidR="002D3EA8" w:rsidRPr="007778CE">
        <w:rPr>
          <w:color w:val="000000"/>
          <w:shd w:val="clear" w:color="auto" w:fill="FFFFFF"/>
        </w:rPr>
        <w:t xml:space="preserve"> </w:t>
      </w:r>
      <w:r w:rsidR="00715239" w:rsidRPr="007778CE">
        <w:rPr>
          <w:color w:val="000000"/>
          <w:shd w:val="clear" w:color="auto" w:fill="FFFFFF"/>
        </w:rPr>
        <w:t>tem mau cheiro.</w:t>
      </w:r>
      <w:r w:rsidR="002D3EA8" w:rsidRPr="007778CE">
        <w:rPr>
          <w:color w:val="000000"/>
          <w:shd w:val="clear" w:color="auto" w:fill="FFFFFF"/>
        </w:rPr>
        <w:t xml:space="preserve"> </w:t>
      </w:r>
      <w:r w:rsidR="002D3EA8" w:rsidRPr="007778CE">
        <w:rPr>
          <w:b/>
        </w:rPr>
        <w:t>O Vereador Neilton Lima</w:t>
      </w:r>
      <w:r w:rsidR="002D3EA8" w:rsidRPr="007778CE">
        <w:rPr>
          <w:bCs/>
        </w:rPr>
        <w:t>,</w:t>
      </w:r>
      <w:r w:rsidR="002D3EA8" w:rsidRPr="007778CE">
        <w:t xml:space="preserve"> saudou a todos de maneira geral. </w:t>
      </w:r>
      <w:r w:rsidR="009709E6" w:rsidRPr="007778CE">
        <w:t>Iniciou com</w:t>
      </w:r>
      <w:r w:rsidR="00721B44" w:rsidRPr="007778CE">
        <w:t xml:space="preserve"> o ofício enviado pela prefeita, no qual foi designado a atuar como seu representante na casa legislativa. Agradeceu à prefeita pela grande responsabilidade confiada a ele. Em seguida, comentou sobre o requerimento nº 16/2025, da vereadora Fernanda, referente ao fardamento escolar. Mencionou também a semana alusiva à emancipação política do município e abordou questões relacionadas ao equipamento do dessalinizador. Além disso, destacou que a população tem cobrado a limpeza do município. Por fim, enfatizou a importância da manutenção da iluminação pública tanto na sede do município quanto nas comunidades</w:t>
      </w:r>
      <w:r w:rsidR="009709E6" w:rsidRPr="007778CE">
        <w:t xml:space="preserve">. </w:t>
      </w:r>
      <w:r w:rsidR="009709E6" w:rsidRPr="007778CE">
        <w:rPr>
          <w:b/>
        </w:rPr>
        <w:t>O Vereador Ricardo José</w:t>
      </w:r>
      <w:r w:rsidR="009709E6" w:rsidRPr="007778CE">
        <w:t xml:space="preserve">, saudou a todos de maneira geral. </w:t>
      </w:r>
      <w:r w:rsidR="004E0930" w:rsidRPr="007778CE">
        <w:t xml:space="preserve">Iniciou comentando sobre o requerimento de sua autoria, nº 011/2025, solicitando à prefeita que atenda às necessidades das pessoas que realmente precisam. Por fim, encerrou parabenizando a gestão pelo excelente trabalho realizado à frente da prefeitura. </w:t>
      </w:r>
      <w:r w:rsidR="004E0930" w:rsidRPr="007778CE">
        <w:rPr>
          <w:b/>
        </w:rPr>
        <w:t>O Vereador Flávio Azevedo</w:t>
      </w:r>
      <w:r w:rsidR="004E0930" w:rsidRPr="007778CE">
        <w:t xml:space="preserve">, saudou a todos de maneira geral. Iniciou </w:t>
      </w:r>
      <w:r w:rsidR="004323FC" w:rsidRPr="007778CE">
        <w:t xml:space="preserve">apresentando e comentando sobre o requerimento N° 010/2025 </w:t>
      </w:r>
      <w:r w:rsidR="00C36637" w:rsidRPr="007778CE">
        <w:t>de sua autoria</w:t>
      </w:r>
      <w:r w:rsidR="00BA7718" w:rsidRPr="007778CE">
        <w:rPr>
          <w:color w:val="000000"/>
          <w:shd w:val="clear" w:color="auto" w:fill="FFFFFF"/>
        </w:rPr>
        <w:t xml:space="preserve"> direcionado à prefeita e ao secretário de infraestrutura sobre a construção de lombadas na comunidade São Bento. Concluiu agradecendo a todos.</w:t>
      </w:r>
      <w:r w:rsidR="00BA7718" w:rsidRPr="007778CE">
        <w:t xml:space="preserve"> </w:t>
      </w:r>
      <w:r w:rsidR="004E0930" w:rsidRPr="007778CE">
        <w:rPr>
          <w:b/>
          <w:bCs/>
        </w:rPr>
        <w:t xml:space="preserve">O Vereador Ivan Dantas, </w:t>
      </w:r>
      <w:r w:rsidR="004E0930" w:rsidRPr="007778CE">
        <w:t>saudou a todos de maneira geral. Iniciou</w:t>
      </w:r>
      <w:r w:rsidR="00966FD3" w:rsidRPr="007778CE">
        <w:rPr>
          <w:color w:val="000000"/>
          <w:shd w:val="clear" w:color="auto" w:fill="FFFFFF"/>
        </w:rPr>
        <w:t xml:space="preserve"> mencionando que visitou as comunidades Laginha e Saco da Cruz, ressaltando a necessidade de ações para essas localidades. Comentou que a comunidade Laginha é uma importante fonte de alimentos para o município e sugeriu que a prefeita faça visitas às comunidades rurais, destacando a importância da presença do gestor nessas áreas. </w:t>
      </w:r>
      <w:r w:rsidR="00803B6C" w:rsidRPr="007778CE">
        <w:rPr>
          <w:color w:val="000000"/>
          <w:shd w:val="clear" w:color="auto" w:fill="FFFFFF"/>
        </w:rPr>
        <w:t>Em aparte o vereador José Vicente Ele destacou a importância da renda gerada na comunidade Laginha pela terceirização desse serviço, que beneficia tanto o município quanto outras localidades. Retomando a palavra</w:t>
      </w:r>
      <w:r w:rsidR="00FE1662" w:rsidRPr="007778CE">
        <w:rPr>
          <w:color w:val="000000"/>
          <w:shd w:val="clear" w:color="auto" w:fill="FFFFFF"/>
        </w:rPr>
        <w:t>, o vereador Ivan Dantas</w:t>
      </w:r>
      <w:r w:rsidR="00DA2A87" w:rsidRPr="007778CE">
        <w:rPr>
          <w:color w:val="000000"/>
          <w:shd w:val="clear" w:color="auto" w:fill="FFFFFF"/>
        </w:rPr>
        <w:t xml:space="preserve"> destaca a questão da arborização do município e a infestação do ninho indiano, mencionando a preocupação de alguns apicultores com essa árvore, pois suas toxinas podem intoxicar e matar as abelhas. sugeriu que o ninho indiano seja substituído por plantas nativas da região, como espécies frutíferas. </w:t>
      </w:r>
      <w:r w:rsidR="00BE1E1C" w:rsidRPr="007778CE">
        <w:rPr>
          <w:color w:val="000000"/>
          <w:shd w:val="clear" w:color="auto" w:fill="FFFFFF"/>
        </w:rPr>
        <w:t>Finalizou se associando</w:t>
      </w:r>
      <w:r w:rsidR="002C2537" w:rsidRPr="007778CE">
        <w:rPr>
          <w:color w:val="000000"/>
          <w:shd w:val="clear" w:color="auto" w:fill="FFFFFF"/>
        </w:rPr>
        <w:t xml:space="preserve"> ao requerimento</w:t>
      </w:r>
      <w:r w:rsidR="00BE1E1C" w:rsidRPr="007778CE">
        <w:rPr>
          <w:color w:val="000000"/>
          <w:shd w:val="clear" w:color="auto" w:fill="FFFFFF"/>
        </w:rPr>
        <w:t xml:space="preserve"> Nº 010/2025, de autoria do vereador Flavio Azevedo.</w:t>
      </w:r>
      <w:r w:rsidR="002C2537" w:rsidRPr="007778CE">
        <w:rPr>
          <w:color w:val="000000"/>
          <w:shd w:val="clear" w:color="auto" w:fill="FFFFFF"/>
        </w:rPr>
        <w:t xml:space="preserve"> </w:t>
      </w:r>
      <w:r w:rsidR="002C2537" w:rsidRPr="007778CE">
        <w:t>O Senhor Presidente deu por extinto o Grande Expediente e na sequência declarou aberta a ordem do dia, submetendo para discussão e votação as seguintes matérias</w:t>
      </w:r>
      <w:r w:rsidR="007778CE" w:rsidRPr="007778CE">
        <w:t xml:space="preserve">: </w:t>
      </w:r>
      <w:r w:rsidR="007778CE" w:rsidRPr="007778CE">
        <w:rPr>
          <w:b/>
          <w:bCs/>
        </w:rPr>
        <w:t xml:space="preserve">REQUERIMENTO N° 010/2025 – </w:t>
      </w:r>
      <w:r w:rsidR="007778CE" w:rsidRPr="007778CE">
        <w:t xml:space="preserve">DE AUTORIA DO VEREADOR FLÁVIO AZEVEDO DE MACEDO. </w:t>
      </w:r>
      <w:r w:rsidR="007778CE" w:rsidRPr="007778CE">
        <w:rPr>
          <w:b/>
          <w:bCs/>
        </w:rPr>
        <w:t xml:space="preserve">REQUERIMENTO N° 011/2025 – </w:t>
      </w:r>
      <w:r w:rsidR="007778CE" w:rsidRPr="007778CE">
        <w:t xml:space="preserve">DE AUTORIA DO VEREADOR RICARDO JOSÉ DE MEDEIROS.  </w:t>
      </w:r>
      <w:r w:rsidR="007778CE" w:rsidRPr="007778CE">
        <w:rPr>
          <w:b/>
          <w:bCs/>
        </w:rPr>
        <w:t xml:space="preserve">REQUERIMENTO N° 012/2025 – </w:t>
      </w:r>
      <w:r w:rsidR="007778CE" w:rsidRPr="007778CE">
        <w:t xml:space="preserve">DE AUTORIA DO VEREADOR JUAREZ BEZERRA DE AZEVEDO. </w:t>
      </w:r>
      <w:r w:rsidR="007778CE" w:rsidRPr="007778CE">
        <w:rPr>
          <w:b/>
          <w:bCs/>
        </w:rPr>
        <w:t xml:space="preserve">REQUERIMENTO N° 014/2025 – </w:t>
      </w:r>
      <w:r w:rsidR="007778CE" w:rsidRPr="007778CE">
        <w:t xml:space="preserve">DE AUTORIA DA VEREADORA FERNANDA DE MEDEIROS BEZERRA. </w:t>
      </w:r>
      <w:r w:rsidR="007778CE" w:rsidRPr="007778CE">
        <w:rPr>
          <w:b/>
          <w:bCs/>
        </w:rPr>
        <w:t xml:space="preserve"> REQUERIMENTO N° 015/2025 – </w:t>
      </w:r>
      <w:r w:rsidR="007778CE" w:rsidRPr="007778CE">
        <w:t xml:space="preserve">DE AUTORIA DA VEREADORA FERNANDA DE MEDEIROS BEZERRA. </w:t>
      </w:r>
      <w:r w:rsidR="007778CE" w:rsidRPr="007778CE">
        <w:rPr>
          <w:b/>
          <w:bCs/>
        </w:rPr>
        <w:t xml:space="preserve">REQUERIMENTO N° 016/2025 – </w:t>
      </w:r>
      <w:r w:rsidR="007778CE" w:rsidRPr="007778CE">
        <w:t xml:space="preserve">DE AUTORIA DA VEREADORA FERNANDA DE MEDEIROS BEZERRA. </w:t>
      </w:r>
      <w:r w:rsidR="007778CE" w:rsidRPr="007778CE">
        <w:rPr>
          <w:b/>
          <w:bCs/>
        </w:rPr>
        <w:t xml:space="preserve">REQUERIMENTO N° 017/2025 – </w:t>
      </w:r>
      <w:r w:rsidR="007778CE" w:rsidRPr="007778CE">
        <w:t xml:space="preserve">DE AUTORIA DO VEREADOR ANTÔNIO BEZERRA DA TRINDADE. </w:t>
      </w:r>
      <w:r w:rsidR="007778CE" w:rsidRPr="007778CE">
        <w:rPr>
          <w:bCs/>
          <w:color w:val="000000"/>
        </w:rPr>
        <w:t xml:space="preserve">Submetidos em votação, foram todas as matérias mencionadas aprovadas </w:t>
      </w:r>
      <w:r w:rsidR="007778CE" w:rsidRPr="007778CE">
        <w:rPr>
          <w:color w:val="000000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62527FB6" w14:textId="77777777" w:rsidR="007778CE" w:rsidRPr="007778CE" w:rsidRDefault="007778CE" w:rsidP="007778CE">
      <w:pPr>
        <w:jc w:val="both"/>
        <w:rPr>
          <w:b/>
          <w:bCs/>
        </w:rPr>
      </w:pPr>
      <w:r w:rsidRPr="007778CE">
        <w:rPr>
          <w:color w:val="000000"/>
        </w:rPr>
        <w:lastRenderedPageBreak/>
        <w:t xml:space="preserve"> </w:t>
      </w:r>
    </w:p>
    <w:p w14:paraId="17484F53" w14:textId="77777777" w:rsidR="0077613F" w:rsidRDefault="0077613F" w:rsidP="0077613F">
      <w:pPr>
        <w:jc w:val="center"/>
        <w:rPr>
          <w:rFonts w:ascii="Arial" w:hAnsi="Arial" w:cs="Arial"/>
          <w:b/>
        </w:rPr>
      </w:pPr>
    </w:p>
    <w:p w14:paraId="16B6783A" w14:textId="3A9C3FCC" w:rsidR="0077613F" w:rsidRPr="0077613F" w:rsidRDefault="0077613F" w:rsidP="0077613F">
      <w:pPr>
        <w:jc w:val="center"/>
        <w:rPr>
          <w:rFonts w:ascii="Arial" w:hAnsi="Arial" w:cs="Arial"/>
          <w:b/>
          <w:bCs/>
        </w:rPr>
      </w:pPr>
      <w:r w:rsidRPr="0077613F">
        <w:rPr>
          <w:rFonts w:ascii="Arial" w:hAnsi="Arial" w:cs="Arial"/>
          <w:b/>
        </w:rPr>
        <w:t>VEREADORES PRESENTES QUE APROVARAM A ATA</w:t>
      </w:r>
    </w:p>
    <w:p w14:paraId="712EF7AC" w14:textId="77777777" w:rsidR="0077613F" w:rsidRPr="0077613F" w:rsidRDefault="0077613F" w:rsidP="0077613F">
      <w:pPr>
        <w:jc w:val="center"/>
        <w:rPr>
          <w:rFonts w:ascii="Arial" w:hAnsi="Arial" w:cs="Arial"/>
          <w:b/>
          <w:bCs/>
        </w:rPr>
      </w:pPr>
    </w:p>
    <w:p w14:paraId="7291EC9C" w14:textId="31E080F0" w:rsidR="00F51E2E" w:rsidRPr="00C46305" w:rsidRDefault="00F51E2E" w:rsidP="0077613F">
      <w:pPr>
        <w:jc w:val="center"/>
        <w:rPr>
          <w:color w:val="000000"/>
          <w:shd w:val="clear" w:color="auto" w:fill="FFFFFF"/>
        </w:rPr>
      </w:pPr>
    </w:p>
    <w:p w14:paraId="211A730F" w14:textId="77777777" w:rsidR="00F51E2E" w:rsidRDefault="00F51E2E" w:rsidP="0077613F">
      <w:pPr>
        <w:jc w:val="center"/>
        <w:rPr>
          <w:rFonts w:ascii="Arial" w:hAnsi="Arial" w:cs="Arial"/>
        </w:rPr>
      </w:pPr>
    </w:p>
    <w:p w14:paraId="35BA6C6B" w14:textId="77777777" w:rsidR="00F51E2E" w:rsidRDefault="00F51E2E" w:rsidP="0077613F">
      <w:pPr>
        <w:jc w:val="center"/>
        <w:rPr>
          <w:rFonts w:ascii="Arial" w:hAnsi="Arial" w:cs="Arial"/>
        </w:rPr>
      </w:pPr>
    </w:p>
    <w:p w14:paraId="5F953B5E" w14:textId="1797CDAF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</w:t>
      </w:r>
    </w:p>
    <w:p w14:paraId="7B137191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  <w:color w:val="000000"/>
        </w:rPr>
        <w:t xml:space="preserve">Ivan Dantas de Souza </w:t>
      </w:r>
      <w:r w:rsidRPr="00C944BC">
        <w:rPr>
          <w:rFonts w:ascii="Arial" w:hAnsi="Arial" w:cs="Arial"/>
        </w:rPr>
        <w:t>– Presidente</w:t>
      </w:r>
    </w:p>
    <w:p w14:paraId="33F8C183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69247F8D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44DA1D8A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7EAC226D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Ricardo José de Medeiros – Vice-Presidente</w:t>
      </w:r>
    </w:p>
    <w:p w14:paraId="2CB1B3FF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385315FA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2FECC7DA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29BBBCEE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Neilton Lima dos Santos – Primeiro Secretário</w:t>
      </w:r>
    </w:p>
    <w:p w14:paraId="224BBBEC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4E750ED2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7F3341BC" w14:textId="3A6407F2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6C6DC5E6" w14:textId="6B1E89DF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Bruno Augusto Bezerra Jota – Segundo Secretário</w:t>
      </w:r>
    </w:p>
    <w:p w14:paraId="4A4E0B74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2F1A4792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7572A894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4ABA1C91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Antônio Bezerra da Trindade</w:t>
      </w:r>
    </w:p>
    <w:p w14:paraId="60E6C89B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10AACBA9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4213F414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____________________________________________________</w:t>
      </w:r>
    </w:p>
    <w:p w14:paraId="12877252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Fernanda de Medeiros Bezerra</w:t>
      </w:r>
    </w:p>
    <w:p w14:paraId="7139701B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438E9E1D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373257DB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21613EC2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Flávio Azevedo de Macedo</w:t>
      </w:r>
    </w:p>
    <w:p w14:paraId="2AB155EB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7039F01C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6FBC027B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1AB820CC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José Vicente de Morais</w:t>
      </w:r>
    </w:p>
    <w:p w14:paraId="24CEEC2E" w14:textId="77777777" w:rsidR="007778CE" w:rsidRPr="00C944BC" w:rsidRDefault="007778CE" w:rsidP="0077613F">
      <w:pPr>
        <w:jc w:val="center"/>
        <w:rPr>
          <w:rFonts w:ascii="Arial" w:hAnsi="Arial" w:cs="Arial"/>
          <w:color w:val="FF0000"/>
        </w:rPr>
      </w:pPr>
    </w:p>
    <w:p w14:paraId="314771C9" w14:textId="77777777" w:rsidR="007778CE" w:rsidRPr="00C944BC" w:rsidRDefault="007778CE" w:rsidP="0077613F">
      <w:pPr>
        <w:jc w:val="center"/>
        <w:rPr>
          <w:rFonts w:ascii="Arial" w:hAnsi="Arial" w:cs="Arial"/>
        </w:rPr>
      </w:pPr>
    </w:p>
    <w:p w14:paraId="1CE4F407" w14:textId="77777777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16727960" w14:textId="33435EE5" w:rsidR="007778CE" w:rsidRPr="00C944BC" w:rsidRDefault="007778CE" w:rsidP="0077613F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Juarez Bezerra de Azevedo</w:t>
      </w:r>
    </w:p>
    <w:p w14:paraId="40A720A1" w14:textId="77777777" w:rsidR="007778CE" w:rsidRPr="000C3327" w:rsidRDefault="007778CE" w:rsidP="007778CE">
      <w:pPr>
        <w:jc w:val="center"/>
        <w:rPr>
          <w:b/>
          <w:bCs/>
        </w:rPr>
      </w:pPr>
    </w:p>
    <w:p w14:paraId="33A13443" w14:textId="77777777" w:rsidR="00126109" w:rsidRDefault="00126109" w:rsidP="00A74442">
      <w:pPr>
        <w:rPr>
          <w:rFonts w:ascii="Arial" w:hAnsi="Arial" w:cs="Arial"/>
          <w:b/>
          <w:bCs/>
        </w:rPr>
      </w:pPr>
    </w:p>
    <w:p w14:paraId="362BCFAB" w14:textId="7FA17484" w:rsidR="00126109" w:rsidRDefault="00126109" w:rsidP="00A74442">
      <w:pPr>
        <w:rPr>
          <w:rFonts w:ascii="Arial" w:hAnsi="Arial" w:cs="Arial"/>
          <w:b/>
          <w:bCs/>
        </w:rPr>
      </w:pPr>
    </w:p>
    <w:sectPr w:rsidR="0012610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24A42" w14:textId="77777777" w:rsidR="00A74442" w:rsidRDefault="00A74442" w:rsidP="00A74442">
      <w:r>
        <w:separator/>
      </w:r>
    </w:p>
  </w:endnote>
  <w:endnote w:type="continuationSeparator" w:id="0">
    <w:p w14:paraId="3578E488" w14:textId="77777777" w:rsidR="00A74442" w:rsidRDefault="00A74442" w:rsidP="00A74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832BF" w14:textId="77777777" w:rsidR="00A74442" w:rsidRDefault="00A74442" w:rsidP="00A74442">
      <w:r>
        <w:separator/>
      </w:r>
    </w:p>
  </w:footnote>
  <w:footnote w:type="continuationSeparator" w:id="0">
    <w:p w14:paraId="1B08594D" w14:textId="77777777" w:rsidR="00A74442" w:rsidRDefault="00A74442" w:rsidP="00A74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C65AB" w14:textId="77777777" w:rsidR="00A74442" w:rsidRPr="00310753" w:rsidRDefault="00A74442" w:rsidP="00A74442">
    <w:pPr>
      <w:pStyle w:val="Cabealho"/>
      <w:jc w:val="center"/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0681691" wp14:editId="503B8CDD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45D52929" w14:textId="77777777" w:rsidR="00A74442" w:rsidRPr="00310753" w:rsidRDefault="00A74442" w:rsidP="00A74442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1D98F425" w14:textId="77777777" w:rsidR="00A74442" w:rsidRPr="00310753" w:rsidRDefault="00A74442" w:rsidP="00A74442">
    <w:pPr>
      <w:pStyle w:val="Cabealho"/>
      <w:jc w:val="center"/>
    </w:pPr>
    <w:r w:rsidRPr="00310753">
      <w:t>Avenida Zezé Aprígio nº 177 – Fone: (084) 3476-0060 - CEP: 59.350.000</w:t>
    </w:r>
  </w:p>
  <w:p w14:paraId="0FDAF8A6" w14:textId="77777777" w:rsidR="00A74442" w:rsidRPr="00310753" w:rsidRDefault="00A74442" w:rsidP="00A74442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5E81BD89" w14:textId="77777777" w:rsidR="00A74442" w:rsidRDefault="00A744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2"/>
    <w:rsid w:val="001168BA"/>
    <w:rsid w:val="00126109"/>
    <w:rsid w:val="00144DCA"/>
    <w:rsid w:val="00191E42"/>
    <w:rsid w:val="001F2549"/>
    <w:rsid w:val="0021019E"/>
    <w:rsid w:val="00257CF0"/>
    <w:rsid w:val="002C2537"/>
    <w:rsid w:val="002D3EA8"/>
    <w:rsid w:val="00313B49"/>
    <w:rsid w:val="00376178"/>
    <w:rsid w:val="003C329E"/>
    <w:rsid w:val="004323FC"/>
    <w:rsid w:val="004E0930"/>
    <w:rsid w:val="00550874"/>
    <w:rsid w:val="005955D5"/>
    <w:rsid w:val="0063799F"/>
    <w:rsid w:val="006B544F"/>
    <w:rsid w:val="00715239"/>
    <w:rsid w:val="00721B44"/>
    <w:rsid w:val="00744752"/>
    <w:rsid w:val="0075551B"/>
    <w:rsid w:val="0077613F"/>
    <w:rsid w:val="007778CE"/>
    <w:rsid w:val="00803B6C"/>
    <w:rsid w:val="00863950"/>
    <w:rsid w:val="008A7CC0"/>
    <w:rsid w:val="00927BDD"/>
    <w:rsid w:val="00966FD3"/>
    <w:rsid w:val="009709E6"/>
    <w:rsid w:val="00A040E0"/>
    <w:rsid w:val="00A0589D"/>
    <w:rsid w:val="00A74442"/>
    <w:rsid w:val="00B05443"/>
    <w:rsid w:val="00BA7718"/>
    <w:rsid w:val="00BE1E1C"/>
    <w:rsid w:val="00C36637"/>
    <w:rsid w:val="00C46305"/>
    <w:rsid w:val="00D13DC0"/>
    <w:rsid w:val="00DA0F6E"/>
    <w:rsid w:val="00DA2A87"/>
    <w:rsid w:val="00E0704B"/>
    <w:rsid w:val="00EE3FEE"/>
    <w:rsid w:val="00F51E2E"/>
    <w:rsid w:val="00FB32DF"/>
    <w:rsid w:val="00FB551A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73ABA9"/>
  <w15:chartTrackingRefBased/>
  <w15:docId w15:val="{905815AA-F586-4809-AE38-52545228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444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74442"/>
  </w:style>
  <w:style w:type="paragraph" w:styleId="Rodap">
    <w:name w:val="footer"/>
    <w:basedOn w:val="Normal"/>
    <w:link w:val="RodapChar"/>
    <w:uiPriority w:val="99"/>
    <w:unhideWhenUsed/>
    <w:rsid w:val="00A7444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74442"/>
  </w:style>
  <w:style w:type="character" w:styleId="Hyperlink">
    <w:name w:val="Hyperlink"/>
    <w:basedOn w:val="Fontepargpadro"/>
    <w:uiPriority w:val="99"/>
    <w:unhideWhenUsed/>
    <w:rsid w:val="00A74442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A7444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A2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8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1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4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38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5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94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6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7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1176</Words>
  <Characters>6352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Camara Municipal Santana do Seridó RN</cp:lastModifiedBy>
  <cp:revision>14</cp:revision>
  <dcterms:created xsi:type="dcterms:W3CDTF">2025-03-17T23:56:00Z</dcterms:created>
  <dcterms:modified xsi:type="dcterms:W3CDTF">2025-03-31T11:18:00Z</dcterms:modified>
</cp:coreProperties>
</file>