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F6B" w:rsidRPr="00FC64AD" w:rsidRDefault="00282F6B" w:rsidP="00AF3201">
      <w:pPr>
        <w:spacing w:after="20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FC64AD">
        <w:rPr>
          <w:rFonts w:ascii="Times New Roman" w:hAnsi="Times New Roman"/>
          <w:b/>
          <w:sz w:val="28"/>
          <w:szCs w:val="28"/>
        </w:rPr>
        <w:t xml:space="preserve">  </w:t>
      </w:r>
    </w:p>
    <w:p w:rsidR="00AF3201" w:rsidRDefault="00282F6B" w:rsidP="00D32713">
      <w:pPr>
        <w:spacing w:after="200"/>
        <w:jc w:val="center"/>
        <w:rPr>
          <w:rFonts w:ascii="Times New Roman" w:hAnsi="Times New Roman"/>
          <w:b/>
          <w:sz w:val="28"/>
          <w:szCs w:val="28"/>
        </w:rPr>
      </w:pPr>
      <w:r w:rsidRPr="00FC64AD">
        <w:rPr>
          <w:rFonts w:ascii="Times New Roman" w:hAnsi="Times New Roman"/>
          <w:b/>
          <w:sz w:val="28"/>
          <w:szCs w:val="28"/>
        </w:rPr>
        <w:t xml:space="preserve">Lei </w:t>
      </w:r>
      <w:r w:rsidR="00EC6091">
        <w:rPr>
          <w:rFonts w:ascii="Times New Roman" w:hAnsi="Times New Roman"/>
          <w:b/>
          <w:sz w:val="28"/>
          <w:szCs w:val="28"/>
        </w:rPr>
        <w:t xml:space="preserve">Complementar nº </w:t>
      </w:r>
      <w:r w:rsidR="002E30BC">
        <w:rPr>
          <w:rFonts w:ascii="Times New Roman" w:hAnsi="Times New Roman"/>
          <w:b/>
          <w:sz w:val="28"/>
          <w:szCs w:val="28"/>
        </w:rPr>
        <w:t>65/2018</w:t>
      </w:r>
    </w:p>
    <w:p w:rsidR="00282F6B" w:rsidRPr="00FC64AD" w:rsidRDefault="00282F6B" w:rsidP="00282F6B">
      <w:pPr>
        <w:spacing w:after="200"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0671" w:rsidRPr="009D1751" w:rsidRDefault="00282F6B" w:rsidP="00B46A39">
      <w:pPr>
        <w:pStyle w:val="Corpodetexto"/>
        <w:spacing w:before="5"/>
        <w:ind w:left="5245"/>
        <w:jc w:val="both"/>
        <w:rPr>
          <w:sz w:val="28"/>
          <w:szCs w:val="28"/>
          <w:lang w:val="pt-BR"/>
        </w:rPr>
      </w:pPr>
      <w:r w:rsidRPr="009D1751">
        <w:rPr>
          <w:b/>
          <w:sz w:val="28"/>
          <w:szCs w:val="28"/>
          <w:lang w:val="pt-BR"/>
        </w:rPr>
        <w:tab/>
      </w:r>
      <w:r w:rsidRPr="009D1751">
        <w:rPr>
          <w:sz w:val="28"/>
          <w:szCs w:val="28"/>
          <w:lang w:val="pt-BR"/>
        </w:rPr>
        <w:tab/>
      </w:r>
    </w:p>
    <w:p w:rsidR="00490671" w:rsidRPr="00FD7387" w:rsidRDefault="00EC6091" w:rsidP="00B46A39">
      <w:pPr>
        <w:spacing w:line="247" w:lineRule="auto"/>
        <w:ind w:left="5245" w:right="22" w:firstLine="4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w w:val="105"/>
          <w:sz w:val="28"/>
          <w:szCs w:val="28"/>
        </w:rPr>
        <w:t>Altera a Lei Complementar Municipal nº 46 de 2013.</w:t>
      </w:r>
    </w:p>
    <w:p w:rsidR="00282F6B" w:rsidRPr="00FC64AD" w:rsidRDefault="00282F6B" w:rsidP="00282F6B">
      <w:pPr>
        <w:spacing w:after="200" w:line="276" w:lineRule="auto"/>
        <w:ind w:left="3119" w:hanging="4395"/>
        <w:jc w:val="both"/>
        <w:rPr>
          <w:rFonts w:ascii="Times New Roman" w:hAnsi="Times New Roman"/>
          <w:sz w:val="28"/>
          <w:szCs w:val="28"/>
        </w:rPr>
      </w:pPr>
    </w:p>
    <w:p w:rsidR="00950D6C" w:rsidRPr="00FC64AD" w:rsidRDefault="00950D6C" w:rsidP="00FD7387">
      <w:pPr>
        <w:jc w:val="both"/>
        <w:rPr>
          <w:rFonts w:ascii="Times New Roman" w:hAnsi="Times New Roman"/>
          <w:b/>
          <w:sz w:val="28"/>
          <w:szCs w:val="28"/>
        </w:rPr>
      </w:pPr>
    </w:p>
    <w:p w:rsidR="002E30BC" w:rsidRDefault="002E30BC" w:rsidP="002E30BC">
      <w:pPr>
        <w:pStyle w:val="yiv8775407762msonormal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João Rosendo Ambrósio de Medeiros Prefeito do Município de Lajinha, Estado de Minas Gerais, no uso de suas atribuições,</w:t>
      </w:r>
    </w:p>
    <w:p w:rsidR="002E30BC" w:rsidRPr="00CC31B4" w:rsidRDefault="002E30BC" w:rsidP="002E30BC">
      <w:pPr>
        <w:pStyle w:val="yiv8775407762msonormal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Faz saber a todos os habitantes deste Município que a Câmara de Vereadores aprovou e eu sanciono a seguinte Lei:</w:t>
      </w:r>
    </w:p>
    <w:p w:rsidR="007A5BE9" w:rsidRPr="00FC64AD" w:rsidRDefault="007A5BE9" w:rsidP="00FD7387">
      <w:pPr>
        <w:jc w:val="both"/>
        <w:rPr>
          <w:rFonts w:ascii="Times New Roman" w:hAnsi="Times New Roman"/>
          <w:sz w:val="28"/>
          <w:szCs w:val="28"/>
        </w:rPr>
      </w:pPr>
    </w:p>
    <w:p w:rsidR="00490671" w:rsidRPr="009D1751" w:rsidRDefault="00490671" w:rsidP="00FD7387">
      <w:pPr>
        <w:pStyle w:val="Corpodetexto"/>
        <w:spacing w:before="5"/>
        <w:jc w:val="both"/>
        <w:rPr>
          <w:sz w:val="28"/>
          <w:szCs w:val="28"/>
          <w:lang w:val="pt-BR"/>
        </w:rPr>
      </w:pPr>
    </w:p>
    <w:p w:rsidR="00B46A39" w:rsidRDefault="00EC6091" w:rsidP="00B46A39">
      <w:pPr>
        <w:jc w:val="both"/>
        <w:rPr>
          <w:rFonts w:ascii="Times New Roman" w:hAnsi="Times New Roman"/>
          <w:sz w:val="28"/>
          <w:szCs w:val="28"/>
        </w:rPr>
      </w:pPr>
      <w:r w:rsidRPr="00EC6091">
        <w:rPr>
          <w:rFonts w:ascii="Times New Roman" w:hAnsi="Times New Roman"/>
          <w:b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- Fica suprimida alínea "D" do inciso II do art. 3º da Lei Complementar nº 46/2013.</w:t>
      </w:r>
    </w:p>
    <w:p w:rsidR="00EC6091" w:rsidRDefault="00EC6091" w:rsidP="00B46A39">
      <w:pPr>
        <w:jc w:val="both"/>
        <w:rPr>
          <w:rFonts w:ascii="Times New Roman" w:hAnsi="Times New Roman"/>
          <w:sz w:val="28"/>
          <w:szCs w:val="28"/>
        </w:rPr>
      </w:pPr>
    </w:p>
    <w:p w:rsidR="00EC6091" w:rsidRDefault="00EC6091" w:rsidP="00B46A39">
      <w:pPr>
        <w:jc w:val="both"/>
        <w:rPr>
          <w:rFonts w:ascii="Times New Roman" w:hAnsi="Times New Roman"/>
          <w:sz w:val="28"/>
          <w:szCs w:val="28"/>
        </w:rPr>
      </w:pPr>
      <w:r w:rsidRPr="00EC6091"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A alínea "E" e "F" do inciso II do art. 3º da Lei Complementar nº 46/2013 passarão a vigorar como alínea "D" e "E", respectivamente.</w:t>
      </w:r>
    </w:p>
    <w:p w:rsidR="00EC6091" w:rsidRDefault="00EC6091" w:rsidP="00B46A39">
      <w:pPr>
        <w:jc w:val="both"/>
        <w:rPr>
          <w:rFonts w:ascii="Times New Roman" w:hAnsi="Times New Roman"/>
          <w:sz w:val="28"/>
          <w:szCs w:val="28"/>
        </w:rPr>
      </w:pPr>
    </w:p>
    <w:p w:rsidR="00EC6091" w:rsidRDefault="00EC6091" w:rsidP="00B46A39">
      <w:pPr>
        <w:jc w:val="both"/>
        <w:rPr>
          <w:rFonts w:ascii="Times New Roman" w:hAnsi="Times New Roman"/>
          <w:sz w:val="28"/>
          <w:szCs w:val="28"/>
        </w:rPr>
      </w:pPr>
      <w:r w:rsidRPr="00EC6091">
        <w:rPr>
          <w:rFonts w:ascii="Times New Roman" w:hAnsi="Times New Roman"/>
          <w:b/>
          <w:sz w:val="28"/>
          <w:szCs w:val="28"/>
        </w:rPr>
        <w:t>Art. 3º</w:t>
      </w:r>
      <w:r>
        <w:rPr>
          <w:rFonts w:ascii="Times New Roman" w:hAnsi="Times New Roman"/>
          <w:sz w:val="28"/>
          <w:szCs w:val="28"/>
        </w:rPr>
        <w:t xml:space="preserve"> - Revogadas as disposições em contrário esta Lei entra em Vigor na data de sua Publicação.</w:t>
      </w:r>
    </w:p>
    <w:p w:rsidR="00EC6091" w:rsidRDefault="00EC6091" w:rsidP="00B46A39">
      <w:pPr>
        <w:jc w:val="both"/>
        <w:rPr>
          <w:rFonts w:ascii="Times New Roman" w:hAnsi="Times New Roman"/>
          <w:sz w:val="28"/>
          <w:szCs w:val="28"/>
        </w:rPr>
      </w:pPr>
    </w:p>
    <w:p w:rsidR="00FD7387" w:rsidRDefault="002E30BC" w:rsidP="00FD73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 e Cumpra-se.</w:t>
      </w:r>
    </w:p>
    <w:p w:rsidR="002E30BC" w:rsidRPr="00FD7387" w:rsidRDefault="002E30BC" w:rsidP="00FD738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Lajinha/MG, 10 de dezembro de 2018.</w:t>
      </w:r>
    </w:p>
    <w:p w:rsidR="00FD7387" w:rsidRDefault="00FD7387" w:rsidP="00FD7387">
      <w:pPr>
        <w:jc w:val="center"/>
        <w:rPr>
          <w:rFonts w:ascii="Times New Roman" w:hAnsi="Times New Roman"/>
          <w:sz w:val="28"/>
          <w:szCs w:val="28"/>
        </w:rPr>
      </w:pPr>
    </w:p>
    <w:p w:rsidR="00FD7387" w:rsidRPr="00FD7387" w:rsidRDefault="00FD7387" w:rsidP="00FD7387">
      <w:pPr>
        <w:jc w:val="center"/>
        <w:rPr>
          <w:rFonts w:ascii="Times New Roman" w:hAnsi="Times New Roman"/>
          <w:sz w:val="28"/>
          <w:szCs w:val="28"/>
        </w:rPr>
      </w:pPr>
    </w:p>
    <w:p w:rsidR="00EC6091" w:rsidRDefault="00EC6091" w:rsidP="00FD7387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EC6091" w:rsidRDefault="00EC6091" w:rsidP="00FD7387">
      <w:pPr>
        <w:tabs>
          <w:tab w:val="left" w:pos="1701"/>
          <w:tab w:val="left" w:pos="2268"/>
          <w:tab w:val="left" w:pos="2694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9D1751" w:rsidRDefault="002E30BC" w:rsidP="002E30B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João Rosendo Ambrósio de Medeiros</w:t>
      </w:r>
    </w:p>
    <w:p w:rsidR="002E30BC" w:rsidRDefault="002E30BC" w:rsidP="002E30B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Prefeito Municipal</w:t>
      </w:r>
    </w:p>
    <w:p w:rsidR="002E30BC" w:rsidRDefault="002E30BC" w:rsidP="002E30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30BC" w:rsidRDefault="002E30BC" w:rsidP="002E30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30BC" w:rsidRDefault="002E30BC" w:rsidP="002E30BC">
      <w:pPr>
        <w:jc w:val="center"/>
        <w:rPr>
          <w:rFonts w:ascii="Times New Roman" w:hAnsi="Times New Roman"/>
          <w:b/>
          <w:sz w:val="28"/>
          <w:szCs w:val="28"/>
        </w:rPr>
      </w:pPr>
    </w:p>
    <w:p w:rsidR="002E30BC" w:rsidRDefault="002E30BC" w:rsidP="002E30BC">
      <w:pPr>
        <w:rPr>
          <w:rFonts w:ascii="Times New Roman" w:hAnsi="Times New Roman"/>
          <w:sz w:val="22"/>
          <w:szCs w:val="22"/>
        </w:rPr>
      </w:pPr>
    </w:p>
    <w:p w:rsidR="002E30BC" w:rsidRDefault="002E30BC" w:rsidP="00B46A39">
      <w:pPr>
        <w:jc w:val="both"/>
        <w:rPr>
          <w:rFonts w:ascii="Times New Roman" w:hAnsi="Times New Roman"/>
          <w:sz w:val="20"/>
          <w:szCs w:val="22"/>
        </w:rPr>
      </w:pPr>
    </w:p>
    <w:p w:rsidR="009D1751" w:rsidRPr="002E30BC" w:rsidRDefault="002E30BC" w:rsidP="00B46A39">
      <w:pPr>
        <w:jc w:val="both"/>
        <w:rPr>
          <w:rFonts w:ascii="Times New Roman" w:hAnsi="Times New Roman"/>
          <w:sz w:val="20"/>
          <w:szCs w:val="22"/>
        </w:rPr>
      </w:pPr>
      <w:r w:rsidRPr="002E30BC">
        <w:rPr>
          <w:rFonts w:ascii="Times New Roman" w:hAnsi="Times New Roman"/>
          <w:sz w:val="20"/>
          <w:szCs w:val="22"/>
        </w:rPr>
        <w:t>Sancionada em 10/12/2018</w:t>
      </w:r>
    </w:p>
    <w:p w:rsidR="002E30BC" w:rsidRPr="002E30BC" w:rsidRDefault="002E30BC" w:rsidP="00B46A39">
      <w:pPr>
        <w:jc w:val="both"/>
        <w:rPr>
          <w:rFonts w:ascii="Times New Roman" w:hAnsi="Times New Roman"/>
          <w:sz w:val="20"/>
          <w:szCs w:val="22"/>
        </w:rPr>
      </w:pPr>
      <w:r w:rsidRPr="002E30BC">
        <w:rPr>
          <w:rFonts w:ascii="Times New Roman" w:hAnsi="Times New Roman"/>
          <w:sz w:val="20"/>
          <w:szCs w:val="22"/>
        </w:rPr>
        <w:t>Assessora Administrativa</w:t>
      </w:r>
    </w:p>
    <w:p w:rsidR="002E30BC" w:rsidRPr="002E30BC" w:rsidRDefault="002E30BC" w:rsidP="00B46A39">
      <w:pPr>
        <w:jc w:val="both"/>
        <w:rPr>
          <w:rFonts w:ascii="Times New Roman" w:hAnsi="Times New Roman"/>
          <w:sz w:val="20"/>
          <w:szCs w:val="22"/>
        </w:rPr>
      </w:pPr>
      <w:r w:rsidRPr="002E30BC">
        <w:rPr>
          <w:rFonts w:ascii="Times New Roman" w:hAnsi="Times New Roman"/>
          <w:sz w:val="20"/>
          <w:szCs w:val="22"/>
        </w:rPr>
        <w:t>Izabel Alvim</w:t>
      </w:r>
    </w:p>
    <w:sectPr w:rsidR="002E30BC" w:rsidRPr="002E30BC" w:rsidSect="00B46A39">
      <w:headerReference w:type="default" r:id="rId8"/>
      <w:footerReference w:type="default" r:id="rId9"/>
      <w:pgSz w:w="11906" w:h="16838"/>
      <w:pgMar w:top="1418" w:right="991" w:bottom="851" w:left="85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F77" w:rsidRDefault="00851F77" w:rsidP="00C201AD">
      <w:r>
        <w:separator/>
      </w:r>
    </w:p>
  </w:endnote>
  <w:endnote w:type="continuationSeparator" w:id="1">
    <w:p w:rsidR="00851F77" w:rsidRDefault="00851F77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A39" w:rsidRDefault="00B46A3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F77" w:rsidRDefault="00851F77" w:rsidP="00C201AD">
      <w:r>
        <w:separator/>
      </w:r>
    </w:p>
  </w:footnote>
  <w:footnote w:type="continuationSeparator" w:id="1">
    <w:p w:rsidR="00851F77" w:rsidRDefault="00851F77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A39" w:rsidRDefault="00B46A39" w:rsidP="00B46A39">
    <w:pPr>
      <w:pStyle w:val="Cabealho"/>
      <w:tabs>
        <w:tab w:val="clear" w:pos="8504"/>
        <w:tab w:val="right" w:pos="8931"/>
      </w:tabs>
      <w:ind w:left="-1701" w:right="-1701"/>
      <w:jc w:val="center"/>
    </w:pPr>
    <w:r>
      <w:rPr>
        <w:noProof/>
        <w:lang w:eastAsia="pt-BR"/>
      </w:rPr>
      <w:drawing>
        <wp:inline distT="0" distB="0" distL="0" distR="0">
          <wp:extent cx="8093507" cy="1097280"/>
          <wp:effectExtent l="19050" t="0" r="2743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18025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7106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97695"/>
    <w:rsid w:val="0013742B"/>
    <w:rsid w:val="0017020E"/>
    <w:rsid w:val="00175B9E"/>
    <w:rsid w:val="001E209C"/>
    <w:rsid w:val="001F120B"/>
    <w:rsid w:val="001F69CE"/>
    <w:rsid w:val="00251106"/>
    <w:rsid w:val="002753AC"/>
    <w:rsid w:val="00282F6B"/>
    <w:rsid w:val="002E30BC"/>
    <w:rsid w:val="002F2B71"/>
    <w:rsid w:val="002F43B7"/>
    <w:rsid w:val="00326031"/>
    <w:rsid w:val="00380D0F"/>
    <w:rsid w:val="003B6047"/>
    <w:rsid w:val="003F05F7"/>
    <w:rsid w:val="003F67F1"/>
    <w:rsid w:val="00422681"/>
    <w:rsid w:val="00490671"/>
    <w:rsid w:val="004C23B9"/>
    <w:rsid w:val="004F2B09"/>
    <w:rsid w:val="005017FF"/>
    <w:rsid w:val="00566A22"/>
    <w:rsid w:val="0058755E"/>
    <w:rsid w:val="005D7A9C"/>
    <w:rsid w:val="00613D82"/>
    <w:rsid w:val="00682F09"/>
    <w:rsid w:val="006C298D"/>
    <w:rsid w:val="007A5BE9"/>
    <w:rsid w:val="00851F77"/>
    <w:rsid w:val="00926E99"/>
    <w:rsid w:val="00950D6C"/>
    <w:rsid w:val="009D1751"/>
    <w:rsid w:val="009F5465"/>
    <w:rsid w:val="00AD37E0"/>
    <w:rsid w:val="00AF3201"/>
    <w:rsid w:val="00B46A39"/>
    <w:rsid w:val="00BF7577"/>
    <w:rsid w:val="00C02A14"/>
    <w:rsid w:val="00C201AD"/>
    <w:rsid w:val="00C7478F"/>
    <w:rsid w:val="00C964EC"/>
    <w:rsid w:val="00CA2F18"/>
    <w:rsid w:val="00D32713"/>
    <w:rsid w:val="00DE7709"/>
    <w:rsid w:val="00E101A1"/>
    <w:rsid w:val="00E13D8A"/>
    <w:rsid w:val="00E407CC"/>
    <w:rsid w:val="00E70527"/>
    <w:rsid w:val="00E728CC"/>
    <w:rsid w:val="00E84A4D"/>
    <w:rsid w:val="00EC3EEA"/>
    <w:rsid w:val="00EC6091"/>
    <w:rsid w:val="00F54C7A"/>
    <w:rsid w:val="00F62060"/>
    <w:rsid w:val="00F84C9F"/>
    <w:rsid w:val="00FC0402"/>
    <w:rsid w:val="00FC64AD"/>
    <w:rsid w:val="00FD7387"/>
    <w:rsid w:val="00FE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character" w:styleId="TextodoEspaoReservado">
    <w:name w:val="Placeholder Text"/>
    <w:basedOn w:val="Fontepargpadro"/>
    <w:uiPriority w:val="99"/>
    <w:semiHidden/>
    <w:rsid w:val="0058755E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490671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90671"/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FC64A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C64AD"/>
    <w:pPr>
      <w:widowControl w:val="0"/>
      <w:autoSpaceDE w:val="0"/>
      <w:autoSpaceDN w:val="0"/>
      <w:spacing w:before="122"/>
      <w:ind w:left="100"/>
      <w:jc w:val="center"/>
    </w:pPr>
    <w:rPr>
      <w:rFonts w:eastAsia="Arial" w:cs="Arial"/>
      <w:sz w:val="22"/>
      <w:szCs w:val="22"/>
      <w:lang w:val="en-US" w:eastAsia="en-US"/>
    </w:rPr>
  </w:style>
  <w:style w:type="paragraph" w:customStyle="1" w:styleId="yiv8775407762msonormal">
    <w:name w:val="yiv8775407762msonormal"/>
    <w:basedOn w:val="Normal"/>
    <w:rsid w:val="002E30B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B89E-2D2D-4011-9DDF-B25FB96A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2</cp:revision>
  <cp:lastPrinted>2018-07-03T17:17:00Z</cp:lastPrinted>
  <dcterms:created xsi:type="dcterms:W3CDTF">2018-12-11T11:03:00Z</dcterms:created>
  <dcterms:modified xsi:type="dcterms:W3CDTF">2018-12-11T11:03:00Z</dcterms:modified>
</cp:coreProperties>
</file>