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5712E" w14:textId="4C32334C" w:rsidR="00DC7EAA" w:rsidRPr="00B53463" w:rsidRDefault="00D332D0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  <w:r w:rsidRPr="00B53463">
        <w:rPr>
          <w:rFonts w:ascii="Arial" w:hAnsi="Arial" w:cs="Arial"/>
          <w:b/>
          <w:bCs/>
          <w:sz w:val="24"/>
        </w:rPr>
        <w:t>DECRETO</w:t>
      </w:r>
      <w:r w:rsidR="00C3348F" w:rsidRPr="00B53463">
        <w:rPr>
          <w:rFonts w:ascii="Arial" w:hAnsi="Arial" w:cs="Arial"/>
          <w:b/>
          <w:bCs/>
          <w:sz w:val="24"/>
        </w:rPr>
        <w:t xml:space="preserve"> </w:t>
      </w:r>
      <w:r w:rsidR="00490A8A" w:rsidRPr="00B53463">
        <w:rPr>
          <w:rFonts w:ascii="Arial" w:hAnsi="Arial" w:cs="Arial"/>
          <w:b/>
          <w:bCs/>
          <w:sz w:val="24"/>
        </w:rPr>
        <w:t xml:space="preserve">N° </w:t>
      </w:r>
      <w:r w:rsidR="00C65A89" w:rsidRPr="00B53463">
        <w:rPr>
          <w:rFonts w:ascii="Arial" w:hAnsi="Arial" w:cs="Arial"/>
          <w:b/>
          <w:bCs/>
          <w:sz w:val="24"/>
        </w:rPr>
        <w:t>0</w:t>
      </w:r>
      <w:r w:rsidR="00390044">
        <w:rPr>
          <w:rFonts w:ascii="Arial" w:hAnsi="Arial" w:cs="Arial"/>
          <w:b/>
          <w:bCs/>
          <w:sz w:val="24"/>
        </w:rPr>
        <w:t>6</w:t>
      </w:r>
      <w:r w:rsidR="00210B26" w:rsidRPr="00B53463">
        <w:rPr>
          <w:rFonts w:ascii="Arial" w:hAnsi="Arial" w:cs="Arial"/>
          <w:b/>
          <w:bCs/>
          <w:sz w:val="24"/>
        </w:rPr>
        <w:t xml:space="preserve">, DE </w:t>
      </w:r>
      <w:r w:rsidR="00390044">
        <w:rPr>
          <w:rFonts w:ascii="Arial" w:hAnsi="Arial" w:cs="Arial"/>
          <w:b/>
          <w:bCs/>
          <w:sz w:val="24"/>
        </w:rPr>
        <w:t>17</w:t>
      </w:r>
      <w:r w:rsidR="00210B26" w:rsidRPr="00B53463">
        <w:rPr>
          <w:rFonts w:ascii="Arial" w:hAnsi="Arial" w:cs="Arial"/>
          <w:b/>
          <w:bCs/>
          <w:sz w:val="24"/>
        </w:rPr>
        <w:t xml:space="preserve"> DE </w:t>
      </w:r>
      <w:r w:rsidR="00390044">
        <w:rPr>
          <w:rFonts w:ascii="Arial" w:hAnsi="Arial" w:cs="Arial"/>
          <w:b/>
          <w:bCs/>
          <w:sz w:val="24"/>
        </w:rPr>
        <w:t>JUNHO</w:t>
      </w:r>
      <w:r w:rsidR="00A62293" w:rsidRPr="00B53463">
        <w:rPr>
          <w:rFonts w:ascii="Arial" w:hAnsi="Arial" w:cs="Arial"/>
          <w:b/>
          <w:bCs/>
          <w:sz w:val="24"/>
        </w:rPr>
        <w:t xml:space="preserve"> DE 202</w:t>
      </w:r>
      <w:r w:rsidR="00390044">
        <w:rPr>
          <w:rFonts w:ascii="Arial" w:hAnsi="Arial" w:cs="Arial"/>
          <w:b/>
          <w:bCs/>
          <w:sz w:val="24"/>
        </w:rPr>
        <w:t>5</w:t>
      </w:r>
      <w:r w:rsidR="00F00F05" w:rsidRPr="00B53463">
        <w:rPr>
          <w:rFonts w:ascii="Arial" w:hAnsi="Arial" w:cs="Arial"/>
          <w:b/>
          <w:bCs/>
          <w:sz w:val="24"/>
        </w:rPr>
        <w:t>.</w:t>
      </w:r>
    </w:p>
    <w:p w14:paraId="436CF372" w14:textId="45C4410B" w:rsidR="006F675C" w:rsidRPr="00A64330" w:rsidRDefault="006F675C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15001AAA" w14:textId="5AD405A9" w:rsidR="006F675C" w:rsidRPr="006F675C" w:rsidRDefault="006F675C" w:rsidP="00E30B95">
      <w:pPr>
        <w:autoSpaceDE w:val="0"/>
        <w:autoSpaceDN w:val="0"/>
        <w:adjustRightInd w:val="0"/>
        <w:spacing w:after="0" w:line="360" w:lineRule="auto"/>
        <w:ind w:left="3402"/>
        <w:jc w:val="both"/>
        <w:rPr>
          <w:rFonts w:ascii="Arial" w:hAnsi="Arial" w:cs="Arial"/>
          <w:b/>
          <w:bCs/>
          <w:i/>
          <w:iCs/>
          <w:sz w:val="40"/>
          <w:szCs w:val="36"/>
        </w:rPr>
      </w:pP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Decreta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ponto facultativo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no âmbito da Câmara de Vereadores de Santo Antonio do Sudoeste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e dá outras providências.</w:t>
      </w:r>
    </w:p>
    <w:p w14:paraId="5F23D7E9" w14:textId="77777777" w:rsidR="00DC7EAA" w:rsidRPr="00991944" w:rsidRDefault="00DC7EA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1EFC8D" w14:textId="0BAA1D2D" w:rsidR="0042168D" w:rsidRPr="00991944" w:rsidRDefault="0067747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Cs/>
          <w:sz w:val="24"/>
          <w:szCs w:val="24"/>
        </w:rPr>
        <w:t>O</w:t>
      </w:r>
      <w:r w:rsidR="00DC7EAA" w:rsidRPr="00991944">
        <w:rPr>
          <w:rFonts w:ascii="Arial" w:hAnsi="Arial" w:cs="Arial"/>
          <w:b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Presidente d</w:t>
      </w:r>
      <w:r w:rsidR="00B53463">
        <w:rPr>
          <w:rFonts w:ascii="Arial" w:hAnsi="Arial" w:cs="Arial"/>
          <w:bCs/>
          <w:sz w:val="24"/>
          <w:szCs w:val="24"/>
        </w:rPr>
        <w:t>a</w:t>
      </w:r>
      <w:r w:rsidR="00586320">
        <w:rPr>
          <w:rFonts w:ascii="Arial" w:hAnsi="Arial" w:cs="Arial"/>
          <w:bCs/>
          <w:sz w:val="24"/>
          <w:szCs w:val="24"/>
        </w:rPr>
        <w:t xml:space="preserve"> </w:t>
      </w:r>
      <w:r w:rsidR="00B53463">
        <w:rPr>
          <w:rFonts w:ascii="Arial" w:hAnsi="Arial" w:cs="Arial"/>
          <w:bCs/>
          <w:sz w:val="24"/>
          <w:szCs w:val="24"/>
        </w:rPr>
        <w:t>Câmara de Vereadores</w:t>
      </w:r>
      <w:r w:rsidR="00586320">
        <w:rPr>
          <w:rFonts w:ascii="Arial" w:hAnsi="Arial" w:cs="Arial"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de Santo Antônio do Sudoeste, Estado do Paraná,</w:t>
      </w:r>
      <w:r w:rsidRPr="00991944">
        <w:rPr>
          <w:rFonts w:ascii="Arial" w:hAnsi="Arial" w:cs="Arial"/>
          <w:bCs/>
          <w:sz w:val="24"/>
          <w:szCs w:val="24"/>
        </w:rPr>
        <w:t xml:space="preserve"> </w:t>
      </w:r>
      <w:r w:rsidR="00390044">
        <w:rPr>
          <w:rFonts w:ascii="Arial" w:hAnsi="Arial" w:cs="Arial"/>
          <w:bCs/>
          <w:sz w:val="24"/>
          <w:szCs w:val="24"/>
        </w:rPr>
        <w:t>VALDIR ANTONIO CARVALHO</w:t>
      </w:r>
      <w:r w:rsidRPr="00991944">
        <w:rPr>
          <w:rFonts w:ascii="Arial" w:hAnsi="Arial" w:cs="Arial"/>
          <w:bCs/>
          <w:sz w:val="24"/>
          <w:szCs w:val="24"/>
        </w:rPr>
        <w:t>,</w:t>
      </w:r>
      <w:r w:rsidR="00C3348F" w:rsidRPr="00991944">
        <w:rPr>
          <w:rFonts w:ascii="Arial" w:hAnsi="Arial" w:cs="Arial"/>
          <w:bCs/>
          <w:sz w:val="24"/>
          <w:szCs w:val="24"/>
        </w:rPr>
        <w:t xml:space="preserve"> no uso de suas atribuições legais, </w:t>
      </w:r>
      <w:r w:rsidR="00991944" w:rsidRPr="00991944">
        <w:rPr>
          <w:rFonts w:ascii="Arial" w:hAnsi="Arial" w:cs="Arial"/>
          <w:sz w:val="24"/>
          <w:szCs w:val="24"/>
        </w:rPr>
        <w:t xml:space="preserve">em </w:t>
      </w:r>
      <w:r w:rsidR="00991944">
        <w:rPr>
          <w:rFonts w:ascii="Arial" w:hAnsi="Arial" w:cs="Arial"/>
          <w:sz w:val="24"/>
          <w:szCs w:val="24"/>
        </w:rPr>
        <w:t>especial</w:t>
      </w:r>
      <w:r w:rsidR="00991944" w:rsidRPr="00991944">
        <w:rPr>
          <w:rFonts w:ascii="Arial" w:hAnsi="Arial" w:cs="Arial"/>
          <w:sz w:val="24"/>
          <w:szCs w:val="24"/>
        </w:rPr>
        <w:t xml:space="preserve"> o disposto no artigo 23, inciso II, Lei Orgânica Municipal</w:t>
      </w:r>
      <w:r w:rsidR="000A1A6B">
        <w:rPr>
          <w:rFonts w:ascii="Arial" w:hAnsi="Arial" w:cs="Arial"/>
          <w:sz w:val="24"/>
          <w:szCs w:val="24"/>
        </w:rPr>
        <w:t>,</w:t>
      </w:r>
    </w:p>
    <w:p w14:paraId="28CBB78B" w14:textId="77777777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1F2BF84" w14:textId="7AD6B7D4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/>
          <w:bCs/>
          <w:sz w:val="24"/>
          <w:szCs w:val="24"/>
        </w:rPr>
        <w:t>D E C R E T A</w:t>
      </w:r>
    </w:p>
    <w:p w14:paraId="68AA0BC2" w14:textId="77777777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E5113C" w14:textId="3348DB15" w:rsidR="006940E0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/>
          <w:bCs/>
          <w:sz w:val="24"/>
          <w:szCs w:val="24"/>
        </w:rPr>
        <w:t xml:space="preserve">Art. 1º. 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Fica determinado 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>como ponto facultativo o expediente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 xml:space="preserve"> no</w:t>
      </w:r>
      <w:r w:rsidR="00C65A89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âmbito da Câmara de Vereadores de Santo Ant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>ô</w:t>
      </w:r>
      <w:r w:rsidR="00C65A89" w:rsidRPr="006F675C">
        <w:rPr>
          <w:rFonts w:ascii="Arial" w:hAnsi="Arial" w:cs="Arial"/>
          <w:sz w:val="24"/>
          <w:szCs w:val="24"/>
          <w:shd w:val="clear" w:color="auto" w:fill="FFFFFF"/>
        </w:rPr>
        <w:t>nio do Sudoeste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dia 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20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junho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 xml:space="preserve"> de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202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8E72F8">
        <w:rPr>
          <w:rFonts w:ascii="Arial" w:hAnsi="Arial" w:cs="Arial"/>
          <w:sz w:val="24"/>
          <w:szCs w:val="24"/>
          <w:shd w:val="clear" w:color="auto" w:fill="FFFFFF"/>
        </w:rPr>
        <w:t xml:space="preserve"> (sexta-feira), em virtude do 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feriado municipal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do dia 19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390044">
        <w:rPr>
          <w:rFonts w:ascii="Arial" w:hAnsi="Arial" w:cs="Arial"/>
          <w:sz w:val="24"/>
          <w:szCs w:val="24"/>
          <w:shd w:val="clear" w:color="auto" w:fill="FFFFFF"/>
        </w:rPr>
        <w:t>junho de 2025</w:t>
      </w:r>
      <w:r w:rsidR="001A54C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>-</w:t>
      </w:r>
      <w:r w:rsidR="001A54C3">
        <w:rPr>
          <w:rFonts w:ascii="Arial" w:hAnsi="Arial" w:cs="Arial"/>
          <w:sz w:val="24"/>
          <w:szCs w:val="24"/>
          <w:shd w:val="clear" w:color="auto" w:fill="FFFFFF"/>
        </w:rPr>
        <w:t xml:space="preserve"> Corpus Christi</w:t>
      </w:r>
      <w:r w:rsidR="008E72F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DF00C1B" w14:textId="77777777" w:rsidR="006F675C" w:rsidRDefault="006F675C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8F08E9" w14:textId="1910F6CD" w:rsidR="00991944" w:rsidRPr="00D82261" w:rsidRDefault="006940E0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 w:rsidRPr="006940E0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91944" w:rsidRPr="00991944">
        <w:rPr>
          <w:rFonts w:ascii="Arial" w:hAnsi="Arial" w:cs="Arial"/>
          <w:bCs/>
          <w:sz w:val="24"/>
          <w:szCs w:val="24"/>
        </w:rPr>
        <w:t>Este Decreto entra</w:t>
      </w:r>
      <w:r w:rsidR="00A62293">
        <w:rPr>
          <w:rFonts w:ascii="Arial" w:hAnsi="Arial" w:cs="Arial"/>
          <w:bCs/>
          <w:sz w:val="24"/>
          <w:szCs w:val="24"/>
        </w:rPr>
        <w:t>rá</w:t>
      </w:r>
      <w:r w:rsidR="00991944" w:rsidRPr="00991944">
        <w:rPr>
          <w:rFonts w:ascii="Arial" w:hAnsi="Arial" w:cs="Arial"/>
          <w:bCs/>
          <w:sz w:val="24"/>
          <w:szCs w:val="24"/>
        </w:rPr>
        <w:t xml:space="preserve"> em vigor na data de sua </w:t>
      </w:r>
      <w:r w:rsidR="006F675C">
        <w:rPr>
          <w:rFonts w:ascii="Arial" w:hAnsi="Arial" w:cs="Arial"/>
          <w:bCs/>
          <w:sz w:val="24"/>
          <w:szCs w:val="24"/>
        </w:rPr>
        <w:t>publicação</w:t>
      </w:r>
      <w:r w:rsidR="00991944" w:rsidRPr="00991944">
        <w:rPr>
          <w:rFonts w:ascii="Arial" w:hAnsi="Arial" w:cs="Arial"/>
          <w:bCs/>
          <w:sz w:val="24"/>
          <w:szCs w:val="24"/>
        </w:rPr>
        <w:t>.</w:t>
      </w:r>
    </w:p>
    <w:p w14:paraId="4E558B4B" w14:textId="77777777" w:rsidR="00DC7EAA" w:rsidRPr="00991944" w:rsidRDefault="00DC7EAA" w:rsidP="00E30B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CD8A61" w14:textId="4A591651" w:rsidR="00DC7EAA" w:rsidRPr="00991944" w:rsidRDefault="00C3348F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1944">
        <w:rPr>
          <w:rFonts w:ascii="Arial" w:hAnsi="Arial" w:cs="Arial"/>
          <w:sz w:val="24"/>
          <w:szCs w:val="24"/>
        </w:rPr>
        <w:t>Gabinete do Presidente</w:t>
      </w:r>
      <w:r w:rsidR="00DC7EAA" w:rsidRPr="00991944">
        <w:rPr>
          <w:rFonts w:ascii="Arial" w:hAnsi="Arial" w:cs="Arial"/>
          <w:sz w:val="24"/>
          <w:szCs w:val="24"/>
        </w:rPr>
        <w:t xml:space="preserve"> d</w:t>
      </w:r>
      <w:r w:rsidR="00B53463">
        <w:rPr>
          <w:rFonts w:ascii="Arial" w:hAnsi="Arial" w:cs="Arial"/>
          <w:sz w:val="24"/>
          <w:szCs w:val="24"/>
        </w:rPr>
        <w:t>a</w:t>
      </w:r>
      <w:r w:rsidR="00DC7EAA" w:rsidRPr="00991944">
        <w:rPr>
          <w:rFonts w:ascii="Arial" w:hAnsi="Arial" w:cs="Arial"/>
          <w:sz w:val="24"/>
          <w:szCs w:val="24"/>
        </w:rPr>
        <w:t xml:space="preserve"> </w:t>
      </w:r>
      <w:r w:rsidR="00B53463">
        <w:rPr>
          <w:rFonts w:ascii="Arial" w:hAnsi="Arial" w:cs="Arial"/>
          <w:sz w:val="24"/>
          <w:szCs w:val="24"/>
        </w:rPr>
        <w:t>Câmara de Vereadores</w:t>
      </w:r>
      <w:r w:rsidR="00DC7EAA" w:rsidRPr="00991944">
        <w:rPr>
          <w:rFonts w:ascii="Arial" w:hAnsi="Arial" w:cs="Arial"/>
          <w:sz w:val="24"/>
          <w:szCs w:val="24"/>
        </w:rPr>
        <w:t xml:space="preserve"> de Santo Antônio do Sudoeste-PR, em </w:t>
      </w:r>
      <w:r w:rsidR="00390044">
        <w:rPr>
          <w:rFonts w:ascii="Arial" w:hAnsi="Arial" w:cs="Arial"/>
          <w:sz w:val="24"/>
          <w:szCs w:val="24"/>
        </w:rPr>
        <w:t>17</w:t>
      </w:r>
      <w:r w:rsidR="00DC7EAA" w:rsidRPr="00991944">
        <w:rPr>
          <w:rFonts w:ascii="Arial" w:hAnsi="Arial" w:cs="Arial"/>
          <w:sz w:val="24"/>
          <w:szCs w:val="24"/>
        </w:rPr>
        <w:t xml:space="preserve"> de </w:t>
      </w:r>
      <w:r w:rsidR="00390044">
        <w:rPr>
          <w:rFonts w:ascii="Arial" w:hAnsi="Arial" w:cs="Arial"/>
          <w:sz w:val="24"/>
          <w:szCs w:val="24"/>
        </w:rPr>
        <w:t>junho</w:t>
      </w:r>
      <w:r w:rsidR="00DF4349">
        <w:rPr>
          <w:rFonts w:ascii="Arial" w:hAnsi="Arial" w:cs="Arial"/>
          <w:sz w:val="24"/>
          <w:szCs w:val="24"/>
        </w:rPr>
        <w:t xml:space="preserve"> de 202</w:t>
      </w:r>
      <w:r w:rsidR="00390044">
        <w:rPr>
          <w:rFonts w:ascii="Arial" w:hAnsi="Arial" w:cs="Arial"/>
          <w:sz w:val="24"/>
          <w:szCs w:val="24"/>
        </w:rPr>
        <w:t>5</w:t>
      </w:r>
      <w:r w:rsidR="00DC7EAA" w:rsidRPr="00991944">
        <w:rPr>
          <w:rFonts w:ascii="Arial" w:hAnsi="Arial" w:cs="Arial"/>
          <w:sz w:val="24"/>
          <w:szCs w:val="24"/>
        </w:rPr>
        <w:t>.</w:t>
      </w:r>
    </w:p>
    <w:p w14:paraId="624277E3" w14:textId="77777777" w:rsidR="00DC7EAA" w:rsidRPr="00991944" w:rsidRDefault="00DC7EA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FE38B3" w14:textId="3DB2D415" w:rsidR="00DC7EAA" w:rsidRDefault="00C3348F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91944">
        <w:rPr>
          <w:rFonts w:ascii="Arial" w:hAnsi="Arial" w:cs="Arial"/>
          <w:b/>
          <w:sz w:val="24"/>
          <w:szCs w:val="24"/>
        </w:rPr>
        <w:t>PUBLIQUE-SE.</w:t>
      </w:r>
    </w:p>
    <w:p w14:paraId="107F0A84" w14:textId="08AD3C41" w:rsidR="002C11D3" w:rsidRDefault="002C11D3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8ED2F73" w14:textId="77777777" w:rsidR="000D277D" w:rsidRDefault="000D277D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76514F" w14:textId="77777777" w:rsidR="00BF7DB5" w:rsidRPr="00991944" w:rsidRDefault="00BF7DB5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FF5D8FC" w14:textId="56D82C2C" w:rsidR="00DC7EAA" w:rsidRPr="00991944" w:rsidRDefault="00390044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ANTONIO CARVALHO</w:t>
      </w:r>
      <w:bookmarkStart w:id="0" w:name="_GoBack"/>
      <w:bookmarkEnd w:id="0"/>
    </w:p>
    <w:p w14:paraId="45922C04" w14:textId="77777777" w:rsidR="0042168D" w:rsidRPr="00991944" w:rsidRDefault="00DC7EAA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91944">
        <w:rPr>
          <w:rFonts w:ascii="Arial" w:hAnsi="Arial" w:cs="Arial"/>
          <w:sz w:val="24"/>
          <w:szCs w:val="24"/>
        </w:rPr>
        <w:t>P</w:t>
      </w:r>
      <w:r w:rsidR="00A62293">
        <w:rPr>
          <w:rFonts w:ascii="Arial" w:hAnsi="Arial" w:cs="Arial"/>
          <w:sz w:val="24"/>
          <w:szCs w:val="24"/>
        </w:rPr>
        <w:t>residente</w:t>
      </w:r>
    </w:p>
    <w:sectPr w:rsidR="0042168D" w:rsidRPr="00991944" w:rsidSect="0081621E">
      <w:pgSz w:w="11906" w:h="16838"/>
      <w:pgMar w:top="3261" w:right="1274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65"/>
    <w:rsid w:val="00016D58"/>
    <w:rsid w:val="00086DBA"/>
    <w:rsid w:val="000A1A6B"/>
    <w:rsid w:val="000A5B7B"/>
    <w:rsid w:val="000D277D"/>
    <w:rsid w:val="000D7279"/>
    <w:rsid w:val="001170B9"/>
    <w:rsid w:val="00124C82"/>
    <w:rsid w:val="001327E4"/>
    <w:rsid w:val="001660FD"/>
    <w:rsid w:val="00186ED8"/>
    <w:rsid w:val="001A54C3"/>
    <w:rsid w:val="001D1BCE"/>
    <w:rsid w:val="001E10D2"/>
    <w:rsid w:val="00210B26"/>
    <w:rsid w:val="00234FB8"/>
    <w:rsid w:val="00293491"/>
    <w:rsid w:val="002C11D3"/>
    <w:rsid w:val="002D665E"/>
    <w:rsid w:val="002F3921"/>
    <w:rsid w:val="00365275"/>
    <w:rsid w:val="00390044"/>
    <w:rsid w:val="003D0112"/>
    <w:rsid w:val="003E21DC"/>
    <w:rsid w:val="0042168D"/>
    <w:rsid w:val="00454946"/>
    <w:rsid w:val="004827AC"/>
    <w:rsid w:val="004866C8"/>
    <w:rsid w:val="00490A8A"/>
    <w:rsid w:val="00495C36"/>
    <w:rsid w:val="004A5AFF"/>
    <w:rsid w:val="004D44AB"/>
    <w:rsid w:val="00532F3A"/>
    <w:rsid w:val="00572C73"/>
    <w:rsid w:val="00586320"/>
    <w:rsid w:val="0064155C"/>
    <w:rsid w:val="0067747A"/>
    <w:rsid w:val="00677AAA"/>
    <w:rsid w:val="006940E0"/>
    <w:rsid w:val="006F675C"/>
    <w:rsid w:val="007000F8"/>
    <w:rsid w:val="007244B8"/>
    <w:rsid w:val="00760C73"/>
    <w:rsid w:val="007D5A76"/>
    <w:rsid w:val="0081621E"/>
    <w:rsid w:val="00827BF6"/>
    <w:rsid w:val="00841D9C"/>
    <w:rsid w:val="00844F9E"/>
    <w:rsid w:val="008711F7"/>
    <w:rsid w:val="00871BDE"/>
    <w:rsid w:val="008778BE"/>
    <w:rsid w:val="0088157C"/>
    <w:rsid w:val="008B3AB1"/>
    <w:rsid w:val="008B5264"/>
    <w:rsid w:val="008D2AC0"/>
    <w:rsid w:val="008E72F8"/>
    <w:rsid w:val="00914C46"/>
    <w:rsid w:val="00920E8B"/>
    <w:rsid w:val="0097591F"/>
    <w:rsid w:val="00985FE3"/>
    <w:rsid w:val="00991944"/>
    <w:rsid w:val="009E0B4C"/>
    <w:rsid w:val="00A17795"/>
    <w:rsid w:val="00A373D2"/>
    <w:rsid w:val="00A4110C"/>
    <w:rsid w:val="00A52110"/>
    <w:rsid w:val="00A62293"/>
    <w:rsid w:val="00A64330"/>
    <w:rsid w:val="00A82152"/>
    <w:rsid w:val="00AF77CE"/>
    <w:rsid w:val="00B53463"/>
    <w:rsid w:val="00B54765"/>
    <w:rsid w:val="00BD21A9"/>
    <w:rsid w:val="00BE310D"/>
    <w:rsid w:val="00BF15DF"/>
    <w:rsid w:val="00BF7DB5"/>
    <w:rsid w:val="00C3348F"/>
    <w:rsid w:val="00C65A89"/>
    <w:rsid w:val="00CF2F36"/>
    <w:rsid w:val="00D17AFF"/>
    <w:rsid w:val="00D332D0"/>
    <w:rsid w:val="00D82261"/>
    <w:rsid w:val="00DC0CAC"/>
    <w:rsid w:val="00DC7EAA"/>
    <w:rsid w:val="00DF4349"/>
    <w:rsid w:val="00E031CA"/>
    <w:rsid w:val="00E048E4"/>
    <w:rsid w:val="00E2683B"/>
    <w:rsid w:val="00E30B95"/>
    <w:rsid w:val="00E3379E"/>
    <w:rsid w:val="00E4147E"/>
    <w:rsid w:val="00E965A8"/>
    <w:rsid w:val="00EB79FB"/>
    <w:rsid w:val="00F00F05"/>
    <w:rsid w:val="00F07DC8"/>
    <w:rsid w:val="00F23FD0"/>
    <w:rsid w:val="00F5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3974"/>
  <w15:docId w15:val="{92F723D6-3C36-457C-BD9D-19E36607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26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7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2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Camara-PcDani</dc:creator>
  <cp:lastModifiedBy>Câmara</cp:lastModifiedBy>
  <cp:revision>4</cp:revision>
  <cp:lastPrinted>2025-06-17T12:29:00Z</cp:lastPrinted>
  <dcterms:created xsi:type="dcterms:W3CDTF">2025-06-17T12:19:00Z</dcterms:created>
  <dcterms:modified xsi:type="dcterms:W3CDTF">2025-06-17T12:30:00Z</dcterms:modified>
</cp:coreProperties>
</file>