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78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78"/>
        <w:pBdr/>
        <w:spacing/>
        <w:ind/>
        <w:rPr/>
      </w:pPr>
      <w:r/>
      <w:r/>
    </w:p>
    <w:p>
      <w:pPr>
        <w:pStyle w:val="1078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órgão competente responsável a Secretaria Municipal de Infraestrutura,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t xml:space="preserve"> </w:t>
      </w:r>
      <w:r>
        <w:rPr>
          <w:sz w:val="24"/>
          <w:szCs w:val="24"/>
        </w:rPr>
        <w:t xml:space="preserve">solicitando informações acerca da existência de planejamento, estudo técnico ou projeto em andamento para a construção de uma via destinada à circulação de pedestres (calçada, passeio público ou similar) ao longo da Estrada da Virgem Santa.</w:t>
      </w:r>
      <w:r>
        <w:rPr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Requer-se:</w:t>
      </w:r>
      <w:r>
        <w:rPr>
          <w:rFonts w:ascii="Arial" w:hAnsi="Arial" w:eastAsia="Arial" w:cs="Arial"/>
          <w:highlight w:val="none"/>
        </w:rPr>
      </w:r>
      <w:r>
        <w:rPr>
          <w:rFonts w:ascii="Arial" w:hAnsi="Arial" w:eastAsia="Arial" w:cs="Arial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2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sz w:val="24"/>
          <w:szCs w:val="24"/>
        </w:rPr>
        <w:t xml:space="preserve">Informar se há planejamento ou projeto para a construção de via de pedestres na referida estrada;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2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sz w:val="24"/>
          <w:szCs w:val="24"/>
        </w:rPr>
        <w:t xml:space="preserve">Em caso positivo, apresentar cronograma previsto para execução;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2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  <w:t xml:space="preserve">Caso negativo, esclarecer se há estudos futuros para viabilização da obra.</w:t>
      </w:r>
      <w:r>
        <w:rPr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</w:t>
      </w:r>
      <w:r>
        <w:rPr>
          <w:b/>
          <w:sz w:val="24"/>
          <w:szCs w:val="24"/>
        </w:rPr>
        <w:t xml:space="preserve">ões, 06 de maio de 2026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8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jc w:val="center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5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65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3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4"/>
  </w:num>
  <w:num w:numId="5">
    <w:abstractNumId w:val="6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71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72">
    <w:name w:val="Heading 1"/>
    <w:basedOn w:val="871"/>
    <w:next w:val="871"/>
    <w:link w:val="1037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3">
    <w:name w:val="Heading 2"/>
    <w:basedOn w:val="871"/>
    <w:next w:val="871"/>
    <w:link w:val="10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4">
    <w:name w:val="Heading 3"/>
    <w:basedOn w:val="871"/>
    <w:next w:val="871"/>
    <w:link w:val="10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5">
    <w:name w:val="Heading 4"/>
    <w:basedOn w:val="871"/>
    <w:next w:val="871"/>
    <w:link w:val="10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6">
    <w:name w:val="Heading 5"/>
    <w:basedOn w:val="871"/>
    <w:next w:val="871"/>
    <w:link w:val="10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7">
    <w:name w:val="Heading 6"/>
    <w:basedOn w:val="871"/>
    <w:next w:val="871"/>
    <w:link w:val="104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8">
    <w:name w:val="Heading 7"/>
    <w:basedOn w:val="871"/>
    <w:next w:val="871"/>
    <w:link w:val="104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9">
    <w:name w:val="Heading 8"/>
    <w:basedOn w:val="871"/>
    <w:next w:val="871"/>
    <w:link w:val="1044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80">
    <w:name w:val="Heading 9"/>
    <w:basedOn w:val="871"/>
    <w:next w:val="871"/>
    <w:link w:val="1045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81" w:default="1">
    <w:name w:val="Default Paragraph Font"/>
    <w:uiPriority w:val="1"/>
    <w:semiHidden/>
    <w:unhideWhenUsed/>
    <w:pPr>
      <w:pBdr/>
      <w:spacing/>
      <w:ind/>
    </w:pPr>
  </w:style>
  <w:style w:type="table" w:styleId="88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3" w:default="1">
    <w:name w:val="No List"/>
    <w:uiPriority w:val="99"/>
    <w:semiHidden/>
    <w:unhideWhenUsed/>
    <w:pPr>
      <w:pBdr/>
      <w:spacing/>
      <w:ind/>
    </w:pPr>
  </w:style>
  <w:style w:type="character" w:styleId="884" w:customStyle="1">
    <w:name w:val="Heading 1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85" w:customStyle="1">
    <w:name w:val="Heading 2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86" w:customStyle="1">
    <w:name w:val="Heading 3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87" w:customStyle="1">
    <w:name w:val="Heading 4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88" w:customStyle="1">
    <w:name w:val="Heading 5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89" w:customStyle="1">
    <w:name w:val="Heading 6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0" w:customStyle="1">
    <w:name w:val="Heading 7 Char"/>
    <w:basedOn w:val="88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1" w:customStyle="1">
    <w:name w:val="Heading 8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2" w:customStyle="1">
    <w:name w:val="Heading 9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3" w:customStyle="1">
    <w:name w:val="Title Char"/>
    <w:basedOn w:val="88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94" w:customStyle="1">
    <w:name w:val="Subtitle Char"/>
    <w:basedOn w:val="88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5" w:customStyle="1">
    <w:name w:val="Quote Char"/>
    <w:basedOn w:val="88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6" w:customStyle="1">
    <w:name w:val="Intense Quote Char"/>
    <w:basedOn w:val="881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97" w:customStyle="1">
    <w:name w:val="Header Char"/>
    <w:basedOn w:val="881"/>
    <w:uiPriority w:val="99"/>
    <w:pPr>
      <w:pBdr/>
      <w:spacing/>
      <w:ind/>
    </w:pPr>
  </w:style>
  <w:style w:type="character" w:styleId="898" w:customStyle="1">
    <w:name w:val="Footer Char"/>
    <w:basedOn w:val="881"/>
    <w:uiPriority w:val="99"/>
    <w:pPr>
      <w:pBdr/>
      <w:spacing/>
      <w:ind/>
    </w:pPr>
  </w:style>
  <w:style w:type="character" w:styleId="899" w:customStyle="1">
    <w:name w:val="Footnote Text Char"/>
    <w:basedOn w:val="881"/>
    <w:uiPriority w:val="99"/>
    <w:semiHidden/>
    <w:pPr>
      <w:pBdr/>
      <w:spacing/>
      <w:ind/>
    </w:pPr>
    <w:rPr>
      <w:sz w:val="20"/>
      <w:szCs w:val="20"/>
    </w:rPr>
  </w:style>
  <w:style w:type="character" w:styleId="900" w:customStyle="1">
    <w:name w:val="Endnote Text Char"/>
    <w:basedOn w:val="881"/>
    <w:uiPriority w:val="99"/>
    <w:semiHidden/>
    <w:pPr>
      <w:pBdr/>
      <w:spacing/>
      <w:ind/>
    </w:pPr>
    <w:rPr>
      <w:sz w:val="20"/>
      <w:szCs w:val="20"/>
    </w:rPr>
  </w:style>
  <w:style w:type="paragraph" w:styleId="901">
    <w:name w:val="toc 1"/>
    <w:basedOn w:val="871"/>
    <w:next w:val="871"/>
    <w:uiPriority w:val="39"/>
    <w:unhideWhenUsed/>
    <w:pPr>
      <w:pBdr/>
      <w:spacing w:after="100"/>
      <w:ind/>
    </w:pPr>
  </w:style>
  <w:style w:type="paragraph" w:styleId="902">
    <w:name w:val="toc 2"/>
    <w:basedOn w:val="871"/>
    <w:next w:val="871"/>
    <w:uiPriority w:val="39"/>
    <w:unhideWhenUsed/>
    <w:pPr>
      <w:pBdr/>
      <w:spacing w:after="100"/>
      <w:ind w:left="220"/>
    </w:pPr>
  </w:style>
  <w:style w:type="paragraph" w:styleId="903">
    <w:name w:val="toc 3"/>
    <w:basedOn w:val="871"/>
    <w:next w:val="871"/>
    <w:uiPriority w:val="39"/>
    <w:unhideWhenUsed/>
    <w:pPr>
      <w:pBdr/>
      <w:spacing w:after="100"/>
      <w:ind w:left="440"/>
    </w:pPr>
  </w:style>
  <w:style w:type="paragraph" w:styleId="904">
    <w:name w:val="toc 4"/>
    <w:basedOn w:val="871"/>
    <w:next w:val="871"/>
    <w:uiPriority w:val="39"/>
    <w:unhideWhenUsed/>
    <w:pPr>
      <w:pBdr/>
      <w:spacing w:after="100"/>
      <w:ind w:left="660"/>
    </w:pPr>
  </w:style>
  <w:style w:type="paragraph" w:styleId="905">
    <w:name w:val="toc 5"/>
    <w:basedOn w:val="871"/>
    <w:next w:val="871"/>
    <w:uiPriority w:val="39"/>
    <w:unhideWhenUsed/>
    <w:pPr>
      <w:pBdr/>
      <w:spacing w:after="100"/>
      <w:ind w:left="880"/>
    </w:pPr>
  </w:style>
  <w:style w:type="paragraph" w:styleId="906">
    <w:name w:val="toc 6"/>
    <w:basedOn w:val="871"/>
    <w:next w:val="871"/>
    <w:uiPriority w:val="39"/>
    <w:unhideWhenUsed/>
    <w:pPr>
      <w:pBdr/>
      <w:spacing w:after="100"/>
      <w:ind w:left="1100"/>
    </w:pPr>
  </w:style>
  <w:style w:type="paragraph" w:styleId="907">
    <w:name w:val="toc 7"/>
    <w:basedOn w:val="871"/>
    <w:next w:val="871"/>
    <w:uiPriority w:val="39"/>
    <w:unhideWhenUsed/>
    <w:pPr>
      <w:pBdr/>
      <w:spacing w:after="100"/>
      <w:ind w:left="1320"/>
    </w:pPr>
  </w:style>
  <w:style w:type="paragraph" w:styleId="908">
    <w:name w:val="toc 8"/>
    <w:basedOn w:val="871"/>
    <w:next w:val="871"/>
    <w:uiPriority w:val="39"/>
    <w:unhideWhenUsed/>
    <w:pPr>
      <w:pBdr/>
      <w:spacing w:after="100"/>
      <w:ind w:left="1540"/>
    </w:pPr>
  </w:style>
  <w:style w:type="paragraph" w:styleId="909">
    <w:name w:val="toc 9"/>
    <w:basedOn w:val="871"/>
    <w:next w:val="871"/>
    <w:uiPriority w:val="39"/>
    <w:unhideWhenUsed/>
    <w:pPr>
      <w:pBdr/>
      <w:spacing w:after="100"/>
      <w:ind w:left="1760"/>
    </w:pPr>
  </w:style>
  <w:style w:type="character" w:styleId="910">
    <w:name w:val="Placeholder Text"/>
    <w:basedOn w:val="881"/>
    <w:uiPriority w:val="99"/>
    <w:semiHidden/>
    <w:pPr>
      <w:pBdr/>
      <w:spacing/>
      <w:ind/>
    </w:pPr>
    <w:rPr>
      <w:color w:val="666666"/>
    </w:rPr>
  </w:style>
  <w:style w:type="table" w:styleId="911">
    <w:name w:val="Table Grid"/>
    <w:basedOn w:val="882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Table Grid Light"/>
    <w:basedOn w:val="88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Plain Table 1"/>
    <w:basedOn w:val="88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Plain Table 2"/>
    <w:basedOn w:val="88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Plain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Plain Table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Plain Table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1 Light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1 Light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1 Light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1 Light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1 Light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1 Light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1 Light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2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2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2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2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2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2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3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3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3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3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3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3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4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4 - Accent 1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4 - Accent 2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4 - Accent 3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4 - Accent 4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4 - Accent 5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4 - Accent 6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5 Dark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5 Dark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5 Dark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5 Dark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5 Dark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5 Dark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5 Dark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6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6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6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6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6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Grid Table 6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6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7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7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7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7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7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Grid Table 7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Grid Table 7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1 Light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1 Light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1 Light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1 Light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1 Light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1 Light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1 Light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2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2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2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2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2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2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3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3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3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3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3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3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4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4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4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4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4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4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5 Dark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5 Dark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5 Dark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5 Dark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5 Dark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5 Dark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5 Dark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6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6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6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6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6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st Table 6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6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7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7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7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7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st Table 7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st Table 7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List Table 7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Lined - Accent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Lined - Accent 1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Lined - Accent 2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Lined - Accent 3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Lined - Accent 4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Lined - Accent 5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Lined - Accent 6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&amp; Lined - Accent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 &amp; Lined - Accent 1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&amp; Lined - Accent 2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Bordered &amp; Lined - Accent 3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Bordered &amp; Lined - Accent 4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Bordered &amp; Lined - Accent 5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Bordered &amp; Lined - Accent 6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Bordered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Bordered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Bordered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Bordered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Bordered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 w:customStyle="1">
    <w:name w:val="Bordered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 w:customStyle="1">
    <w:name w:val="Bordered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7" w:customStyle="1">
    <w:name w:val="Título 1 Char"/>
    <w:basedOn w:val="881"/>
    <w:link w:val="87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38" w:customStyle="1">
    <w:name w:val="Título 2 Char"/>
    <w:basedOn w:val="881"/>
    <w:link w:val="87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39" w:customStyle="1">
    <w:name w:val="Título 3 Char"/>
    <w:basedOn w:val="881"/>
    <w:link w:val="87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40" w:customStyle="1">
    <w:name w:val="Título 4 Char"/>
    <w:basedOn w:val="881"/>
    <w:link w:val="87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41" w:customStyle="1">
    <w:name w:val="Título 5 Char"/>
    <w:basedOn w:val="881"/>
    <w:link w:val="87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42" w:customStyle="1">
    <w:name w:val="Título 6 Char"/>
    <w:basedOn w:val="881"/>
    <w:link w:val="87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43" w:customStyle="1">
    <w:name w:val="Título 7 Char"/>
    <w:basedOn w:val="881"/>
    <w:link w:val="87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44" w:customStyle="1">
    <w:name w:val="Título 8 Char"/>
    <w:basedOn w:val="881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45" w:customStyle="1">
    <w:name w:val="Título 9 Char"/>
    <w:basedOn w:val="881"/>
    <w:link w:val="88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46">
    <w:name w:val="Title"/>
    <w:basedOn w:val="871"/>
    <w:next w:val="871"/>
    <w:link w:val="1047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47" w:customStyle="1">
    <w:name w:val="Título Char"/>
    <w:basedOn w:val="881"/>
    <w:link w:val="10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48">
    <w:name w:val="Subtitle"/>
    <w:basedOn w:val="871"/>
    <w:next w:val="871"/>
    <w:link w:val="10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49" w:customStyle="1">
    <w:name w:val="Subtítulo Char"/>
    <w:basedOn w:val="881"/>
    <w:link w:val="10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50">
    <w:name w:val="Quote"/>
    <w:basedOn w:val="871"/>
    <w:next w:val="871"/>
    <w:link w:val="10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51" w:customStyle="1">
    <w:name w:val="Citação Char"/>
    <w:basedOn w:val="881"/>
    <w:link w:val="105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52">
    <w:name w:val="List Paragraph"/>
    <w:basedOn w:val="871"/>
    <w:uiPriority w:val="34"/>
    <w:qFormat/>
    <w:pPr>
      <w:pBdr/>
      <w:spacing/>
      <w:ind w:left="720"/>
      <w:contextualSpacing w:val="true"/>
    </w:pPr>
  </w:style>
  <w:style w:type="character" w:styleId="1053">
    <w:name w:val="Intense Emphasis"/>
    <w:basedOn w:val="881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54">
    <w:name w:val="Intense Quote"/>
    <w:basedOn w:val="871"/>
    <w:next w:val="871"/>
    <w:link w:val="1055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55" w:customStyle="1">
    <w:name w:val="Citação Intensa Char"/>
    <w:basedOn w:val="881"/>
    <w:link w:val="105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56">
    <w:name w:val="Intense Reference"/>
    <w:basedOn w:val="881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57">
    <w:name w:val="No Spacing"/>
    <w:basedOn w:val="871"/>
    <w:uiPriority w:val="1"/>
    <w:qFormat/>
    <w:pPr>
      <w:pBdr/>
      <w:spacing w:line="240" w:lineRule="auto"/>
      <w:ind/>
    </w:pPr>
  </w:style>
  <w:style w:type="character" w:styleId="1058">
    <w:name w:val="Subtle Emphasis"/>
    <w:basedOn w:val="88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59">
    <w:name w:val="Emphasis"/>
    <w:basedOn w:val="881"/>
    <w:uiPriority w:val="20"/>
    <w:qFormat/>
    <w:pPr>
      <w:pBdr/>
      <w:spacing/>
      <w:ind/>
    </w:pPr>
    <w:rPr>
      <w:i/>
      <w:iCs/>
    </w:rPr>
  </w:style>
  <w:style w:type="character" w:styleId="1060">
    <w:name w:val="Strong"/>
    <w:basedOn w:val="881"/>
    <w:uiPriority w:val="22"/>
    <w:qFormat/>
    <w:pPr>
      <w:pBdr/>
      <w:spacing/>
      <w:ind/>
    </w:pPr>
    <w:rPr>
      <w:b/>
      <w:bCs/>
    </w:rPr>
  </w:style>
  <w:style w:type="character" w:styleId="1061">
    <w:name w:val="Subtle Reference"/>
    <w:basedOn w:val="88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62">
    <w:name w:val="Book Title"/>
    <w:basedOn w:val="88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63">
    <w:name w:val="Header"/>
    <w:basedOn w:val="871"/>
    <w:link w:val="106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4" w:customStyle="1">
    <w:name w:val="Cabeçalho Char"/>
    <w:basedOn w:val="881"/>
    <w:link w:val="1063"/>
    <w:uiPriority w:val="99"/>
    <w:pPr>
      <w:pBdr/>
      <w:spacing/>
      <w:ind/>
    </w:pPr>
  </w:style>
  <w:style w:type="paragraph" w:styleId="1065">
    <w:name w:val="Footer"/>
    <w:basedOn w:val="871"/>
    <w:link w:val="106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6" w:customStyle="1">
    <w:name w:val="Rodapé Char"/>
    <w:basedOn w:val="881"/>
    <w:link w:val="1065"/>
    <w:uiPriority w:val="99"/>
    <w:pPr>
      <w:pBdr/>
      <w:spacing/>
      <w:ind/>
    </w:pPr>
  </w:style>
  <w:style w:type="paragraph" w:styleId="1067">
    <w:name w:val="Caption"/>
    <w:basedOn w:val="871"/>
    <w:next w:val="871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68">
    <w:name w:val="footnote text"/>
    <w:basedOn w:val="871"/>
    <w:link w:val="106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9" w:customStyle="1">
    <w:name w:val="Texto de nota de rodapé Char"/>
    <w:basedOn w:val="881"/>
    <w:link w:val="1068"/>
    <w:uiPriority w:val="99"/>
    <w:semiHidden/>
    <w:pPr>
      <w:pBdr/>
      <w:spacing/>
      <w:ind/>
    </w:pPr>
    <w:rPr>
      <w:sz w:val="20"/>
      <w:szCs w:val="20"/>
    </w:rPr>
  </w:style>
  <w:style w:type="character" w:styleId="1070">
    <w:name w:val="footnote reference"/>
    <w:basedOn w:val="881"/>
    <w:uiPriority w:val="99"/>
    <w:semiHidden/>
    <w:unhideWhenUsed/>
    <w:pPr>
      <w:pBdr/>
      <w:spacing/>
      <w:ind/>
    </w:pPr>
    <w:rPr>
      <w:vertAlign w:val="superscript"/>
    </w:rPr>
  </w:style>
  <w:style w:type="paragraph" w:styleId="1071">
    <w:name w:val="endnote text"/>
    <w:basedOn w:val="871"/>
    <w:link w:val="107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72" w:customStyle="1">
    <w:name w:val="Texto de nota de fim Char"/>
    <w:basedOn w:val="881"/>
    <w:link w:val="1071"/>
    <w:uiPriority w:val="99"/>
    <w:semiHidden/>
    <w:pPr>
      <w:pBdr/>
      <w:spacing/>
      <w:ind/>
    </w:pPr>
    <w:rPr>
      <w:sz w:val="20"/>
      <w:szCs w:val="20"/>
    </w:rPr>
  </w:style>
  <w:style w:type="character" w:styleId="1073">
    <w:name w:val="endnote reference"/>
    <w:basedOn w:val="881"/>
    <w:uiPriority w:val="99"/>
    <w:semiHidden/>
    <w:unhideWhenUsed/>
    <w:pPr>
      <w:pBdr/>
      <w:spacing/>
      <w:ind/>
    </w:pPr>
    <w:rPr>
      <w:vertAlign w:val="superscript"/>
    </w:rPr>
  </w:style>
  <w:style w:type="character" w:styleId="1074">
    <w:name w:val="Hyperlink"/>
    <w:basedOn w:val="881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75">
    <w:name w:val="FollowedHyperlink"/>
    <w:basedOn w:val="881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76">
    <w:name w:val="TOC Heading"/>
    <w:uiPriority w:val="39"/>
    <w:unhideWhenUsed/>
    <w:pPr>
      <w:pBdr/>
      <w:spacing/>
      <w:ind/>
    </w:pPr>
  </w:style>
  <w:style w:type="paragraph" w:styleId="1077">
    <w:name w:val="table of figures"/>
    <w:basedOn w:val="871"/>
    <w:next w:val="871"/>
    <w:uiPriority w:val="99"/>
    <w:unhideWhenUsed/>
    <w:pPr>
      <w:pBdr/>
      <w:spacing/>
      <w:ind/>
    </w:pPr>
  </w:style>
  <w:style w:type="paragraph" w:styleId="1078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14</cp:revision>
  <dcterms:created xsi:type="dcterms:W3CDTF">2026-02-04T19:45:00Z</dcterms:created>
  <dcterms:modified xsi:type="dcterms:W3CDTF">2026-05-06T13:52:35Z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