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1A3FB77F" w:rsidR="004B01EA" w:rsidRPr="00E542D3" w:rsidRDefault="004B01EA" w:rsidP="00715285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À Mesa Diretora</w:t>
      </w:r>
    </w:p>
    <w:p w14:paraId="413AC246" w14:textId="77777777" w:rsidR="004B01EA" w:rsidRPr="00E542D3" w:rsidRDefault="004B01EA" w:rsidP="00715285">
      <w:pPr>
        <w:rPr>
          <w:rFonts w:ascii="Cambria" w:hAnsi="Cambria" w:cstheme="minorHAnsi"/>
          <w:b/>
        </w:rPr>
      </w:pPr>
    </w:p>
    <w:p w14:paraId="6889655D" w14:textId="09C0A27A" w:rsidR="001E371C" w:rsidRPr="00E542D3" w:rsidRDefault="004B01EA" w:rsidP="00715285">
      <w:pPr>
        <w:jc w:val="center"/>
        <w:rPr>
          <w:rFonts w:ascii="Cambria" w:hAnsi="Cambria" w:cstheme="minorHAnsi"/>
          <w:b/>
        </w:rPr>
      </w:pPr>
      <w:r w:rsidRPr="00E542D3">
        <w:rPr>
          <w:rFonts w:ascii="Cambria" w:hAnsi="Cambria" w:cstheme="minorHAnsi"/>
          <w:b/>
        </w:rPr>
        <w:t xml:space="preserve">EMENDA </w:t>
      </w:r>
      <w:r w:rsidR="00FE588B" w:rsidRPr="00E542D3">
        <w:rPr>
          <w:rFonts w:ascii="Cambria" w:hAnsi="Cambria" w:cstheme="minorHAnsi"/>
          <w:b/>
        </w:rPr>
        <w:t>MODIFICATIVA</w:t>
      </w:r>
      <w:r w:rsidRPr="00E542D3">
        <w:rPr>
          <w:rFonts w:ascii="Cambria" w:hAnsi="Cambria" w:cstheme="minorHAnsi"/>
          <w:b/>
        </w:rPr>
        <w:t xml:space="preserve"> </w:t>
      </w:r>
      <w:r w:rsidR="00F80B12" w:rsidRPr="00E542D3">
        <w:rPr>
          <w:rFonts w:ascii="Cambria" w:hAnsi="Cambria" w:cstheme="minorHAnsi"/>
          <w:b/>
        </w:rPr>
        <w:t>N.</w:t>
      </w:r>
      <w:r w:rsidR="00813B8A" w:rsidRPr="00E542D3">
        <w:rPr>
          <w:rFonts w:ascii="Cambria" w:hAnsi="Cambria" w:cstheme="minorHAnsi"/>
          <w:b/>
        </w:rPr>
        <w:t>º</w:t>
      </w:r>
      <w:r w:rsidR="00F80B12" w:rsidRPr="00E542D3">
        <w:rPr>
          <w:rFonts w:ascii="Cambria" w:hAnsi="Cambria" w:cstheme="minorHAnsi"/>
          <w:b/>
        </w:rPr>
        <w:t xml:space="preserve"> </w:t>
      </w:r>
      <w:r w:rsidR="007A5B63">
        <w:rPr>
          <w:rFonts w:ascii="Cambria" w:hAnsi="Cambria" w:cstheme="minorHAnsi"/>
          <w:b/>
        </w:rPr>
        <w:t>31</w:t>
      </w:r>
      <w:r w:rsidR="00F80B12" w:rsidRPr="00E542D3">
        <w:rPr>
          <w:rFonts w:ascii="Cambria" w:hAnsi="Cambria" w:cstheme="minorHAnsi"/>
          <w:b/>
        </w:rPr>
        <w:t>/202</w:t>
      </w:r>
      <w:r w:rsidR="00332BCA" w:rsidRPr="00E542D3">
        <w:rPr>
          <w:rFonts w:ascii="Cambria" w:hAnsi="Cambria" w:cstheme="minorHAnsi"/>
          <w:b/>
        </w:rPr>
        <w:t>5</w:t>
      </w:r>
    </w:p>
    <w:p w14:paraId="494EEC15" w14:textId="77777777" w:rsidR="00715285" w:rsidRDefault="00715285" w:rsidP="00715285">
      <w:pPr>
        <w:rPr>
          <w:rFonts w:ascii="Cambria" w:hAnsi="Cambria" w:cstheme="minorHAnsi"/>
          <w:b/>
        </w:rPr>
      </w:pPr>
    </w:p>
    <w:p w14:paraId="7C012884" w14:textId="77777777" w:rsidR="00BA5660" w:rsidRPr="00E542D3" w:rsidRDefault="00BA5660" w:rsidP="00715285">
      <w:pPr>
        <w:rPr>
          <w:rFonts w:ascii="Cambria" w:hAnsi="Cambria" w:cstheme="minorHAnsi"/>
          <w:b/>
        </w:rPr>
      </w:pPr>
    </w:p>
    <w:p w14:paraId="0DA0B73F" w14:textId="73CFBF11" w:rsidR="001E371C" w:rsidRPr="00E542D3" w:rsidRDefault="001E371C" w:rsidP="00715285">
      <w:pPr>
        <w:rPr>
          <w:rFonts w:ascii="Cambria" w:hAnsi="Cambria" w:cstheme="minorHAnsi"/>
        </w:rPr>
      </w:pPr>
      <w:bookmarkStart w:id="0" w:name="_Hlk146184502"/>
      <w:r w:rsidRPr="00E542D3">
        <w:rPr>
          <w:rFonts w:ascii="Cambria" w:hAnsi="Cambria" w:cstheme="minorHAnsi"/>
          <w:b/>
        </w:rPr>
        <w:t>PROPOSIÇÃO:</w:t>
      </w:r>
      <w:r w:rsidRPr="00E542D3">
        <w:rPr>
          <w:rFonts w:ascii="Cambria" w:hAnsi="Cambria" w:cstheme="minorHAnsi"/>
        </w:rPr>
        <w:t xml:space="preserve"> Projeto de Lei</w:t>
      </w:r>
      <w:r w:rsidR="00FF2104" w:rsidRPr="00E542D3">
        <w:rPr>
          <w:rFonts w:ascii="Cambria" w:hAnsi="Cambria" w:cstheme="minorHAnsi"/>
        </w:rPr>
        <w:t xml:space="preserve"> </w:t>
      </w:r>
      <w:r w:rsidR="0018152A">
        <w:rPr>
          <w:rFonts w:ascii="Cambria" w:hAnsi="Cambria" w:cstheme="minorHAnsi"/>
        </w:rPr>
        <w:t>Ordinária</w:t>
      </w:r>
      <w:r w:rsidR="00703788">
        <w:rPr>
          <w:rFonts w:ascii="Cambria" w:hAnsi="Cambria" w:cstheme="minorHAnsi"/>
        </w:rPr>
        <w:t xml:space="preserve"> </w:t>
      </w:r>
      <w:r w:rsidR="00793FBA" w:rsidRPr="00E542D3">
        <w:rPr>
          <w:rFonts w:ascii="Cambria" w:hAnsi="Cambria" w:cstheme="minorHAnsi"/>
        </w:rPr>
        <w:t xml:space="preserve">n.º </w:t>
      </w:r>
      <w:r w:rsidR="00171CD5">
        <w:rPr>
          <w:rFonts w:ascii="Cambria" w:hAnsi="Cambria" w:cstheme="minorHAnsi"/>
        </w:rPr>
        <w:t>3</w:t>
      </w:r>
      <w:r w:rsidR="007259DF">
        <w:rPr>
          <w:rFonts w:ascii="Cambria" w:hAnsi="Cambria" w:cstheme="minorHAnsi"/>
        </w:rPr>
        <w:t>3</w:t>
      </w:r>
      <w:r w:rsidRPr="00E542D3">
        <w:rPr>
          <w:rFonts w:ascii="Cambria" w:hAnsi="Cambria" w:cstheme="minorHAnsi"/>
        </w:rPr>
        <w:t>/202</w:t>
      </w:r>
      <w:r w:rsidR="00793FBA" w:rsidRPr="00E542D3">
        <w:rPr>
          <w:rFonts w:ascii="Cambria" w:hAnsi="Cambria" w:cstheme="minorHAnsi"/>
        </w:rPr>
        <w:t>5</w:t>
      </w:r>
    </w:p>
    <w:p w14:paraId="69A2B6E3" w14:textId="3A5F7762" w:rsidR="001E371C" w:rsidRPr="00E542D3" w:rsidRDefault="001E371C" w:rsidP="00715285">
      <w:pPr>
        <w:rPr>
          <w:rFonts w:ascii="Cambria" w:hAnsi="Cambria" w:cstheme="minorHAnsi"/>
        </w:rPr>
      </w:pPr>
      <w:r w:rsidRPr="00E542D3">
        <w:rPr>
          <w:rFonts w:ascii="Cambria" w:hAnsi="Cambria" w:cstheme="minorHAnsi"/>
          <w:b/>
        </w:rPr>
        <w:t>AUTORIA:</w:t>
      </w:r>
      <w:r w:rsidRPr="00E542D3">
        <w:rPr>
          <w:rFonts w:ascii="Cambria" w:hAnsi="Cambria" w:cstheme="minorHAnsi"/>
        </w:rPr>
        <w:t xml:space="preserve"> </w:t>
      </w:r>
      <w:r w:rsidR="00C400B0" w:rsidRPr="00E542D3">
        <w:rPr>
          <w:rFonts w:ascii="Cambria" w:hAnsi="Cambria" w:cstheme="minorHAnsi"/>
        </w:rPr>
        <w:t>Comissão de Legislação, Justiça e Redação Final</w:t>
      </w:r>
    </w:p>
    <w:p w14:paraId="065B1270" w14:textId="4043487C" w:rsidR="004B01EA" w:rsidRDefault="004B01EA" w:rsidP="00715285">
      <w:pPr>
        <w:jc w:val="both"/>
        <w:rPr>
          <w:rFonts w:ascii="Cambria" w:hAnsi="Cambria" w:cstheme="minorHAnsi"/>
          <w:b/>
        </w:rPr>
      </w:pPr>
    </w:p>
    <w:p w14:paraId="6EDF142C" w14:textId="189F2CE6" w:rsidR="004B01EA" w:rsidRPr="00E542D3" w:rsidRDefault="004B01EA" w:rsidP="00715285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O</w:t>
      </w:r>
      <w:r w:rsidR="00F5104E" w:rsidRPr="00E542D3">
        <w:rPr>
          <w:rFonts w:ascii="Cambria" w:hAnsi="Cambria" w:cstheme="minorHAnsi"/>
        </w:rPr>
        <w:t>s</w:t>
      </w:r>
      <w:r w:rsidRPr="00E542D3">
        <w:rPr>
          <w:rFonts w:ascii="Cambria" w:hAnsi="Cambria" w:cstheme="minorHAnsi"/>
        </w:rPr>
        <w:t xml:space="preserve"> vereador</w:t>
      </w:r>
      <w:r w:rsidR="00F5104E" w:rsidRPr="00E542D3">
        <w:rPr>
          <w:rFonts w:ascii="Cambria" w:hAnsi="Cambria" w:cstheme="minorHAnsi"/>
        </w:rPr>
        <w:t>es</w:t>
      </w:r>
      <w:r w:rsidRPr="00E542D3">
        <w:rPr>
          <w:rFonts w:ascii="Cambria" w:hAnsi="Cambria" w:cstheme="minorHAnsi"/>
        </w:rPr>
        <w:t xml:space="preserve"> que a</w:t>
      </w:r>
      <w:r w:rsidR="001E371C" w:rsidRPr="00E542D3">
        <w:rPr>
          <w:rFonts w:ascii="Cambria" w:hAnsi="Cambria" w:cstheme="minorHAnsi"/>
        </w:rPr>
        <w:t>o final</w:t>
      </w:r>
      <w:r w:rsidRPr="00E542D3">
        <w:rPr>
          <w:rFonts w:ascii="Cambria" w:hAnsi="Cambria" w:cstheme="minorHAnsi"/>
        </w:rPr>
        <w:t xml:space="preserve"> subscreve</w:t>
      </w:r>
      <w:r w:rsidR="00F5104E"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nos termos do Regimento Interno da Câmara </w:t>
      </w:r>
      <w:r w:rsidR="00793FBA" w:rsidRPr="00E542D3">
        <w:rPr>
          <w:rFonts w:ascii="Cambria" w:hAnsi="Cambria" w:cstheme="minorHAnsi"/>
        </w:rPr>
        <w:t>Municipal de Schroeder</w:t>
      </w:r>
      <w:r w:rsidRPr="00E542D3">
        <w:rPr>
          <w:rFonts w:ascii="Cambria" w:hAnsi="Cambria" w:cstheme="minorHAnsi"/>
        </w:rPr>
        <w:t>, v</w:t>
      </w:r>
      <w:r w:rsidR="00F5104E" w:rsidRPr="00E542D3">
        <w:rPr>
          <w:rFonts w:ascii="Cambria" w:hAnsi="Cambria" w:cstheme="minorHAnsi"/>
        </w:rPr>
        <w:t>ê</w:t>
      </w:r>
      <w:r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</w:t>
      </w:r>
      <w:r w:rsidR="001E371C" w:rsidRPr="00E542D3">
        <w:rPr>
          <w:rFonts w:ascii="Cambria" w:hAnsi="Cambria" w:cstheme="minorHAnsi"/>
        </w:rPr>
        <w:t xml:space="preserve">respeitosamente, </w:t>
      </w:r>
      <w:r w:rsidRPr="00E542D3">
        <w:rPr>
          <w:rFonts w:ascii="Cambria" w:hAnsi="Cambria" w:cstheme="minorHAnsi"/>
        </w:rPr>
        <w:t xml:space="preserve">propor </w:t>
      </w:r>
      <w:r w:rsidR="001E371C" w:rsidRPr="00E542D3">
        <w:rPr>
          <w:rFonts w:ascii="Cambria" w:hAnsi="Cambria" w:cstheme="minorHAnsi"/>
        </w:rPr>
        <w:t xml:space="preserve">a presente </w:t>
      </w:r>
      <w:r w:rsidRPr="00E542D3">
        <w:rPr>
          <w:rFonts w:ascii="Cambria" w:hAnsi="Cambria" w:cstheme="minorHAnsi"/>
          <w:b/>
          <w:bCs/>
        </w:rPr>
        <w:t xml:space="preserve">Emenda </w:t>
      </w:r>
      <w:r w:rsidR="00FE588B" w:rsidRPr="00E542D3">
        <w:rPr>
          <w:rFonts w:ascii="Cambria" w:hAnsi="Cambria"/>
          <w:b/>
          <w:bCs/>
        </w:rPr>
        <w:t>Modificativa</w:t>
      </w:r>
      <w:r w:rsidRPr="00E542D3">
        <w:rPr>
          <w:rFonts w:ascii="Cambria" w:hAnsi="Cambria" w:cstheme="minorHAnsi"/>
        </w:rPr>
        <w:t xml:space="preserve"> ao </w:t>
      </w:r>
      <w:r w:rsidR="0018152A" w:rsidRPr="00E542D3">
        <w:rPr>
          <w:rFonts w:ascii="Cambria" w:hAnsi="Cambria" w:cstheme="minorHAnsi"/>
        </w:rPr>
        <w:t xml:space="preserve">Projeto de Lei </w:t>
      </w:r>
      <w:r w:rsidR="0018152A">
        <w:rPr>
          <w:rFonts w:ascii="Cambria" w:hAnsi="Cambria" w:cstheme="minorHAnsi"/>
        </w:rPr>
        <w:t xml:space="preserve">Ordinária </w:t>
      </w:r>
      <w:r w:rsidR="0018152A" w:rsidRPr="00E542D3">
        <w:rPr>
          <w:rFonts w:ascii="Cambria" w:hAnsi="Cambria" w:cstheme="minorHAnsi"/>
        </w:rPr>
        <w:t xml:space="preserve">n.º </w:t>
      </w:r>
      <w:r w:rsidR="00134CB0">
        <w:rPr>
          <w:rFonts w:ascii="Cambria" w:hAnsi="Cambria" w:cstheme="minorHAnsi"/>
        </w:rPr>
        <w:t>3</w:t>
      </w:r>
      <w:r w:rsidR="00DE7613">
        <w:rPr>
          <w:rFonts w:ascii="Cambria" w:hAnsi="Cambria" w:cstheme="minorHAnsi"/>
        </w:rPr>
        <w:t>3</w:t>
      </w:r>
      <w:r w:rsidR="0018152A" w:rsidRPr="00E542D3">
        <w:rPr>
          <w:rFonts w:ascii="Cambria" w:hAnsi="Cambria" w:cstheme="minorHAnsi"/>
        </w:rPr>
        <w:t>/2025</w:t>
      </w:r>
      <w:r w:rsidR="00FD7839">
        <w:rPr>
          <w:rFonts w:ascii="Cambria" w:hAnsi="Cambria" w:cstheme="minorHAnsi"/>
        </w:rPr>
        <w:t>.</w:t>
      </w:r>
    </w:p>
    <w:bookmarkEnd w:id="0"/>
    <w:p w14:paraId="7F15D2BE" w14:textId="77777777" w:rsidR="004B01EA" w:rsidRPr="00E542D3" w:rsidRDefault="004B01EA" w:rsidP="00715285">
      <w:pPr>
        <w:jc w:val="both"/>
        <w:rPr>
          <w:rFonts w:ascii="Cambria" w:hAnsi="Cambria" w:cstheme="minorHAnsi"/>
        </w:rPr>
      </w:pPr>
    </w:p>
    <w:p w14:paraId="5B2FB32F" w14:textId="0E38743C" w:rsidR="001520C7" w:rsidRDefault="00FE588B" w:rsidP="00715285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E542D3">
        <w:rPr>
          <w:rFonts w:ascii="Cambria" w:hAnsi="Cambria" w:cstheme="minorHAnsi"/>
        </w:rPr>
        <w:t>Modifica</w:t>
      </w:r>
      <w:r w:rsidR="001B4D26" w:rsidRPr="00E542D3">
        <w:rPr>
          <w:rFonts w:ascii="Cambria" w:hAnsi="Cambria" w:cstheme="minorHAnsi"/>
        </w:rPr>
        <w:t xml:space="preserve">-se </w:t>
      </w:r>
      <w:r w:rsidR="00813B8A" w:rsidRPr="00E542D3">
        <w:rPr>
          <w:rFonts w:ascii="Cambria" w:hAnsi="Cambria" w:cstheme="minorHAnsi"/>
        </w:rPr>
        <w:t xml:space="preserve">parcialmente </w:t>
      </w:r>
      <w:r w:rsidR="00F80B12" w:rsidRPr="00E542D3">
        <w:rPr>
          <w:rFonts w:ascii="Cambria" w:hAnsi="Cambria" w:cstheme="minorHAnsi"/>
        </w:rPr>
        <w:t>o Projeto de Lei</w:t>
      </w:r>
      <w:bookmarkEnd w:id="1"/>
      <w:r w:rsidR="00793FBA" w:rsidRPr="00E542D3">
        <w:rPr>
          <w:rFonts w:ascii="Cambria" w:hAnsi="Cambria" w:cstheme="minorHAnsi"/>
        </w:rPr>
        <w:t xml:space="preserve"> </w:t>
      </w:r>
      <w:r w:rsidR="00D46CEC">
        <w:rPr>
          <w:rFonts w:ascii="Cambria" w:hAnsi="Cambria" w:cstheme="minorHAnsi"/>
        </w:rPr>
        <w:t>Ordinária</w:t>
      </w:r>
      <w:r w:rsidR="008E360B" w:rsidRPr="00E542D3">
        <w:rPr>
          <w:rFonts w:ascii="Cambria" w:hAnsi="Cambria" w:cstheme="minorHAnsi"/>
        </w:rPr>
        <w:t>, nos seguintes termos:</w:t>
      </w:r>
    </w:p>
    <w:p w14:paraId="7208CD1D" w14:textId="77777777" w:rsidR="00C7487B" w:rsidRDefault="00C7487B" w:rsidP="00715285">
      <w:pPr>
        <w:jc w:val="both"/>
        <w:rPr>
          <w:rFonts w:ascii="Cambria" w:hAnsi="Cambria" w:cstheme="minorHAnsi"/>
        </w:rPr>
      </w:pPr>
    </w:p>
    <w:p w14:paraId="6A99C870" w14:textId="2610CD9F" w:rsidR="00C7487B" w:rsidRDefault="00C7487B" w:rsidP="00C7487B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1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01C54CD0" w14:textId="77777777" w:rsidR="00C7487B" w:rsidRDefault="00C7487B" w:rsidP="00C7487B">
      <w:pPr>
        <w:jc w:val="both"/>
        <w:rPr>
          <w:rFonts w:ascii="Cambria" w:hAnsi="Cambria"/>
        </w:rPr>
      </w:pPr>
    </w:p>
    <w:p w14:paraId="3C933206" w14:textId="21EA2A69" w:rsidR="00C7487B" w:rsidRPr="00742E6C" w:rsidRDefault="00C7487B" w:rsidP="00C7487B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1</w:t>
      </w:r>
      <w:r w:rsidRPr="00A37303">
        <w:rPr>
          <w:rFonts w:ascii="Cambria" w:hAnsi="Cambria"/>
        </w:rPr>
        <w:t>º</w:t>
      </w:r>
      <w:r w:rsidRPr="00C7487B">
        <w:rPr>
          <w:rFonts w:ascii="Cambria" w:hAnsi="Cambria"/>
        </w:rPr>
        <w:t xml:space="preserve"> Fica o Poder Público Municipal autorizado a realizar o Concurso de Ornamentação Natalina “Weihnachten in Schroeder” – Natal em Schroeder, conforme cronograma constante no anexo I desta lei, bem como a realizar o pagamento da premiação.</w:t>
      </w:r>
    </w:p>
    <w:p w14:paraId="7BC5B410" w14:textId="77777777" w:rsidR="00C7487B" w:rsidRDefault="00C7487B" w:rsidP="00715285">
      <w:pPr>
        <w:jc w:val="both"/>
        <w:rPr>
          <w:rFonts w:ascii="Cambria" w:hAnsi="Cambria" w:cstheme="minorHAnsi"/>
        </w:rPr>
      </w:pPr>
    </w:p>
    <w:p w14:paraId="5DA4D311" w14:textId="2A2D36E1" w:rsidR="00C7487B" w:rsidRPr="00742E6C" w:rsidRDefault="00C7487B" w:rsidP="00C7487B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 w:rsidR="00FD7839">
        <w:rPr>
          <w:rFonts w:ascii="Cambria" w:hAnsi="Cambria"/>
        </w:rPr>
        <w:t>1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53F42E0D" w14:textId="77777777" w:rsidR="00C7487B" w:rsidRDefault="00C7487B" w:rsidP="00715285">
      <w:pPr>
        <w:jc w:val="both"/>
        <w:rPr>
          <w:rFonts w:ascii="Cambria" w:hAnsi="Cambria" w:cstheme="minorHAnsi"/>
        </w:rPr>
      </w:pPr>
    </w:p>
    <w:p w14:paraId="60F94A93" w14:textId="55F98901" w:rsidR="00C7487B" w:rsidRPr="00E542D3" w:rsidRDefault="00C7487B" w:rsidP="00C7487B">
      <w:pPr>
        <w:ind w:left="2268"/>
        <w:jc w:val="both"/>
        <w:rPr>
          <w:rFonts w:ascii="Cambria" w:hAnsi="Cambria" w:cstheme="minorHAnsi"/>
        </w:rPr>
      </w:pPr>
      <w:r w:rsidRPr="00C7487B">
        <w:rPr>
          <w:rFonts w:ascii="Cambria" w:hAnsi="Cambria" w:cstheme="minorHAnsi"/>
        </w:rPr>
        <w:t>Art. 1º Fica o Poder Público Municipal autorizado a realizar o Concurso de Ornamentação Natalina “Weihnachten in Schroeder” – Natal em Schroeder, no ano de 2025, conforme cronograma constante no anexo I desta lei, bem como a realizar a respectiva premiação aos participantes classificados</w:t>
      </w:r>
    </w:p>
    <w:p w14:paraId="532E86A6" w14:textId="77777777" w:rsidR="00E542D3" w:rsidRPr="00E542D3" w:rsidRDefault="00E542D3" w:rsidP="00715285">
      <w:pPr>
        <w:jc w:val="both"/>
        <w:rPr>
          <w:rFonts w:ascii="Cambria" w:hAnsi="Cambria" w:cstheme="minorHAnsi"/>
        </w:rPr>
      </w:pPr>
    </w:p>
    <w:p w14:paraId="74A74EFB" w14:textId="39C2D1DD" w:rsidR="0066147B" w:rsidRPr="00742E6C" w:rsidRDefault="0066147B" w:rsidP="00715285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 w:rsidR="00134CB0">
        <w:rPr>
          <w:rFonts w:ascii="Cambria" w:hAnsi="Cambria"/>
        </w:rPr>
        <w:t>2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518DE29A" w14:textId="77777777" w:rsidR="0066147B" w:rsidRPr="00742E6C" w:rsidRDefault="0066147B" w:rsidP="00715285">
      <w:pPr>
        <w:ind w:left="2268"/>
        <w:jc w:val="both"/>
        <w:rPr>
          <w:rFonts w:ascii="Cambria" w:hAnsi="Cambria"/>
        </w:rPr>
      </w:pPr>
    </w:p>
    <w:p w14:paraId="333BF4F8" w14:textId="151973FE" w:rsidR="0066147B" w:rsidRDefault="00134CB0" w:rsidP="00715285">
      <w:pPr>
        <w:ind w:left="2268"/>
        <w:jc w:val="both"/>
        <w:rPr>
          <w:rFonts w:ascii="Cambria" w:hAnsi="Cambria" w:cs="Arial"/>
          <w:bCs/>
        </w:rPr>
      </w:pPr>
      <w:r w:rsidRPr="00134CB0">
        <w:rPr>
          <w:rFonts w:ascii="Cambria" w:hAnsi="Cambria" w:cs="Arial"/>
          <w:bCs/>
        </w:rPr>
        <w:t>Art. 2º O Concurso de Ornamentação Natalina “Weihnachten in Schroeder” – Natal em Schroeder, tem por objetivo despertar o interesse da comunidade, para juntos deixar a cidade encantadora para o Natal, atraindo também visitantes e turistas, movimentando, em consequência, a economia local.</w:t>
      </w:r>
    </w:p>
    <w:p w14:paraId="2CAA92D7" w14:textId="77777777" w:rsidR="00190F07" w:rsidRPr="00742E6C" w:rsidRDefault="00190F07" w:rsidP="00715285">
      <w:pPr>
        <w:jc w:val="both"/>
        <w:rPr>
          <w:rFonts w:ascii="Cambria" w:hAnsi="Cambria"/>
        </w:rPr>
      </w:pPr>
    </w:p>
    <w:p w14:paraId="1E319102" w14:textId="6B284AAC" w:rsidR="0066147B" w:rsidRPr="00742E6C" w:rsidRDefault="0066147B" w:rsidP="00715285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 w:rsidR="00134CB0">
        <w:rPr>
          <w:rFonts w:ascii="Cambria" w:hAnsi="Cambria"/>
        </w:rPr>
        <w:t>2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6E94B511" w14:textId="77777777" w:rsidR="0066147B" w:rsidRPr="00742E6C" w:rsidRDefault="0066147B" w:rsidP="00715285">
      <w:pPr>
        <w:jc w:val="both"/>
        <w:rPr>
          <w:rFonts w:ascii="Cambria" w:hAnsi="Cambria"/>
        </w:rPr>
      </w:pPr>
    </w:p>
    <w:p w14:paraId="7124E4A6" w14:textId="72A97ACE" w:rsidR="00716EE0" w:rsidRPr="00E542D3" w:rsidRDefault="00134CB0" w:rsidP="00134CB0">
      <w:pPr>
        <w:ind w:left="2268"/>
        <w:jc w:val="both"/>
        <w:rPr>
          <w:rFonts w:ascii="Cambria" w:hAnsi="Cambria" w:cstheme="minorHAnsi"/>
        </w:rPr>
      </w:pPr>
      <w:r w:rsidRPr="00134CB0">
        <w:rPr>
          <w:rFonts w:ascii="Cambria" w:hAnsi="Cambria" w:cs="Arial"/>
          <w:bCs/>
        </w:rPr>
        <w:t>Art. 2º O Concurso de Ornamentação Natalina “</w:t>
      </w:r>
      <w:r w:rsidRPr="00134CB0">
        <w:rPr>
          <w:rFonts w:ascii="Cambria" w:hAnsi="Cambria" w:cs="Arial"/>
          <w:bCs/>
          <w:i/>
          <w:iCs/>
        </w:rPr>
        <w:t>Weihnachten in Schroeder</w:t>
      </w:r>
      <w:r w:rsidRPr="00134CB0">
        <w:rPr>
          <w:rFonts w:ascii="Cambria" w:hAnsi="Cambria" w:cs="Arial"/>
          <w:bCs/>
        </w:rPr>
        <w:t>” – Natal em Schroeder, tem por objetivo incentivar o engajamento da comunidade na decoração natalina da cidade, contribuindo para o embelezamento dos espaços urbanos e rurais, o fortalecimento do espírito natalino, o fomento ao turismo e a dinamização da economia local.</w:t>
      </w:r>
    </w:p>
    <w:p w14:paraId="50C891E8" w14:textId="77777777" w:rsidR="00134CB0" w:rsidRDefault="00134CB0" w:rsidP="00715285">
      <w:pPr>
        <w:jc w:val="right"/>
        <w:rPr>
          <w:rFonts w:ascii="Cambria" w:hAnsi="Cambria"/>
        </w:rPr>
      </w:pPr>
    </w:p>
    <w:p w14:paraId="198E4104" w14:textId="77777777" w:rsidR="00706146" w:rsidRDefault="00706146" w:rsidP="00DB166E">
      <w:pPr>
        <w:jc w:val="both"/>
        <w:rPr>
          <w:rFonts w:ascii="Cambria" w:hAnsi="Cambria"/>
        </w:rPr>
      </w:pPr>
    </w:p>
    <w:p w14:paraId="1746AE6D" w14:textId="0F465DEF" w:rsidR="00DB166E" w:rsidRPr="00742E6C" w:rsidRDefault="00DB166E" w:rsidP="00DB166E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lastRenderedPageBreak/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3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0D9E4ED0" w14:textId="77777777" w:rsidR="00DB166E" w:rsidRPr="00742E6C" w:rsidRDefault="00DB166E" w:rsidP="00DB166E">
      <w:pPr>
        <w:ind w:left="2268"/>
        <w:jc w:val="both"/>
        <w:rPr>
          <w:rFonts w:ascii="Cambria" w:hAnsi="Cambria"/>
        </w:rPr>
      </w:pPr>
    </w:p>
    <w:p w14:paraId="7B5C8AE6" w14:textId="1097A1B8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Art. 3º Poderão inscrever-se no Concurso de Ornamentação Natalina “Weihnachten in Schroeder” – Natal em Schroeder:</w:t>
      </w:r>
    </w:p>
    <w:p w14:paraId="2849945D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</w:p>
    <w:p w14:paraId="29CD8289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I – pessoas físicas de nacionalidade brasileira e maiores de 18 (dezoito) anos, que possuam residência no município de Schroeder/SC;</w:t>
      </w:r>
    </w:p>
    <w:p w14:paraId="4C1597F0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</w:p>
    <w:p w14:paraId="0D42326B" w14:textId="7372A7AE" w:rsid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II – pessoas jurídicas estabelecidas no município de Schroeder/SC.</w:t>
      </w:r>
    </w:p>
    <w:p w14:paraId="3F94F6D5" w14:textId="77777777" w:rsidR="00DB166E" w:rsidRPr="00742E6C" w:rsidRDefault="00DB166E" w:rsidP="00DB166E">
      <w:pPr>
        <w:jc w:val="both"/>
        <w:rPr>
          <w:rFonts w:ascii="Cambria" w:hAnsi="Cambria"/>
        </w:rPr>
      </w:pPr>
    </w:p>
    <w:p w14:paraId="50CE198D" w14:textId="733AE49A" w:rsidR="00DB166E" w:rsidRPr="00742E6C" w:rsidRDefault="00DB166E" w:rsidP="00DB166E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3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0DB71DB4" w14:textId="77777777" w:rsidR="00DB166E" w:rsidRPr="00742E6C" w:rsidRDefault="00DB166E" w:rsidP="00DB166E">
      <w:pPr>
        <w:jc w:val="both"/>
        <w:rPr>
          <w:rFonts w:ascii="Cambria" w:hAnsi="Cambria"/>
        </w:rPr>
      </w:pPr>
    </w:p>
    <w:p w14:paraId="090938F1" w14:textId="7DF84142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Art. 3º Poderão participar do Concurso de Ornamentação Natalina “</w:t>
      </w:r>
      <w:r w:rsidRPr="00DB166E">
        <w:rPr>
          <w:rFonts w:ascii="Cambria" w:hAnsi="Cambria" w:cs="Arial"/>
          <w:bCs/>
          <w:i/>
          <w:iCs/>
        </w:rPr>
        <w:t>Weihnachten in Schroeder</w:t>
      </w:r>
      <w:r w:rsidRPr="00DB166E">
        <w:rPr>
          <w:rFonts w:ascii="Cambria" w:hAnsi="Cambria" w:cs="Arial"/>
          <w:bCs/>
        </w:rPr>
        <w:t>” – Natal em Schroeder, pessoas físicas, maiores de 18 (dezoito) anos, residentes no Município de Schroeder, além de pessoas jurídicas regularmente estabelecidas no Município de Schroeder.</w:t>
      </w:r>
    </w:p>
    <w:p w14:paraId="41DA255B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</w:p>
    <w:p w14:paraId="68D7E98D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§1º A participação deverá ocorrer em uma das seguintes categorias:</w:t>
      </w:r>
    </w:p>
    <w:p w14:paraId="7261ACAF" w14:textId="77777777" w:rsidR="00BA5660" w:rsidRDefault="00BA5660" w:rsidP="00DB166E">
      <w:pPr>
        <w:ind w:left="2268"/>
        <w:jc w:val="both"/>
        <w:rPr>
          <w:rFonts w:ascii="Cambria" w:hAnsi="Cambria" w:cs="Arial"/>
          <w:bCs/>
        </w:rPr>
      </w:pPr>
    </w:p>
    <w:p w14:paraId="3E27A9BA" w14:textId="0DCFA7B6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I - residencial;</w:t>
      </w:r>
    </w:p>
    <w:p w14:paraId="12A726CE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</w:p>
    <w:p w14:paraId="31886555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II - empresarial – Indústria;</w:t>
      </w:r>
    </w:p>
    <w:p w14:paraId="58A44611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</w:p>
    <w:p w14:paraId="3120F25D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III - empresarial – Comércio e Vitrine;</w:t>
      </w:r>
    </w:p>
    <w:p w14:paraId="57FE9ABF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</w:p>
    <w:p w14:paraId="5063BA68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§ 2º As inscrições são gratuitas, devendo cada participante providenciar todos os materiais necessários para a decoração, sendo o responsável pela inscrição também o responsável pela segurança elétrica e estrutural dos ornamentos.</w:t>
      </w:r>
    </w:p>
    <w:p w14:paraId="1CF305D2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</w:p>
    <w:p w14:paraId="3232FB31" w14:textId="74309E25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  <w:r w:rsidRPr="00DB166E">
        <w:rPr>
          <w:rFonts w:ascii="Cambria" w:hAnsi="Cambria" w:cs="Arial"/>
          <w:bCs/>
        </w:rPr>
        <w:t>§ 3º Estão impedidos de participar membros da comissão organizadora e julgadora do concurso, bem como seus cônjuges, ascende</w:t>
      </w:r>
      <w:r w:rsidR="00102F8B">
        <w:rPr>
          <w:rFonts w:ascii="Cambria" w:hAnsi="Cambria" w:cs="Arial"/>
          <w:bCs/>
        </w:rPr>
        <w:t>n</w:t>
      </w:r>
      <w:r w:rsidRPr="00DB166E">
        <w:rPr>
          <w:rFonts w:ascii="Cambria" w:hAnsi="Cambria" w:cs="Arial"/>
          <w:bCs/>
        </w:rPr>
        <w:t>tes e descendentes.</w:t>
      </w:r>
    </w:p>
    <w:p w14:paraId="68DB5F97" w14:textId="77777777" w:rsidR="00DB166E" w:rsidRPr="00DB166E" w:rsidRDefault="00DB166E" w:rsidP="00DB166E">
      <w:pPr>
        <w:ind w:left="2268"/>
        <w:jc w:val="both"/>
        <w:rPr>
          <w:rFonts w:ascii="Cambria" w:hAnsi="Cambria" w:cs="Arial"/>
          <w:bCs/>
        </w:rPr>
      </w:pPr>
    </w:p>
    <w:p w14:paraId="3B58E172" w14:textId="42EF0710" w:rsidR="00134CB0" w:rsidRDefault="00DB166E" w:rsidP="00DB166E">
      <w:pPr>
        <w:ind w:left="2268"/>
        <w:jc w:val="both"/>
        <w:rPr>
          <w:rFonts w:ascii="Cambria" w:hAnsi="Cambria"/>
        </w:rPr>
      </w:pPr>
      <w:r w:rsidRPr="00DB166E">
        <w:rPr>
          <w:rFonts w:ascii="Cambria" w:hAnsi="Cambria" w:cs="Arial"/>
          <w:bCs/>
        </w:rPr>
        <w:t>§ 4º O responsável pela decoração inscrita não poderá participar com mais de 01 (um) imóvel ou categoria.</w:t>
      </w:r>
    </w:p>
    <w:p w14:paraId="79BE0928" w14:textId="77777777" w:rsidR="00134CB0" w:rsidRDefault="00134CB0" w:rsidP="00715285">
      <w:pPr>
        <w:jc w:val="right"/>
        <w:rPr>
          <w:rFonts w:ascii="Cambria" w:hAnsi="Cambria"/>
        </w:rPr>
      </w:pPr>
    </w:p>
    <w:p w14:paraId="59703A11" w14:textId="20B73B86" w:rsidR="00BA5660" w:rsidRPr="00742E6C" w:rsidRDefault="00BA5660" w:rsidP="00BA5660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6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417083C7" w14:textId="77777777" w:rsidR="00BA5660" w:rsidRPr="00742E6C" w:rsidRDefault="00BA5660" w:rsidP="00BA5660">
      <w:pPr>
        <w:ind w:left="2268"/>
        <w:jc w:val="both"/>
        <w:rPr>
          <w:rFonts w:ascii="Cambria" w:hAnsi="Cambria"/>
        </w:rPr>
      </w:pPr>
    </w:p>
    <w:p w14:paraId="3FAF0BBE" w14:textId="7E4300A6" w:rsidR="00BA5660" w:rsidRPr="00BA5660" w:rsidRDefault="00BA5660" w:rsidP="00BA5660">
      <w:pPr>
        <w:ind w:left="2268"/>
        <w:jc w:val="both"/>
        <w:rPr>
          <w:rFonts w:ascii="Cambria" w:hAnsi="Cambria"/>
        </w:rPr>
      </w:pPr>
      <w:r w:rsidRPr="00DB166E">
        <w:rPr>
          <w:rFonts w:ascii="Cambria" w:hAnsi="Cambria" w:cs="Arial"/>
          <w:bCs/>
        </w:rPr>
        <w:t xml:space="preserve">Art. </w:t>
      </w:r>
      <w:r w:rsidR="00A109D7">
        <w:rPr>
          <w:rFonts w:ascii="Cambria" w:hAnsi="Cambria" w:cs="Arial"/>
          <w:bCs/>
        </w:rPr>
        <w:t>6</w:t>
      </w:r>
      <w:r w:rsidRPr="00DB166E">
        <w:rPr>
          <w:rFonts w:ascii="Cambria" w:hAnsi="Cambria" w:cs="Arial"/>
          <w:bCs/>
        </w:rPr>
        <w:t>º</w:t>
      </w:r>
      <w:r>
        <w:rPr>
          <w:rFonts w:ascii="Cambria" w:hAnsi="Cambria" w:cs="Arial"/>
          <w:bCs/>
        </w:rPr>
        <w:t xml:space="preserve"> </w:t>
      </w:r>
      <w:r w:rsidRPr="00BA5660">
        <w:rPr>
          <w:rFonts w:ascii="Cambria" w:hAnsi="Cambria"/>
        </w:rPr>
        <w:t>Os valores advindos da premiação em dinheiro, que importam num gasto de R$ 3.600,00 (três mil e seiscentos reais), provirão da Fonte e Dotação Orçamentária do corrente ano.</w:t>
      </w:r>
    </w:p>
    <w:p w14:paraId="396247AC" w14:textId="77777777" w:rsidR="00BA5660" w:rsidRPr="00BA5660" w:rsidRDefault="00BA5660" w:rsidP="00BA5660">
      <w:pPr>
        <w:ind w:left="2268"/>
        <w:jc w:val="both"/>
        <w:rPr>
          <w:rFonts w:ascii="Cambria" w:hAnsi="Cambria"/>
        </w:rPr>
      </w:pPr>
    </w:p>
    <w:p w14:paraId="0A646E8D" w14:textId="3353E9D1" w:rsidR="00BA5660" w:rsidRPr="00BA5660" w:rsidRDefault="00BA5660" w:rsidP="00BA5660">
      <w:pPr>
        <w:ind w:left="2268"/>
        <w:jc w:val="both"/>
        <w:rPr>
          <w:rFonts w:ascii="Cambria" w:hAnsi="Cambria"/>
        </w:rPr>
      </w:pPr>
      <w:r w:rsidRPr="00BA5660">
        <w:rPr>
          <w:rFonts w:ascii="Cambria" w:hAnsi="Cambria"/>
        </w:rPr>
        <w:lastRenderedPageBreak/>
        <w:t>§ 1º</w:t>
      </w:r>
      <w:r>
        <w:rPr>
          <w:rFonts w:ascii="Cambria" w:hAnsi="Cambria"/>
        </w:rPr>
        <w:t xml:space="preserve"> </w:t>
      </w:r>
      <w:r w:rsidRPr="00BA5660">
        <w:rPr>
          <w:rFonts w:ascii="Cambria" w:hAnsi="Cambria"/>
        </w:rPr>
        <w:t>Os gastos advindos da premiação em troféus, medalhas, certificado de participação e porta-retratos com fotos, provirão da Fonte e Dotação Orçamentária do corrente ano.</w:t>
      </w:r>
    </w:p>
    <w:p w14:paraId="49F1BB43" w14:textId="77777777" w:rsidR="00BA5660" w:rsidRPr="00BA5660" w:rsidRDefault="00BA5660" w:rsidP="00BA5660">
      <w:pPr>
        <w:ind w:left="2268"/>
        <w:jc w:val="both"/>
        <w:rPr>
          <w:rFonts w:ascii="Cambria" w:hAnsi="Cambria"/>
        </w:rPr>
      </w:pPr>
    </w:p>
    <w:p w14:paraId="31BB554D" w14:textId="5625C97A" w:rsidR="00134CB0" w:rsidRDefault="00BA5660" w:rsidP="00BA5660">
      <w:pPr>
        <w:ind w:left="2268"/>
        <w:jc w:val="both"/>
        <w:rPr>
          <w:rFonts w:ascii="Cambria" w:hAnsi="Cambria"/>
        </w:rPr>
      </w:pPr>
      <w:r w:rsidRPr="00BA5660">
        <w:rPr>
          <w:rFonts w:ascii="Cambria" w:hAnsi="Cambria"/>
        </w:rPr>
        <w:t>§ 2º Os gastos advindos da divulgação, provirão da Fonte e Dotação Orçamentária do corrente ano.</w:t>
      </w:r>
    </w:p>
    <w:p w14:paraId="01C1DD2C" w14:textId="77777777" w:rsidR="00BA5660" w:rsidRDefault="00BA5660" w:rsidP="00BA5660">
      <w:pPr>
        <w:jc w:val="both"/>
        <w:rPr>
          <w:rFonts w:ascii="Cambria" w:hAnsi="Cambria"/>
        </w:rPr>
      </w:pPr>
    </w:p>
    <w:p w14:paraId="3D2F0CA6" w14:textId="4B47C9FA" w:rsidR="00BA5660" w:rsidRDefault="00BA5660" w:rsidP="00BA5660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6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17354471" w14:textId="77777777" w:rsidR="00BA5660" w:rsidRDefault="00BA5660" w:rsidP="00BA5660">
      <w:pPr>
        <w:jc w:val="both"/>
        <w:rPr>
          <w:rFonts w:ascii="Cambria" w:hAnsi="Cambria"/>
        </w:rPr>
      </w:pPr>
    </w:p>
    <w:p w14:paraId="268681B8" w14:textId="0C6500C9" w:rsidR="00BA5660" w:rsidRPr="00742E6C" w:rsidRDefault="00BA5660" w:rsidP="00BA5660">
      <w:pPr>
        <w:ind w:left="2268"/>
        <w:jc w:val="both"/>
        <w:rPr>
          <w:rFonts w:ascii="Cambria" w:hAnsi="Cambria"/>
        </w:rPr>
      </w:pPr>
      <w:r w:rsidRPr="00BA5660">
        <w:rPr>
          <w:rFonts w:ascii="Cambria" w:hAnsi="Cambria"/>
        </w:rPr>
        <w:t xml:space="preserve">Art. </w:t>
      </w:r>
      <w:r>
        <w:rPr>
          <w:rFonts w:ascii="Cambria" w:hAnsi="Cambria"/>
        </w:rPr>
        <w:t>6</w:t>
      </w:r>
      <w:r w:rsidRPr="00BA5660">
        <w:rPr>
          <w:rFonts w:ascii="Cambria" w:hAnsi="Cambria"/>
        </w:rPr>
        <w:t>º As despesas decorrentes da execução desta Lei, estimadas em R$ 3.600,00 (três mil e seiscentos reais) para premiações em dinheiro, bem como aquelas relativas à confecção de troféus, medalhas, certificados, porta-retratos e à divulgação do concurso, correrão por conta da dotação orçamentária própria consignada no orçamento vigente.</w:t>
      </w:r>
    </w:p>
    <w:p w14:paraId="34E12AAD" w14:textId="77777777" w:rsidR="00BA5660" w:rsidRDefault="00BA5660" w:rsidP="00BA5660">
      <w:pPr>
        <w:jc w:val="both"/>
        <w:rPr>
          <w:rFonts w:ascii="Cambria" w:hAnsi="Cambria"/>
        </w:rPr>
      </w:pPr>
    </w:p>
    <w:p w14:paraId="2AE2FA28" w14:textId="4F66ED57" w:rsidR="008E360B" w:rsidRPr="00E542D3" w:rsidRDefault="008E360B" w:rsidP="00715285">
      <w:pPr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134CB0">
        <w:rPr>
          <w:rFonts w:ascii="Cambria" w:hAnsi="Cambria" w:cstheme="minorHAnsi"/>
        </w:rPr>
        <w:t>13 de maio de 2025</w:t>
      </w:r>
      <w:r w:rsidRPr="00E542D3">
        <w:rPr>
          <w:rFonts w:ascii="Cambria" w:hAnsi="Cambria" w:cstheme="minorHAnsi"/>
        </w:rPr>
        <w:t>.</w:t>
      </w:r>
    </w:p>
    <w:p w14:paraId="17266C2A" w14:textId="77777777" w:rsidR="00793FBA" w:rsidRPr="00E542D3" w:rsidRDefault="00793FBA" w:rsidP="00715285">
      <w:pPr>
        <w:jc w:val="right"/>
        <w:rPr>
          <w:rFonts w:ascii="Cambria" w:hAnsi="Cambria" w:cstheme="minorHAnsi"/>
        </w:rPr>
      </w:pPr>
    </w:p>
    <w:p w14:paraId="63AF78B0" w14:textId="77777777" w:rsidR="00793FBA" w:rsidRPr="00E542D3" w:rsidRDefault="00793FBA" w:rsidP="00715285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E542D3" w:rsidRPr="00E542D3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E542D3" w:rsidRDefault="00793FBA" w:rsidP="00715285">
            <w:pPr>
              <w:jc w:val="center"/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  <w:r w:rsidRPr="00E542D3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2"/>
    </w:tbl>
    <w:p w14:paraId="78FC5851" w14:textId="77777777" w:rsidR="008E360B" w:rsidRDefault="008E360B" w:rsidP="00715285">
      <w:pPr>
        <w:jc w:val="right"/>
        <w:rPr>
          <w:rFonts w:ascii="Cambria" w:hAnsi="Cambria" w:cstheme="minorHAnsi"/>
        </w:rPr>
      </w:pPr>
    </w:p>
    <w:p w14:paraId="3AFDA045" w14:textId="77777777" w:rsidR="0086397D" w:rsidRPr="00E542D3" w:rsidRDefault="0086397D" w:rsidP="00715285">
      <w:pPr>
        <w:jc w:val="right"/>
        <w:rPr>
          <w:rFonts w:ascii="Cambria" w:hAnsi="Cambria" w:cstheme="minorHAnsi"/>
        </w:rPr>
      </w:pPr>
    </w:p>
    <w:p w14:paraId="395231E8" w14:textId="07734665" w:rsidR="004B01EA" w:rsidRPr="00E542D3" w:rsidRDefault="004B01EA" w:rsidP="00715285">
      <w:pPr>
        <w:jc w:val="center"/>
        <w:rPr>
          <w:rFonts w:ascii="Cambria" w:hAnsi="Cambria" w:cstheme="minorHAnsi"/>
          <w:b/>
          <w:u w:val="single"/>
        </w:rPr>
      </w:pPr>
      <w:r w:rsidRPr="00E542D3">
        <w:rPr>
          <w:rFonts w:ascii="Cambria" w:hAnsi="Cambria" w:cstheme="minorHAnsi"/>
          <w:b/>
        </w:rPr>
        <w:t>JUSTIFICATIVA</w:t>
      </w:r>
    </w:p>
    <w:p w14:paraId="2151577E" w14:textId="77777777" w:rsidR="004B01EA" w:rsidRPr="00E542D3" w:rsidRDefault="004B01EA" w:rsidP="00715285">
      <w:pPr>
        <w:jc w:val="center"/>
        <w:rPr>
          <w:rFonts w:ascii="Cambria" w:hAnsi="Cambria" w:cstheme="minorHAnsi"/>
          <w:b/>
          <w:u w:val="single"/>
        </w:rPr>
      </w:pPr>
    </w:p>
    <w:p w14:paraId="7538820D" w14:textId="447DF794" w:rsidR="00A109D7" w:rsidRDefault="0066147B" w:rsidP="00134CB0">
      <w:pPr>
        <w:jc w:val="both"/>
        <w:rPr>
          <w:rFonts w:ascii="Cambria" w:hAnsi="Cambria" w:cstheme="minorHAnsi"/>
        </w:rPr>
      </w:pPr>
      <w:r w:rsidRPr="0066147B">
        <w:rPr>
          <w:rFonts w:ascii="Cambria" w:hAnsi="Cambria" w:cstheme="minorHAnsi"/>
        </w:rPr>
        <w:t xml:space="preserve">Justifica-se a apresentação da presente emenda modificativa </w:t>
      </w:r>
      <w:r w:rsidR="00E226CF">
        <w:rPr>
          <w:rFonts w:ascii="Cambria" w:hAnsi="Cambria" w:cstheme="minorHAnsi"/>
        </w:rPr>
        <w:t xml:space="preserve">para </w:t>
      </w:r>
      <w:r w:rsidR="00A109D7" w:rsidRPr="00A109D7">
        <w:rPr>
          <w:rFonts w:ascii="Cambria" w:hAnsi="Cambria" w:cstheme="minorHAnsi"/>
        </w:rPr>
        <w:t>aprimorar a redação da proposição original, conferindo-lhe maior clareza, precisão e abrangência quanto aos objetivos, critérios de participação e aspectos orçamentários do Concurso de Ornamentação Natalina “</w:t>
      </w:r>
      <w:r w:rsidR="00A109D7" w:rsidRPr="00A109D7">
        <w:rPr>
          <w:rFonts w:ascii="Cambria" w:hAnsi="Cambria" w:cstheme="minorHAnsi"/>
          <w:i/>
          <w:iCs/>
        </w:rPr>
        <w:t>Weihnachten in Schroeder</w:t>
      </w:r>
      <w:r w:rsidR="00A109D7" w:rsidRPr="00A109D7">
        <w:rPr>
          <w:rFonts w:ascii="Cambria" w:hAnsi="Cambria" w:cstheme="minorHAnsi"/>
        </w:rPr>
        <w:t>”</w:t>
      </w:r>
      <w:r w:rsidR="00E226CF">
        <w:rPr>
          <w:rFonts w:ascii="Cambria" w:hAnsi="Cambria" w:cstheme="minorHAnsi"/>
        </w:rPr>
        <w:t>, atendendo ainda a boa técnica legislativa.</w:t>
      </w:r>
    </w:p>
    <w:p w14:paraId="2FD604C1" w14:textId="77777777" w:rsidR="00134CB0" w:rsidRDefault="00134CB0" w:rsidP="00134CB0">
      <w:pPr>
        <w:jc w:val="both"/>
        <w:rPr>
          <w:rFonts w:ascii="Cambria" w:hAnsi="Cambria" w:cstheme="minorHAnsi"/>
        </w:rPr>
      </w:pPr>
    </w:p>
    <w:p w14:paraId="76E77614" w14:textId="08032420" w:rsidR="004B01EA" w:rsidRPr="00E542D3" w:rsidRDefault="004B01EA" w:rsidP="00715285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E542D3">
        <w:rPr>
          <w:rFonts w:ascii="Cambria" w:hAnsi="Cambria"/>
        </w:rPr>
        <w:t>modificativa</w:t>
      </w:r>
      <w:r w:rsidR="00586BD8" w:rsidRPr="00E542D3">
        <w:rPr>
          <w:rFonts w:ascii="Cambria" w:hAnsi="Cambria" w:cstheme="minorHAnsi"/>
        </w:rPr>
        <w:t>.</w:t>
      </w:r>
      <w:r w:rsidRPr="00E542D3">
        <w:rPr>
          <w:rFonts w:ascii="Cambria" w:hAnsi="Cambria" w:cstheme="minorHAnsi"/>
        </w:rPr>
        <w:t xml:space="preserve"> </w:t>
      </w:r>
    </w:p>
    <w:p w14:paraId="28A9D155" w14:textId="77777777" w:rsidR="004B01EA" w:rsidRPr="00E542D3" w:rsidRDefault="004B01EA" w:rsidP="00715285">
      <w:pPr>
        <w:jc w:val="both"/>
        <w:rPr>
          <w:rFonts w:ascii="Cambria" w:hAnsi="Cambria" w:cstheme="minorHAnsi"/>
        </w:rPr>
      </w:pPr>
    </w:p>
    <w:p w14:paraId="2B9CC89F" w14:textId="1682DA60" w:rsidR="00793FBA" w:rsidRPr="00E542D3" w:rsidRDefault="00793FBA" w:rsidP="00715285">
      <w:pPr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134CB0">
        <w:rPr>
          <w:rFonts w:ascii="Cambria" w:hAnsi="Cambria" w:cstheme="minorHAnsi"/>
        </w:rPr>
        <w:t>13 de maio de</w:t>
      </w:r>
      <w:r w:rsidR="0018152A">
        <w:rPr>
          <w:rFonts w:ascii="Cambria" w:hAnsi="Cambria" w:cstheme="minorHAnsi"/>
        </w:rPr>
        <w:t xml:space="preserve"> 2025</w:t>
      </w:r>
      <w:r w:rsidRPr="00E542D3">
        <w:rPr>
          <w:rFonts w:ascii="Cambria" w:hAnsi="Cambria" w:cstheme="minorHAnsi"/>
        </w:rPr>
        <w:t>.</w:t>
      </w:r>
    </w:p>
    <w:p w14:paraId="7E638B47" w14:textId="77777777" w:rsidR="00586BD8" w:rsidRPr="00E542D3" w:rsidRDefault="00586BD8" w:rsidP="00715285">
      <w:pPr>
        <w:jc w:val="right"/>
        <w:rPr>
          <w:rFonts w:ascii="Cambria" w:hAnsi="Cambria" w:cstheme="minorHAnsi"/>
        </w:rPr>
      </w:pPr>
    </w:p>
    <w:p w14:paraId="3A923FE5" w14:textId="77777777" w:rsidR="00C00C18" w:rsidRPr="00E542D3" w:rsidRDefault="00C00C18" w:rsidP="00715285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E542D3" w:rsidRPr="00E542D3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  <w:r w:rsidRPr="00E542D3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E542D3" w:rsidRDefault="004B01EA" w:rsidP="00715285">
      <w:pPr>
        <w:jc w:val="both"/>
        <w:rPr>
          <w:rFonts w:ascii="Cambria" w:hAnsi="Cambria" w:cstheme="minorHAnsi"/>
        </w:rPr>
      </w:pPr>
    </w:p>
    <w:sectPr w:rsidR="004B01EA" w:rsidRPr="00E542D3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3E80"/>
    <w:rsid w:val="000A4DAD"/>
    <w:rsid w:val="000B7B27"/>
    <w:rsid w:val="000C0E32"/>
    <w:rsid w:val="000C1E1C"/>
    <w:rsid w:val="000C2CE9"/>
    <w:rsid w:val="000C70D9"/>
    <w:rsid w:val="000D49A9"/>
    <w:rsid w:val="000D685D"/>
    <w:rsid w:val="000E2FD1"/>
    <w:rsid w:val="000E3D43"/>
    <w:rsid w:val="000F0C02"/>
    <w:rsid w:val="000F36CD"/>
    <w:rsid w:val="001027BC"/>
    <w:rsid w:val="00102F8B"/>
    <w:rsid w:val="00103921"/>
    <w:rsid w:val="0011299D"/>
    <w:rsid w:val="00114C49"/>
    <w:rsid w:val="00122D49"/>
    <w:rsid w:val="001237BF"/>
    <w:rsid w:val="00125475"/>
    <w:rsid w:val="00125B7C"/>
    <w:rsid w:val="0013115F"/>
    <w:rsid w:val="00134CB0"/>
    <w:rsid w:val="00146F5E"/>
    <w:rsid w:val="001520C7"/>
    <w:rsid w:val="00156A77"/>
    <w:rsid w:val="001604B2"/>
    <w:rsid w:val="00165630"/>
    <w:rsid w:val="00171CD5"/>
    <w:rsid w:val="001804E6"/>
    <w:rsid w:val="0018152A"/>
    <w:rsid w:val="00181D7D"/>
    <w:rsid w:val="00190F07"/>
    <w:rsid w:val="00192458"/>
    <w:rsid w:val="00197085"/>
    <w:rsid w:val="001B4D26"/>
    <w:rsid w:val="001C5988"/>
    <w:rsid w:val="001C6ED4"/>
    <w:rsid w:val="001E371C"/>
    <w:rsid w:val="001E519B"/>
    <w:rsid w:val="001F04C3"/>
    <w:rsid w:val="002030F1"/>
    <w:rsid w:val="002033D4"/>
    <w:rsid w:val="00206569"/>
    <w:rsid w:val="00220C2A"/>
    <w:rsid w:val="002259D4"/>
    <w:rsid w:val="00226C6E"/>
    <w:rsid w:val="0023044A"/>
    <w:rsid w:val="00237460"/>
    <w:rsid w:val="00246580"/>
    <w:rsid w:val="00246C8F"/>
    <w:rsid w:val="00247EFC"/>
    <w:rsid w:val="00262957"/>
    <w:rsid w:val="00265A5D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02A9"/>
    <w:rsid w:val="00305E02"/>
    <w:rsid w:val="003070BD"/>
    <w:rsid w:val="00332BCA"/>
    <w:rsid w:val="00341DC2"/>
    <w:rsid w:val="00356E51"/>
    <w:rsid w:val="00356F24"/>
    <w:rsid w:val="00366463"/>
    <w:rsid w:val="00367AA3"/>
    <w:rsid w:val="003811BF"/>
    <w:rsid w:val="003A0D56"/>
    <w:rsid w:val="003A3E7B"/>
    <w:rsid w:val="003A48A8"/>
    <w:rsid w:val="003D58CF"/>
    <w:rsid w:val="003D5E85"/>
    <w:rsid w:val="003F24D5"/>
    <w:rsid w:val="003F6EFD"/>
    <w:rsid w:val="00403E7E"/>
    <w:rsid w:val="00414DA1"/>
    <w:rsid w:val="00414F04"/>
    <w:rsid w:val="0041611B"/>
    <w:rsid w:val="0041653B"/>
    <w:rsid w:val="0042071E"/>
    <w:rsid w:val="00427000"/>
    <w:rsid w:val="00432B0E"/>
    <w:rsid w:val="00437AE7"/>
    <w:rsid w:val="00446D18"/>
    <w:rsid w:val="00461A91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3520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5711F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4D48"/>
    <w:rsid w:val="00657E25"/>
    <w:rsid w:val="006610F3"/>
    <w:rsid w:val="0066147B"/>
    <w:rsid w:val="006723F1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1384"/>
    <w:rsid w:val="006F1A65"/>
    <w:rsid w:val="006F3ADB"/>
    <w:rsid w:val="006F6B4A"/>
    <w:rsid w:val="00703788"/>
    <w:rsid w:val="00706146"/>
    <w:rsid w:val="00710050"/>
    <w:rsid w:val="00715285"/>
    <w:rsid w:val="00716EE0"/>
    <w:rsid w:val="00724FA1"/>
    <w:rsid w:val="007259DF"/>
    <w:rsid w:val="00734676"/>
    <w:rsid w:val="00736128"/>
    <w:rsid w:val="00751D12"/>
    <w:rsid w:val="00762830"/>
    <w:rsid w:val="00793FBA"/>
    <w:rsid w:val="007A5B63"/>
    <w:rsid w:val="007A6D10"/>
    <w:rsid w:val="007B4033"/>
    <w:rsid w:val="007B7DFD"/>
    <w:rsid w:val="007E15F1"/>
    <w:rsid w:val="007F0C1D"/>
    <w:rsid w:val="007F4744"/>
    <w:rsid w:val="007F66E3"/>
    <w:rsid w:val="007F6879"/>
    <w:rsid w:val="007F7074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6397D"/>
    <w:rsid w:val="00872192"/>
    <w:rsid w:val="0087524E"/>
    <w:rsid w:val="00884643"/>
    <w:rsid w:val="0088777F"/>
    <w:rsid w:val="008926A2"/>
    <w:rsid w:val="008A49E4"/>
    <w:rsid w:val="008B27E7"/>
    <w:rsid w:val="008B3D75"/>
    <w:rsid w:val="008B49A0"/>
    <w:rsid w:val="008B6C4E"/>
    <w:rsid w:val="008C332E"/>
    <w:rsid w:val="008E1E24"/>
    <w:rsid w:val="008E360B"/>
    <w:rsid w:val="008E3C4B"/>
    <w:rsid w:val="008E43E2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446B4"/>
    <w:rsid w:val="0096001D"/>
    <w:rsid w:val="00960868"/>
    <w:rsid w:val="00967A5B"/>
    <w:rsid w:val="00970367"/>
    <w:rsid w:val="00996AEE"/>
    <w:rsid w:val="0099747E"/>
    <w:rsid w:val="009C1208"/>
    <w:rsid w:val="009C1DEF"/>
    <w:rsid w:val="009C4790"/>
    <w:rsid w:val="009D30D1"/>
    <w:rsid w:val="009E0104"/>
    <w:rsid w:val="009E4B1B"/>
    <w:rsid w:val="009E60C0"/>
    <w:rsid w:val="009E6DC1"/>
    <w:rsid w:val="00A109D7"/>
    <w:rsid w:val="00A153D9"/>
    <w:rsid w:val="00A154C5"/>
    <w:rsid w:val="00A21E3C"/>
    <w:rsid w:val="00A338FB"/>
    <w:rsid w:val="00A3565B"/>
    <w:rsid w:val="00A4401E"/>
    <w:rsid w:val="00A47F1D"/>
    <w:rsid w:val="00A50A33"/>
    <w:rsid w:val="00A77CBC"/>
    <w:rsid w:val="00A81456"/>
    <w:rsid w:val="00AA1164"/>
    <w:rsid w:val="00AC5BBD"/>
    <w:rsid w:val="00AD067A"/>
    <w:rsid w:val="00AD1BEC"/>
    <w:rsid w:val="00AD7C8E"/>
    <w:rsid w:val="00AE197E"/>
    <w:rsid w:val="00AE6656"/>
    <w:rsid w:val="00AF02A6"/>
    <w:rsid w:val="00AF70A4"/>
    <w:rsid w:val="00B0258C"/>
    <w:rsid w:val="00B02C9D"/>
    <w:rsid w:val="00B233E1"/>
    <w:rsid w:val="00B33C3D"/>
    <w:rsid w:val="00B4103E"/>
    <w:rsid w:val="00B46CAB"/>
    <w:rsid w:val="00B527A9"/>
    <w:rsid w:val="00B55C8B"/>
    <w:rsid w:val="00B6127C"/>
    <w:rsid w:val="00B71FE8"/>
    <w:rsid w:val="00B774EC"/>
    <w:rsid w:val="00B81AA5"/>
    <w:rsid w:val="00B935AB"/>
    <w:rsid w:val="00B9698E"/>
    <w:rsid w:val="00BA25DF"/>
    <w:rsid w:val="00BA5660"/>
    <w:rsid w:val="00BB25F0"/>
    <w:rsid w:val="00BB5E4A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7487B"/>
    <w:rsid w:val="00C80A0B"/>
    <w:rsid w:val="00C84239"/>
    <w:rsid w:val="00C9796F"/>
    <w:rsid w:val="00CA5401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2415"/>
    <w:rsid w:val="00D077A8"/>
    <w:rsid w:val="00D11BE5"/>
    <w:rsid w:val="00D15255"/>
    <w:rsid w:val="00D2461F"/>
    <w:rsid w:val="00D2595D"/>
    <w:rsid w:val="00D30EC1"/>
    <w:rsid w:val="00D326D1"/>
    <w:rsid w:val="00D342BC"/>
    <w:rsid w:val="00D46CEC"/>
    <w:rsid w:val="00D67308"/>
    <w:rsid w:val="00D70237"/>
    <w:rsid w:val="00D73D42"/>
    <w:rsid w:val="00D85C03"/>
    <w:rsid w:val="00D92EFE"/>
    <w:rsid w:val="00D969D0"/>
    <w:rsid w:val="00DA1564"/>
    <w:rsid w:val="00DA248C"/>
    <w:rsid w:val="00DB12D6"/>
    <w:rsid w:val="00DB166E"/>
    <w:rsid w:val="00DB71A8"/>
    <w:rsid w:val="00DC1408"/>
    <w:rsid w:val="00DC4A20"/>
    <w:rsid w:val="00DD7814"/>
    <w:rsid w:val="00DE28EA"/>
    <w:rsid w:val="00DE7613"/>
    <w:rsid w:val="00DF1F48"/>
    <w:rsid w:val="00DF2CB1"/>
    <w:rsid w:val="00E11387"/>
    <w:rsid w:val="00E159C8"/>
    <w:rsid w:val="00E15A3E"/>
    <w:rsid w:val="00E15DC1"/>
    <w:rsid w:val="00E17B61"/>
    <w:rsid w:val="00E226CF"/>
    <w:rsid w:val="00E23EA6"/>
    <w:rsid w:val="00E3535E"/>
    <w:rsid w:val="00E47003"/>
    <w:rsid w:val="00E53F14"/>
    <w:rsid w:val="00E542D3"/>
    <w:rsid w:val="00E60B5B"/>
    <w:rsid w:val="00E77C74"/>
    <w:rsid w:val="00EB4E9E"/>
    <w:rsid w:val="00EC4592"/>
    <w:rsid w:val="00ED339C"/>
    <w:rsid w:val="00EE0EAA"/>
    <w:rsid w:val="00EE45A7"/>
    <w:rsid w:val="00EF70A8"/>
    <w:rsid w:val="00F03E95"/>
    <w:rsid w:val="00F114AC"/>
    <w:rsid w:val="00F126CF"/>
    <w:rsid w:val="00F13C6B"/>
    <w:rsid w:val="00F2019F"/>
    <w:rsid w:val="00F21B8D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D7839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paragraph" w:styleId="NormalWeb">
    <w:name w:val="Normal (Web)"/>
    <w:basedOn w:val="Normal"/>
    <w:rsid w:val="006F1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665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4545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10</cp:revision>
  <cp:lastPrinted>2023-06-15T19:16:00Z</cp:lastPrinted>
  <dcterms:created xsi:type="dcterms:W3CDTF">2025-05-19T23:48:00Z</dcterms:created>
  <dcterms:modified xsi:type="dcterms:W3CDTF">2025-05-29T13:39:00Z</dcterms:modified>
</cp:coreProperties>
</file>