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780A2A" w14:textId="075F94C1" w:rsidR="00C3695E" w:rsidRPr="00A31884" w:rsidRDefault="00C3695E" w:rsidP="00C3695E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31884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PROJETO DE </w:t>
      </w:r>
      <w:r w:rsidRPr="0001293E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RESOLUÇÃO Nº </w:t>
      </w:r>
      <w:r w:rsidR="00383E62">
        <w:rPr>
          <w:rFonts w:ascii="Times New Roman" w:hAnsi="Times New Roman" w:cs="Times New Roman"/>
          <w:b/>
          <w:bCs/>
          <w:sz w:val="24"/>
          <w:szCs w:val="24"/>
          <w:u w:val="single"/>
        </w:rPr>
        <w:t>19</w:t>
      </w:r>
      <w:r w:rsidRPr="0001293E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DE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1</w:t>
      </w:r>
      <w:r w:rsidR="00383E62">
        <w:rPr>
          <w:rFonts w:ascii="Times New Roman" w:hAnsi="Times New Roman" w:cs="Times New Roman"/>
          <w:b/>
          <w:bCs/>
          <w:sz w:val="24"/>
          <w:szCs w:val="24"/>
          <w:u w:val="single"/>
        </w:rPr>
        <w:t>7</w:t>
      </w:r>
      <w:r w:rsidRPr="0001293E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DE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OUTU</w:t>
      </w:r>
      <w:r w:rsidRPr="0001293E">
        <w:rPr>
          <w:rFonts w:ascii="Times New Roman" w:hAnsi="Times New Roman" w:cs="Times New Roman"/>
          <w:b/>
          <w:bCs/>
          <w:sz w:val="24"/>
          <w:szCs w:val="24"/>
          <w:u w:val="single"/>
        </w:rPr>
        <w:t>BRO DE 202</w:t>
      </w:r>
      <w:r w:rsidR="00383E62">
        <w:rPr>
          <w:rFonts w:ascii="Times New Roman" w:hAnsi="Times New Roman" w:cs="Times New Roman"/>
          <w:b/>
          <w:bCs/>
          <w:sz w:val="24"/>
          <w:szCs w:val="24"/>
          <w:u w:val="single"/>
        </w:rPr>
        <w:t>4</w:t>
      </w:r>
    </w:p>
    <w:p w14:paraId="1D2AD6FC" w14:textId="77777777" w:rsidR="00C3695E" w:rsidRPr="00A31884" w:rsidRDefault="00C3695E" w:rsidP="00C3695E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F864057" w14:textId="77777777" w:rsidR="00C3695E" w:rsidRPr="001B434B" w:rsidRDefault="00C3695E" w:rsidP="00C3695E">
      <w:pPr>
        <w:tabs>
          <w:tab w:val="left" w:pos="4739"/>
        </w:tabs>
        <w:ind w:left="453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1B434B">
        <w:rPr>
          <w:rFonts w:ascii="Times New Roman" w:hAnsi="Times New Roman" w:cs="Times New Roman"/>
          <w:b/>
          <w:bCs/>
          <w:sz w:val="20"/>
          <w:szCs w:val="20"/>
        </w:rPr>
        <w:t xml:space="preserve">Dispõe sobre a concessão de título de honra ao mérito, e dá outras providências. </w:t>
      </w:r>
    </w:p>
    <w:p w14:paraId="2C5F0553" w14:textId="77777777" w:rsidR="00C3695E" w:rsidRPr="001B434B" w:rsidRDefault="00C3695E" w:rsidP="00C3695E">
      <w:pPr>
        <w:rPr>
          <w:rFonts w:ascii="Times New Roman" w:hAnsi="Times New Roman" w:cs="Times New Roman"/>
          <w:sz w:val="24"/>
          <w:szCs w:val="24"/>
        </w:rPr>
      </w:pPr>
    </w:p>
    <w:p w14:paraId="545C1213" w14:textId="77777777" w:rsidR="00C3695E" w:rsidRPr="001B434B" w:rsidRDefault="00C3695E" w:rsidP="00C3695E">
      <w:pPr>
        <w:tabs>
          <w:tab w:val="left" w:pos="159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434B">
        <w:rPr>
          <w:rFonts w:ascii="Times New Roman" w:hAnsi="Times New Roman" w:cs="Times New Roman"/>
          <w:sz w:val="24"/>
          <w:szCs w:val="24"/>
        </w:rPr>
        <w:t>Ronaldo Corr</w:t>
      </w:r>
      <w:r>
        <w:rPr>
          <w:rFonts w:ascii="Times New Roman" w:hAnsi="Times New Roman" w:cs="Times New Roman"/>
          <w:sz w:val="24"/>
          <w:szCs w:val="24"/>
        </w:rPr>
        <w:t>ê</w:t>
      </w:r>
      <w:r w:rsidRPr="001B434B">
        <w:rPr>
          <w:rFonts w:ascii="Times New Roman" w:hAnsi="Times New Roman" w:cs="Times New Roman"/>
          <w:sz w:val="24"/>
          <w:szCs w:val="24"/>
        </w:rPr>
        <w:t xml:space="preserve">a dos Santos, vereador da Câmara Municipal de Jacuí, no uso de suas atribuições legais, em especial aos artigos 122, inciso I, 123, inciso VIII, c.c.131, e §1º do Regimento Interno, faz saber que o plenário aprovou e fica promulgado a presente Resolução Legislativa: </w:t>
      </w:r>
    </w:p>
    <w:p w14:paraId="6B2E4355" w14:textId="77777777" w:rsidR="00C3695E" w:rsidRPr="001B434B" w:rsidRDefault="00C3695E" w:rsidP="00C3695E">
      <w:pPr>
        <w:tabs>
          <w:tab w:val="left" w:pos="159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434B">
        <w:rPr>
          <w:rFonts w:ascii="Times New Roman" w:hAnsi="Times New Roman" w:cs="Times New Roman"/>
          <w:sz w:val="24"/>
          <w:szCs w:val="24"/>
        </w:rPr>
        <w:tab/>
      </w:r>
    </w:p>
    <w:p w14:paraId="68DA0B50" w14:textId="61E3D314" w:rsidR="00C3695E" w:rsidRPr="001B434B" w:rsidRDefault="00C3695E" w:rsidP="00C3695E">
      <w:pPr>
        <w:tabs>
          <w:tab w:val="left" w:pos="159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434B">
        <w:rPr>
          <w:rFonts w:ascii="Times New Roman" w:hAnsi="Times New Roman" w:cs="Times New Roman"/>
          <w:sz w:val="24"/>
          <w:szCs w:val="24"/>
        </w:rPr>
        <w:tab/>
      </w:r>
      <w:r w:rsidRPr="001B434B">
        <w:rPr>
          <w:rFonts w:ascii="Times New Roman" w:hAnsi="Times New Roman" w:cs="Times New Roman"/>
          <w:b/>
          <w:bCs/>
          <w:sz w:val="24"/>
          <w:szCs w:val="24"/>
        </w:rPr>
        <w:t>Art. 1º-</w:t>
      </w:r>
      <w:r w:rsidRPr="001B434B">
        <w:rPr>
          <w:rFonts w:ascii="Times New Roman" w:hAnsi="Times New Roman" w:cs="Times New Roman"/>
          <w:sz w:val="24"/>
          <w:szCs w:val="24"/>
        </w:rPr>
        <w:t xml:space="preserve"> Concede o título de honra ao mérito a Sra. </w:t>
      </w:r>
      <w:r w:rsidR="00D84398">
        <w:rPr>
          <w:rFonts w:ascii="Times New Roman" w:hAnsi="Times New Roman" w:cs="Times New Roman"/>
          <w:sz w:val="24"/>
          <w:szCs w:val="24"/>
          <w:shd w:val="clear" w:color="auto" w:fill="FFFFFF"/>
        </w:rPr>
        <w:t>Virgínia Maria Rezende de Melo</w:t>
      </w:r>
      <w:r w:rsidRPr="001B434B">
        <w:rPr>
          <w:rFonts w:ascii="Times New Roman" w:hAnsi="Times New Roman" w:cs="Times New Roman"/>
          <w:sz w:val="24"/>
          <w:szCs w:val="24"/>
        </w:rPr>
        <w:t>, em reconhecimento pelos bons e relevantes serviços prestados a este Município.</w:t>
      </w:r>
    </w:p>
    <w:p w14:paraId="0FF0EA96" w14:textId="77777777" w:rsidR="00C3695E" w:rsidRPr="00A31884" w:rsidRDefault="00C3695E" w:rsidP="00C3695E">
      <w:pPr>
        <w:tabs>
          <w:tab w:val="left" w:pos="1590"/>
        </w:tabs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B434B">
        <w:rPr>
          <w:rFonts w:ascii="Times New Roman" w:hAnsi="Times New Roman" w:cs="Times New Roman"/>
          <w:sz w:val="24"/>
          <w:szCs w:val="24"/>
        </w:rPr>
        <w:tab/>
      </w:r>
      <w:r w:rsidRPr="001B434B">
        <w:rPr>
          <w:rFonts w:ascii="Times New Roman" w:hAnsi="Times New Roman" w:cs="Times New Roman"/>
          <w:b/>
          <w:bCs/>
          <w:sz w:val="24"/>
          <w:szCs w:val="24"/>
        </w:rPr>
        <w:t>Art. 2</w:t>
      </w:r>
      <w:r>
        <w:rPr>
          <w:rFonts w:ascii="Times New Roman" w:hAnsi="Times New Roman" w:cs="Times New Roman"/>
          <w:b/>
          <w:bCs/>
          <w:sz w:val="24"/>
          <w:szCs w:val="24"/>
        </w:rPr>
        <w:t>º</w:t>
      </w:r>
      <w:r w:rsidRPr="001B434B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1B434B">
        <w:rPr>
          <w:rFonts w:ascii="Times New Roman" w:hAnsi="Times New Roman" w:cs="Times New Roman"/>
          <w:sz w:val="24"/>
          <w:szCs w:val="24"/>
        </w:rPr>
        <w:t xml:space="preserve"> Esta Resolução entra em vigor na data de sua publicação.</w:t>
      </w:r>
      <w:r w:rsidRPr="00A3188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8642CE6" w14:textId="77777777" w:rsidR="00C3695E" w:rsidRPr="00A31884" w:rsidRDefault="00C3695E" w:rsidP="00C3695E">
      <w:pPr>
        <w:rPr>
          <w:rFonts w:ascii="Times New Roman" w:hAnsi="Times New Roman" w:cs="Times New Roman"/>
          <w:sz w:val="24"/>
          <w:szCs w:val="24"/>
        </w:rPr>
      </w:pPr>
    </w:p>
    <w:p w14:paraId="261B3412" w14:textId="77777777" w:rsidR="00C3695E" w:rsidRPr="00A31884" w:rsidRDefault="00C3695E" w:rsidP="00C3695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CA95912" w14:textId="749E322D" w:rsidR="00C3695E" w:rsidRPr="00A31884" w:rsidRDefault="00C3695E" w:rsidP="00C3695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31884">
        <w:rPr>
          <w:rFonts w:ascii="Times New Roman" w:hAnsi="Times New Roman" w:cs="Times New Roman"/>
          <w:b/>
          <w:bCs/>
          <w:sz w:val="24"/>
          <w:szCs w:val="24"/>
        </w:rPr>
        <w:t xml:space="preserve">Câmara Municipal de Jacuí, </w:t>
      </w: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D84398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A31884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r>
        <w:rPr>
          <w:rFonts w:ascii="Times New Roman" w:hAnsi="Times New Roman" w:cs="Times New Roman"/>
          <w:b/>
          <w:bCs/>
          <w:sz w:val="24"/>
          <w:szCs w:val="24"/>
        </w:rPr>
        <w:t>outu</w:t>
      </w:r>
      <w:r w:rsidRPr="00A31884">
        <w:rPr>
          <w:rFonts w:ascii="Times New Roman" w:hAnsi="Times New Roman" w:cs="Times New Roman"/>
          <w:b/>
          <w:bCs/>
          <w:sz w:val="24"/>
          <w:szCs w:val="24"/>
        </w:rPr>
        <w:t>bro de 202</w:t>
      </w:r>
      <w:r w:rsidR="00D84398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A31884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14:paraId="07CB1322" w14:textId="77777777" w:rsidR="00C3695E" w:rsidRPr="00A31884" w:rsidRDefault="00C3695E" w:rsidP="00C3695E">
      <w:pPr>
        <w:rPr>
          <w:rFonts w:ascii="Times New Roman" w:hAnsi="Times New Roman" w:cs="Times New Roman"/>
          <w:sz w:val="24"/>
          <w:szCs w:val="24"/>
        </w:rPr>
      </w:pPr>
    </w:p>
    <w:p w14:paraId="4F88A64E" w14:textId="77777777" w:rsidR="00C3695E" w:rsidRPr="00A31884" w:rsidRDefault="00C3695E" w:rsidP="00C3695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860DB06" w14:textId="77777777" w:rsidR="00C3695E" w:rsidRPr="00A31884" w:rsidRDefault="00C3695E" w:rsidP="00C3695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6BF431B" w14:textId="77777777" w:rsidR="00C3695E" w:rsidRPr="00BA71DF" w:rsidRDefault="00C3695E" w:rsidP="00C3695E">
      <w:pPr>
        <w:tabs>
          <w:tab w:val="left" w:pos="327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A71DF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</w:t>
      </w:r>
    </w:p>
    <w:p w14:paraId="327E390D" w14:textId="77777777" w:rsidR="00C3695E" w:rsidRPr="00BA71DF" w:rsidRDefault="00C3695E" w:rsidP="00C3695E">
      <w:pPr>
        <w:tabs>
          <w:tab w:val="left" w:pos="284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A71DF">
        <w:rPr>
          <w:rFonts w:ascii="Times New Roman" w:hAnsi="Times New Roman" w:cs="Times New Roman"/>
          <w:b/>
          <w:bCs/>
          <w:sz w:val="24"/>
          <w:szCs w:val="24"/>
        </w:rPr>
        <w:t>Ronaldo Corr</w:t>
      </w:r>
      <w:r>
        <w:rPr>
          <w:rFonts w:ascii="Times New Roman" w:hAnsi="Times New Roman" w:cs="Times New Roman"/>
          <w:b/>
          <w:bCs/>
          <w:sz w:val="24"/>
          <w:szCs w:val="24"/>
        </w:rPr>
        <w:t>ê</w:t>
      </w:r>
      <w:r w:rsidRPr="00BA71DF">
        <w:rPr>
          <w:rFonts w:ascii="Times New Roman" w:hAnsi="Times New Roman" w:cs="Times New Roman"/>
          <w:b/>
          <w:bCs/>
          <w:sz w:val="24"/>
          <w:szCs w:val="24"/>
        </w:rPr>
        <w:t>a dos Santos</w:t>
      </w:r>
    </w:p>
    <w:p w14:paraId="2F5F842F" w14:textId="3C2F354E" w:rsidR="00C3695E" w:rsidRPr="00BA71DF" w:rsidRDefault="00C3695E" w:rsidP="00C3695E">
      <w:pPr>
        <w:tabs>
          <w:tab w:val="left" w:pos="284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A71DF">
        <w:rPr>
          <w:rFonts w:ascii="Times New Roman" w:hAnsi="Times New Roman" w:cs="Times New Roman"/>
          <w:b/>
          <w:bCs/>
          <w:sz w:val="24"/>
          <w:szCs w:val="24"/>
        </w:rPr>
        <w:t xml:space="preserve">Vereador da Câmara Municipal de Jacuí - </w:t>
      </w:r>
      <w:r w:rsidR="00D84398">
        <w:rPr>
          <w:rFonts w:ascii="Times New Roman" w:hAnsi="Times New Roman" w:cs="Times New Roman"/>
          <w:b/>
          <w:bCs/>
          <w:sz w:val="24"/>
          <w:szCs w:val="24"/>
        </w:rPr>
        <w:t>PSD</w:t>
      </w:r>
    </w:p>
    <w:p w14:paraId="7E5EDE74" w14:textId="77777777" w:rsidR="00C3695E" w:rsidRPr="00BA71DF" w:rsidRDefault="00C3695E" w:rsidP="00C3695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889111D" w14:textId="77777777" w:rsidR="00C3695E" w:rsidRPr="00A31884" w:rsidRDefault="00C3695E" w:rsidP="00C3695E">
      <w:pPr>
        <w:rPr>
          <w:rFonts w:ascii="Times New Roman" w:hAnsi="Times New Roman" w:cs="Times New Roman"/>
          <w:sz w:val="24"/>
          <w:szCs w:val="24"/>
        </w:rPr>
      </w:pPr>
    </w:p>
    <w:p w14:paraId="5D623A82" w14:textId="77777777" w:rsidR="00C3695E" w:rsidRPr="00A31884" w:rsidRDefault="00C3695E" w:rsidP="00C3695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C6B772D" w14:textId="77777777" w:rsidR="00C3695E" w:rsidRPr="00A31884" w:rsidRDefault="00C3695E" w:rsidP="00C3695E">
      <w:pPr>
        <w:tabs>
          <w:tab w:val="left" w:pos="3374"/>
        </w:tabs>
        <w:rPr>
          <w:rFonts w:ascii="Times New Roman" w:hAnsi="Times New Roman" w:cs="Times New Roman"/>
          <w:sz w:val="24"/>
          <w:szCs w:val="24"/>
        </w:rPr>
      </w:pPr>
      <w:r w:rsidRPr="00A31884">
        <w:rPr>
          <w:rFonts w:ascii="Times New Roman" w:hAnsi="Times New Roman" w:cs="Times New Roman"/>
          <w:sz w:val="24"/>
          <w:szCs w:val="24"/>
        </w:rPr>
        <w:tab/>
      </w:r>
    </w:p>
    <w:p w14:paraId="61C7CD0A" w14:textId="77777777" w:rsidR="00C3695E" w:rsidRDefault="00C3695E" w:rsidP="00C3695E">
      <w:pPr>
        <w:tabs>
          <w:tab w:val="left" w:pos="3374"/>
        </w:tabs>
        <w:rPr>
          <w:rFonts w:ascii="Times New Roman" w:hAnsi="Times New Roman" w:cs="Times New Roman"/>
          <w:sz w:val="20"/>
          <w:szCs w:val="20"/>
        </w:rPr>
      </w:pPr>
    </w:p>
    <w:p w14:paraId="25BA3AA5" w14:textId="77777777" w:rsidR="00D84398" w:rsidRDefault="00D84398" w:rsidP="00C3695E">
      <w:pPr>
        <w:tabs>
          <w:tab w:val="left" w:pos="3374"/>
        </w:tabs>
        <w:rPr>
          <w:rFonts w:ascii="Times New Roman" w:hAnsi="Times New Roman" w:cs="Times New Roman"/>
          <w:sz w:val="20"/>
          <w:szCs w:val="20"/>
        </w:rPr>
      </w:pPr>
    </w:p>
    <w:p w14:paraId="4911F4B7" w14:textId="77777777" w:rsidR="00C3695E" w:rsidRDefault="00C3695E" w:rsidP="00C3695E">
      <w:pPr>
        <w:tabs>
          <w:tab w:val="left" w:pos="3374"/>
        </w:tabs>
        <w:rPr>
          <w:rFonts w:ascii="Times New Roman" w:hAnsi="Times New Roman" w:cs="Times New Roman"/>
          <w:sz w:val="20"/>
          <w:szCs w:val="20"/>
        </w:rPr>
      </w:pPr>
    </w:p>
    <w:p w14:paraId="50E5E287" w14:textId="77777777" w:rsidR="00C3695E" w:rsidRDefault="00C3695E" w:rsidP="00C3695E">
      <w:pPr>
        <w:tabs>
          <w:tab w:val="left" w:pos="3374"/>
        </w:tabs>
        <w:rPr>
          <w:rFonts w:ascii="Times New Roman" w:hAnsi="Times New Roman" w:cs="Times New Roman"/>
          <w:sz w:val="20"/>
          <w:szCs w:val="20"/>
        </w:rPr>
      </w:pPr>
    </w:p>
    <w:p w14:paraId="1E302AEA" w14:textId="77777777" w:rsidR="00C3695E" w:rsidRPr="00345384" w:rsidRDefault="00C3695E" w:rsidP="00C3695E">
      <w:pPr>
        <w:tabs>
          <w:tab w:val="left" w:pos="3374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345384">
        <w:rPr>
          <w:rFonts w:ascii="Times New Roman" w:hAnsi="Times New Roman" w:cs="Times New Roman"/>
          <w:b/>
          <w:bCs/>
          <w:sz w:val="24"/>
          <w:szCs w:val="24"/>
        </w:rPr>
        <w:lastRenderedPageBreak/>
        <w:t>JUSTIFICATIVA:</w:t>
      </w:r>
    </w:p>
    <w:p w14:paraId="38EB0CA1" w14:textId="77777777" w:rsidR="00C3695E" w:rsidRPr="00345384" w:rsidRDefault="00C3695E" w:rsidP="00C3695E">
      <w:pPr>
        <w:tabs>
          <w:tab w:val="left" w:pos="33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345384">
        <w:rPr>
          <w:rFonts w:ascii="Times New Roman" w:hAnsi="Times New Roman" w:cs="Times New Roman"/>
          <w:sz w:val="24"/>
          <w:szCs w:val="24"/>
        </w:rPr>
        <w:t>Senhor Presidente,</w:t>
      </w:r>
    </w:p>
    <w:p w14:paraId="2C504A1E" w14:textId="77777777" w:rsidR="00C3695E" w:rsidRPr="00345384" w:rsidRDefault="00C3695E" w:rsidP="00C3695E">
      <w:pPr>
        <w:tabs>
          <w:tab w:val="left" w:pos="33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345384">
        <w:rPr>
          <w:rFonts w:ascii="Times New Roman" w:hAnsi="Times New Roman" w:cs="Times New Roman"/>
          <w:sz w:val="24"/>
          <w:szCs w:val="24"/>
        </w:rPr>
        <w:t>Senhores (a) Vereadores (a):</w:t>
      </w:r>
    </w:p>
    <w:p w14:paraId="1F381B45" w14:textId="77777777" w:rsidR="00C3695E" w:rsidRPr="00345384" w:rsidRDefault="00C3695E" w:rsidP="00C3695E">
      <w:pPr>
        <w:tabs>
          <w:tab w:val="left" w:pos="3374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467AECA6" w14:textId="67CD4C04" w:rsidR="00C3695E" w:rsidRPr="00345384" w:rsidRDefault="00C3695E" w:rsidP="00C3695E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45384">
        <w:rPr>
          <w:rFonts w:ascii="Times New Roman" w:hAnsi="Times New Roman" w:cs="Times New Roman"/>
          <w:sz w:val="24"/>
          <w:szCs w:val="24"/>
        </w:rPr>
        <w:t xml:space="preserve">Ingressamos, nesta Casa Legislativa, com o Projeto de Resolução </w:t>
      </w:r>
      <w:r w:rsidRPr="00957860">
        <w:rPr>
          <w:rFonts w:ascii="Times New Roman" w:hAnsi="Times New Roman" w:cs="Times New Roman"/>
          <w:sz w:val="24"/>
          <w:szCs w:val="24"/>
        </w:rPr>
        <w:t>nº</w:t>
      </w:r>
      <w:r w:rsidR="00F10127">
        <w:rPr>
          <w:rFonts w:ascii="Times New Roman" w:hAnsi="Times New Roman" w:cs="Times New Roman"/>
          <w:sz w:val="24"/>
          <w:szCs w:val="24"/>
        </w:rPr>
        <w:t>19</w:t>
      </w:r>
      <w:r w:rsidRPr="00957860">
        <w:rPr>
          <w:rFonts w:ascii="Times New Roman" w:hAnsi="Times New Roman" w:cs="Times New Roman"/>
          <w:sz w:val="24"/>
          <w:szCs w:val="24"/>
        </w:rPr>
        <w:t>/202</w:t>
      </w:r>
      <w:r w:rsidR="00F10127">
        <w:rPr>
          <w:rFonts w:ascii="Times New Roman" w:hAnsi="Times New Roman" w:cs="Times New Roman"/>
          <w:sz w:val="24"/>
          <w:szCs w:val="24"/>
        </w:rPr>
        <w:t>4</w:t>
      </w:r>
      <w:r w:rsidRPr="00957860">
        <w:rPr>
          <w:rFonts w:ascii="Times New Roman" w:hAnsi="Times New Roman" w:cs="Times New Roman"/>
          <w:sz w:val="24"/>
          <w:szCs w:val="24"/>
        </w:rPr>
        <w:t>,</w:t>
      </w:r>
      <w:r w:rsidRPr="00345384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1</w:t>
      </w:r>
      <w:r w:rsidR="00F10127">
        <w:rPr>
          <w:rFonts w:ascii="Times New Roman" w:hAnsi="Times New Roman" w:cs="Times New Roman"/>
          <w:sz w:val="24"/>
          <w:szCs w:val="24"/>
        </w:rPr>
        <w:t>7</w:t>
      </w:r>
      <w:r w:rsidRPr="00345384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outubro</w:t>
      </w:r>
      <w:r w:rsidRPr="00345384">
        <w:rPr>
          <w:rFonts w:ascii="Times New Roman" w:hAnsi="Times New Roman" w:cs="Times New Roman"/>
          <w:sz w:val="24"/>
          <w:szCs w:val="24"/>
        </w:rPr>
        <w:t xml:space="preserve"> de 202</w:t>
      </w:r>
      <w:r w:rsidR="00F10127">
        <w:rPr>
          <w:rFonts w:ascii="Times New Roman" w:hAnsi="Times New Roman" w:cs="Times New Roman"/>
          <w:sz w:val="24"/>
          <w:szCs w:val="24"/>
        </w:rPr>
        <w:t>4</w:t>
      </w:r>
      <w:r w:rsidRPr="00345384">
        <w:rPr>
          <w:rFonts w:ascii="Times New Roman" w:hAnsi="Times New Roman" w:cs="Times New Roman"/>
          <w:sz w:val="24"/>
          <w:szCs w:val="24"/>
        </w:rPr>
        <w:t xml:space="preserve">, pelo qual está sendo proposto o Título de Honra ao Mérito a Sra. </w:t>
      </w:r>
      <w:r w:rsidR="00F10127">
        <w:rPr>
          <w:rFonts w:ascii="Times New Roman" w:hAnsi="Times New Roman" w:cs="Times New Roman"/>
          <w:sz w:val="24"/>
          <w:szCs w:val="24"/>
          <w:shd w:val="clear" w:color="auto" w:fill="FFFFFF"/>
        </w:rPr>
        <w:t>Virgínia Maria Rezende de Melo</w:t>
      </w:r>
      <w:r w:rsidRPr="00345384">
        <w:rPr>
          <w:rFonts w:ascii="Times New Roman" w:hAnsi="Times New Roman" w:cs="Times New Roman"/>
          <w:sz w:val="24"/>
          <w:szCs w:val="24"/>
        </w:rPr>
        <w:t>.</w:t>
      </w:r>
    </w:p>
    <w:p w14:paraId="74D57A30" w14:textId="1DDCA9B9" w:rsidR="00C3695E" w:rsidRDefault="00C3695E" w:rsidP="00C3695E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45384">
        <w:rPr>
          <w:rFonts w:ascii="Times New Roman" w:hAnsi="Times New Roman" w:cs="Times New Roman"/>
          <w:sz w:val="24"/>
          <w:szCs w:val="24"/>
        </w:rPr>
        <w:t xml:space="preserve">Nascida e criada em Jacuí, </w:t>
      </w:r>
      <w:r w:rsidR="009442E2">
        <w:rPr>
          <w:rFonts w:ascii="Times New Roman" w:hAnsi="Times New Roman" w:cs="Times New Roman"/>
          <w:sz w:val="24"/>
          <w:szCs w:val="24"/>
        </w:rPr>
        <w:t>é filha dos saudosos Adão Antonio de Melo e Maria Theresa Resende de Melo (Maritê)</w:t>
      </w:r>
      <w:r w:rsidRPr="0034538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C25E9C2" w14:textId="1294AC78" w:rsidR="009442E2" w:rsidRPr="00345384" w:rsidRDefault="009442E2" w:rsidP="00C3695E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Sempre atuando na área da educação, a Virgínia começou a trabalhar como professora </w:t>
      </w:r>
      <w:r w:rsidR="00FB10ED">
        <w:rPr>
          <w:rFonts w:ascii="Times New Roman" w:hAnsi="Times New Roman" w:cs="Times New Roman"/>
          <w:sz w:val="24"/>
          <w:szCs w:val="24"/>
        </w:rPr>
        <w:t>substituta na zona rural no bairro Perobás, e depois no projeto Educar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B10ED">
        <w:rPr>
          <w:rFonts w:ascii="Times New Roman" w:hAnsi="Times New Roman" w:cs="Times New Roman"/>
          <w:sz w:val="24"/>
          <w:szCs w:val="24"/>
        </w:rPr>
        <w:t>como professora de educação infantil</w:t>
      </w:r>
      <w:r w:rsidR="00AB33D9">
        <w:rPr>
          <w:rFonts w:ascii="Times New Roman" w:hAnsi="Times New Roman" w:cs="Times New Roman"/>
          <w:sz w:val="24"/>
          <w:szCs w:val="24"/>
        </w:rPr>
        <w:t xml:space="preserve">. Em seguida foi secretária na rede Municipal das Escolas Rurais. Foi professora de História, na Escola Estadual Professora Maria Leonor Nasser.  </w:t>
      </w:r>
      <w:r w:rsidR="00FB10E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4B1CF705" w14:textId="666C85A9" w:rsidR="00C3695E" w:rsidRPr="00345384" w:rsidRDefault="00AB33D9" w:rsidP="00C3695E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Como voluntária, fez parte do Conselho Municipal do Patrimônio Cultural e sempre colaborou nas festividades </w:t>
      </w:r>
      <w:r w:rsidR="00482B9B">
        <w:rPr>
          <w:rFonts w:ascii="Times New Roman" w:hAnsi="Times New Roman" w:cs="Times New Roman"/>
          <w:sz w:val="24"/>
          <w:szCs w:val="24"/>
        </w:rPr>
        <w:t xml:space="preserve">de </w:t>
      </w:r>
      <w:r w:rsidR="00C3695E">
        <w:rPr>
          <w:rFonts w:ascii="Times New Roman" w:hAnsi="Times New Roman" w:cs="Times New Roman"/>
          <w:sz w:val="24"/>
          <w:szCs w:val="24"/>
        </w:rPr>
        <w:t xml:space="preserve">nossa </w:t>
      </w:r>
      <w:r>
        <w:rPr>
          <w:rFonts w:ascii="Times New Roman" w:hAnsi="Times New Roman" w:cs="Times New Roman"/>
          <w:sz w:val="24"/>
          <w:szCs w:val="24"/>
        </w:rPr>
        <w:t xml:space="preserve">comunidade, como aniversário da </w:t>
      </w:r>
      <w:r w:rsidR="00C3695E">
        <w:rPr>
          <w:rFonts w:ascii="Times New Roman" w:hAnsi="Times New Roman" w:cs="Times New Roman"/>
          <w:sz w:val="24"/>
          <w:szCs w:val="24"/>
        </w:rPr>
        <w:t>cidade</w:t>
      </w:r>
      <w:r>
        <w:rPr>
          <w:rFonts w:ascii="Times New Roman" w:hAnsi="Times New Roman" w:cs="Times New Roman"/>
          <w:sz w:val="24"/>
          <w:szCs w:val="24"/>
        </w:rPr>
        <w:t xml:space="preserve">, semana cultural, congada, jogos, festa de peão, </w:t>
      </w:r>
      <w:r w:rsidR="0009697E">
        <w:rPr>
          <w:rFonts w:ascii="Times New Roman" w:hAnsi="Times New Roman" w:cs="Times New Roman"/>
          <w:sz w:val="24"/>
          <w:szCs w:val="24"/>
        </w:rPr>
        <w:t xml:space="preserve">desfilie cívico de 7 de setembro, </w:t>
      </w:r>
      <w:r>
        <w:rPr>
          <w:rFonts w:ascii="Times New Roman" w:hAnsi="Times New Roman" w:cs="Times New Roman"/>
          <w:sz w:val="24"/>
          <w:szCs w:val="24"/>
        </w:rPr>
        <w:t>decorações natalinas</w:t>
      </w:r>
      <w:r w:rsidR="00BF64BA">
        <w:rPr>
          <w:rFonts w:ascii="Times New Roman" w:hAnsi="Times New Roman" w:cs="Times New Roman"/>
          <w:sz w:val="24"/>
          <w:szCs w:val="24"/>
        </w:rPr>
        <w:t>, dentre outras.</w:t>
      </w:r>
    </w:p>
    <w:p w14:paraId="313D5D46" w14:textId="77777777" w:rsidR="00C3695E" w:rsidRPr="00345384" w:rsidRDefault="00C3695E" w:rsidP="00C3695E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45384">
        <w:rPr>
          <w:rFonts w:ascii="Times New Roman" w:hAnsi="Times New Roman" w:cs="Times New Roman"/>
          <w:sz w:val="24"/>
          <w:szCs w:val="24"/>
        </w:rPr>
        <w:t xml:space="preserve">Assim, por tais razões, é certamente merecida este título de honra ao mérito a nossa homenageada. </w:t>
      </w:r>
    </w:p>
    <w:p w14:paraId="1A3013D5" w14:textId="77777777" w:rsidR="00C3695E" w:rsidRPr="00345384" w:rsidRDefault="00C3695E" w:rsidP="00C3695E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45384">
        <w:rPr>
          <w:rFonts w:ascii="Times New Roman" w:hAnsi="Times New Roman" w:cs="Times New Roman"/>
          <w:sz w:val="24"/>
          <w:szCs w:val="24"/>
        </w:rPr>
        <w:t xml:space="preserve">Esperamos, portanto, que os nobres </w:t>
      </w:r>
      <w:r w:rsidRPr="00345384">
        <w:rPr>
          <w:rFonts w:ascii="Times New Roman" w:hAnsi="Times New Roman" w:cs="Times New Roman"/>
          <w:i/>
          <w:iCs/>
          <w:sz w:val="24"/>
          <w:szCs w:val="24"/>
        </w:rPr>
        <w:t>edis</w:t>
      </w:r>
      <w:r w:rsidRPr="00345384">
        <w:rPr>
          <w:rFonts w:ascii="Times New Roman" w:hAnsi="Times New Roman" w:cs="Times New Roman"/>
          <w:sz w:val="24"/>
          <w:szCs w:val="24"/>
        </w:rPr>
        <w:t xml:space="preserve"> do colendo Poder Legislativo de Jacuí aprovem o presente Projeto de Resolução. </w:t>
      </w:r>
    </w:p>
    <w:p w14:paraId="41759E35" w14:textId="77777777" w:rsidR="00C3695E" w:rsidRPr="00345384" w:rsidRDefault="00C3695E" w:rsidP="00C3695E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58432A33" w14:textId="77777777" w:rsidR="00C3695E" w:rsidRDefault="00C3695E" w:rsidP="00C3695E">
      <w:pPr>
        <w:jc w:val="right"/>
        <w:rPr>
          <w:rFonts w:ascii="Times New Roman" w:hAnsi="Times New Roman" w:cs="Times New Roman"/>
          <w:sz w:val="24"/>
          <w:szCs w:val="24"/>
        </w:rPr>
      </w:pPr>
      <w:r w:rsidRPr="00345384">
        <w:rPr>
          <w:rFonts w:ascii="Times New Roman" w:hAnsi="Times New Roman" w:cs="Times New Roman"/>
          <w:sz w:val="24"/>
          <w:szCs w:val="24"/>
        </w:rPr>
        <w:tab/>
      </w:r>
    </w:p>
    <w:p w14:paraId="23B6C34A" w14:textId="42DF1C1F" w:rsidR="00C3695E" w:rsidRPr="00345384" w:rsidRDefault="00C3695E" w:rsidP="00C3695E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45384">
        <w:rPr>
          <w:rFonts w:ascii="Times New Roman" w:hAnsi="Times New Roman" w:cs="Times New Roman"/>
          <w:b/>
          <w:bCs/>
          <w:sz w:val="24"/>
          <w:szCs w:val="24"/>
        </w:rPr>
        <w:t xml:space="preserve">Câmara Municipal de Jacuí, </w:t>
      </w:r>
      <w:r w:rsidR="00482B9B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D84398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482B9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45384">
        <w:rPr>
          <w:rFonts w:ascii="Times New Roman" w:hAnsi="Times New Roman" w:cs="Times New Roman"/>
          <w:b/>
          <w:bCs/>
          <w:sz w:val="24"/>
          <w:szCs w:val="24"/>
        </w:rPr>
        <w:t xml:space="preserve">de </w:t>
      </w:r>
      <w:r w:rsidR="00482B9B">
        <w:rPr>
          <w:rFonts w:ascii="Times New Roman" w:hAnsi="Times New Roman" w:cs="Times New Roman"/>
          <w:b/>
          <w:bCs/>
          <w:sz w:val="24"/>
          <w:szCs w:val="24"/>
        </w:rPr>
        <w:t>outubro</w:t>
      </w:r>
      <w:r w:rsidRPr="00345384">
        <w:rPr>
          <w:rFonts w:ascii="Times New Roman" w:hAnsi="Times New Roman" w:cs="Times New Roman"/>
          <w:b/>
          <w:bCs/>
          <w:sz w:val="24"/>
          <w:szCs w:val="24"/>
        </w:rPr>
        <w:t xml:space="preserve"> de 202</w:t>
      </w:r>
      <w:r w:rsidR="00D84398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345384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14:paraId="356EC2C7" w14:textId="77777777" w:rsidR="00C3695E" w:rsidRDefault="00C3695E" w:rsidP="00C3695E">
      <w:pPr>
        <w:tabs>
          <w:tab w:val="left" w:pos="327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5331E69" w14:textId="77777777" w:rsidR="00C3695E" w:rsidRDefault="00C3695E" w:rsidP="00C3695E">
      <w:pPr>
        <w:tabs>
          <w:tab w:val="left" w:pos="327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522A558" w14:textId="77777777" w:rsidR="00C3695E" w:rsidRDefault="00C3695E" w:rsidP="00C3695E">
      <w:pPr>
        <w:tabs>
          <w:tab w:val="left" w:pos="327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D2DFCE8" w14:textId="77777777" w:rsidR="00C3695E" w:rsidRDefault="00C3695E" w:rsidP="00C3695E">
      <w:pPr>
        <w:tabs>
          <w:tab w:val="left" w:pos="327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84C2540" w14:textId="77777777" w:rsidR="00C3695E" w:rsidRDefault="00C3695E" w:rsidP="00C3695E">
      <w:pPr>
        <w:tabs>
          <w:tab w:val="left" w:pos="327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C3DE157" w14:textId="77777777" w:rsidR="00C3695E" w:rsidRPr="00345384" w:rsidRDefault="00C3695E" w:rsidP="00C3695E">
      <w:pPr>
        <w:tabs>
          <w:tab w:val="left" w:pos="327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45384">
        <w:rPr>
          <w:rFonts w:ascii="Times New Roman" w:hAnsi="Times New Roman" w:cs="Times New Roman"/>
          <w:b/>
          <w:bCs/>
          <w:sz w:val="24"/>
          <w:szCs w:val="24"/>
        </w:rPr>
        <w:t>_______</w:t>
      </w:r>
      <w:r>
        <w:rPr>
          <w:rFonts w:ascii="Times New Roman" w:hAnsi="Times New Roman" w:cs="Times New Roman"/>
          <w:b/>
          <w:bCs/>
          <w:sz w:val="24"/>
          <w:szCs w:val="24"/>
        </w:rPr>
        <w:t>____________</w:t>
      </w:r>
      <w:r w:rsidRPr="00345384">
        <w:rPr>
          <w:rFonts w:ascii="Times New Roman" w:hAnsi="Times New Roman" w:cs="Times New Roman"/>
          <w:b/>
          <w:bCs/>
          <w:sz w:val="24"/>
          <w:szCs w:val="24"/>
        </w:rPr>
        <w:t>_______________</w:t>
      </w:r>
    </w:p>
    <w:p w14:paraId="5CFA9F52" w14:textId="77777777" w:rsidR="00C3695E" w:rsidRPr="00345384" w:rsidRDefault="00C3695E" w:rsidP="00C3695E">
      <w:pPr>
        <w:tabs>
          <w:tab w:val="left" w:pos="284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45384">
        <w:rPr>
          <w:rFonts w:ascii="Times New Roman" w:hAnsi="Times New Roman" w:cs="Times New Roman"/>
          <w:b/>
          <w:bCs/>
          <w:sz w:val="24"/>
          <w:szCs w:val="24"/>
        </w:rPr>
        <w:t>Ronaldo Corr</w:t>
      </w:r>
      <w:r>
        <w:rPr>
          <w:rFonts w:ascii="Times New Roman" w:hAnsi="Times New Roman" w:cs="Times New Roman"/>
          <w:b/>
          <w:bCs/>
          <w:sz w:val="24"/>
          <w:szCs w:val="24"/>
        </w:rPr>
        <w:t>ê</w:t>
      </w:r>
      <w:r w:rsidRPr="00345384">
        <w:rPr>
          <w:rFonts w:ascii="Times New Roman" w:hAnsi="Times New Roman" w:cs="Times New Roman"/>
          <w:b/>
          <w:bCs/>
          <w:sz w:val="24"/>
          <w:szCs w:val="24"/>
        </w:rPr>
        <w:t>a dos Santos</w:t>
      </w:r>
    </w:p>
    <w:p w14:paraId="15BEE907" w14:textId="6F207674" w:rsidR="00C3695E" w:rsidRPr="00345384" w:rsidRDefault="00C3695E" w:rsidP="00C3695E">
      <w:pPr>
        <w:tabs>
          <w:tab w:val="left" w:pos="284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45384">
        <w:rPr>
          <w:rFonts w:ascii="Times New Roman" w:hAnsi="Times New Roman" w:cs="Times New Roman"/>
          <w:b/>
          <w:bCs/>
          <w:sz w:val="24"/>
          <w:szCs w:val="24"/>
        </w:rPr>
        <w:t xml:space="preserve">Vereador da Câmara Municipal de Jacuí - </w:t>
      </w:r>
      <w:r w:rsidR="00D84398">
        <w:rPr>
          <w:rFonts w:ascii="Times New Roman" w:hAnsi="Times New Roman" w:cs="Times New Roman"/>
          <w:b/>
          <w:bCs/>
          <w:sz w:val="24"/>
          <w:szCs w:val="24"/>
        </w:rPr>
        <w:t>PSD</w:t>
      </w:r>
    </w:p>
    <w:p w14:paraId="57FE7C05" w14:textId="77777777" w:rsidR="00C3695E" w:rsidRPr="00345384" w:rsidRDefault="00C3695E" w:rsidP="00C3695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E81532D" w14:textId="77777777" w:rsidR="00F728A4" w:rsidRDefault="00F728A4"/>
    <w:sectPr w:rsidR="00F728A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024E2F" w14:textId="77777777" w:rsidR="001B1711" w:rsidRDefault="001B1711" w:rsidP="00C3695E">
      <w:pPr>
        <w:spacing w:after="0" w:line="240" w:lineRule="auto"/>
      </w:pPr>
      <w:r>
        <w:separator/>
      </w:r>
    </w:p>
  </w:endnote>
  <w:endnote w:type="continuationSeparator" w:id="0">
    <w:p w14:paraId="46E0C91D" w14:textId="77777777" w:rsidR="001B1711" w:rsidRDefault="001B1711" w:rsidP="00C369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25CF84" w14:textId="77777777" w:rsidR="001B1711" w:rsidRDefault="001B1711" w:rsidP="00C3695E">
      <w:pPr>
        <w:spacing w:after="0" w:line="240" w:lineRule="auto"/>
      </w:pPr>
      <w:r>
        <w:separator/>
      </w:r>
    </w:p>
  </w:footnote>
  <w:footnote w:type="continuationSeparator" w:id="0">
    <w:p w14:paraId="1BB089F5" w14:textId="77777777" w:rsidR="001B1711" w:rsidRDefault="001B1711" w:rsidP="00C369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667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87"/>
      <w:gridCol w:w="7480"/>
    </w:tblGrid>
    <w:tr w:rsidR="00C3695E" w:rsidRPr="00026CA1" w14:paraId="6FD65179" w14:textId="77777777" w:rsidTr="003D6FD8">
      <w:trPr>
        <w:trHeight w:val="1833"/>
        <w:jc w:val="center"/>
      </w:trPr>
      <w:tc>
        <w:tcPr>
          <w:tcW w:w="2187" w:type="dxa"/>
          <w:tcBorders>
            <w:top w:val="nil"/>
            <w:left w:val="nil"/>
            <w:bottom w:val="nil"/>
          </w:tcBorders>
        </w:tcPr>
        <w:p w14:paraId="659D4395" w14:textId="77777777" w:rsidR="00C3695E" w:rsidRPr="00026CA1" w:rsidRDefault="00C3695E" w:rsidP="00C3695E">
          <w:pPr>
            <w:pStyle w:val="Cabealho"/>
            <w:ind w:left="-56" w:firstLine="56"/>
            <w:jc w:val="right"/>
            <w:rPr>
              <w:rFonts w:cs="Calibri"/>
              <w:color w:val="000000"/>
              <w:sz w:val="18"/>
              <w:szCs w:val="18"/>
            </w:rPr>
          </w:pPr>
          <w:r>
            <w:rPr>
              <w:rFonts w:cs="Calibri"/>
              <w:noProof/>
              <w:color w:val="000000"/>
              <w:lang w:eastAsia="pt-BR"/>
            </w:rPr>
            <w:drawing>
              <wp:inline distT="0" distB="0" distL="0" distR="0" wp14:anchorId="0C008652" wp14:editId="0B2DB8E8">
                <wp:extent cx="907415" cy="1066800"/>
                <wp:effectExtent l="0" t="0" r="6985" b="0"/>
                <wp:docPr id="1" name="Imagem 1" descr="Brasão da Bandeir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ão da Bandeir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32" t="6689" r="8835" b="739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07415" cy="1066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80" w:type="dxa"/>
          <w:tcBorders>
            <w:top w:val="nil"/>
            <w:bottom w:val="nil"/>
            <w:right w:val="nil"/>
          </w:tcBorders>
          <w:vAlign w:val="center"/>
        </w:tcPr>
        <w:p w14:paraId="5D3685DE" w14:textId="77777777" w:rsidR="00C3695E" w:rsidRPr="00026CA1" w:rsidRDefault="00C3695E" w:rsidP="00C3695E">
          <w:pPr>
            <w:pStyle w:val="Ttulo1"/>
            <w:ind w:right="1503"/>
            <w:jc w:val="center"/>
            <w:rPr>
              <w:rFonts w:ascii="Calibri" w:hAnsi="Calibri" w:cs="Calibri"/>
              <w:b w:val="0"/>
              <w:bCs/>
              <w:iCs/>
              <w:color w:val="000000"/>
              <w:sz w:val="42"/>
              <w:szCs w:val="42"/>
            </w:rPr>
          </w:pPr>
          <w:r w:rsidRPr="00026CA1">
            <w:rPr>
              <w:rFonts w:ascii="Calibri" w:hAnsi="Calibri" w:cs="Calibri"/>
              <w:b w:val="0"/>
              <w:bCs/>
              <w:iCs/>
              <w:color w:val="000000"/>
              <w:szCs w:val="42"/>
            </w:rPr>
            <w:t>CÂMARA MUNICIPAL DE JACUÍ</w:t>
          </w:r>
        </w:p>
        <w:p w14:paraId="0FBA6E38" w14:textId="77777777" w:rsidR="00C3695E" w:rsidRPr="00026CA1" w:rsidRDefault="00C3695E" w:rsidP="00C3695E">
          <w:pPr>
            <w:ind w:right="1503"/>
            <w:jc w:val="center"/>
            <w:rPr>
              <w:rFonts w:cs="Calibri"/>
              <w:color w:val="000000"/>
              <w:sz w:val="18"/>
              <w:szCs w:val="18"/>
            </w:rPr>
          </w:pPr>
          <w:r w:rsidRPr="00026CA1">
            <w:rPr>
              <w:rFonts w:cs="Calibri"/>
              <w:color w:val="000000"/>
              <w:sz w:val="18"/>
              <w:szCs w:val="18"/>
            </w:rPr>
            <w:t>MINAS GERAIS | PODER LEGISLATIVO | CNPJ: 14.850.522/0001-97</w:t>
          </w:r>
        </w:p>
        <w:p w14:paraId="7E230247" w14:textId="77777777" w:rsidR="00C3695E" w:rsidRPr="00026CA1" w:rsidRDefault="00C3695E" w:rsidP="00C3695E">
          <w:pPr>
            <w:ind w:right="1503"/>
            <w:jc w:val="center"/>
            <w:rPr>
              <w:rFonts w:cs="Calibri"/>
              <w:color w:val="000000"/>
              <w:sz w:val="18"/>
              <w:szCs w:val="18"/>
            </w:rPr>
          </w:pPr>
          <w:r w:rsidRPr="00026CA1">
            <w:rPr>
              <w:rFonts w:cs="Calibri"/>
              <w:color w:val="000000"/>
              <w:sz w:val="18"/>
              <w:szCs w:val="18"/>
            </w:rPr>
            <w:t xml:space="preserve">Rua </w:t>
          </w:r>
          <w:r>
            <w:rPr>
              <w:rFonts w:cs="Calibri"/>
              <w:color w:val="000000"/>
              <w:sz w:val="18"/>
              <w:szCs w:val="18"/>
            </w:rPr>
            <w:t>Governador Valadares</w:t>
          </w:r>
          <w:r w:rsidRPr="00026CA1">
            <w:rPr>
              <w:rFonts w:cs="Calibri"/>
              <w:color w:val="000000"/>
              <w:sz w:val="18"/>
              <w:szCs w:val="18"/>
            </w:rPr>
            <w:t xml:space="preserve">, </w:t>
          </w:r>
          <w:r>
            <w:rPr>
              <w:rFonts w:cs="Calibri"/>
              <w:color w:val="000000"/>
              <w:sz w:val="18"/>
              <w:szCs w:val="18"/>
            </w:rPr>
            <w:t>40</w:t>
          </w:r>
          <w:r w:rsidRPr="00026CA1">
            <w:rPr>
              <w:rFonts w:cs="Calibri"/>
              <w:color w:val="000000"/>
              <w:sz w:val="18"/>
              <w:szCs w:val="18"/>
            </w:rPr>
            <w:t>- Centro - Jacuí/MG - 37965-000</w:t>
          </w:r>
        </w:p>
        <w:p w14:paraId="201B56E1" w14:textId="77777777" w:rsidR="00C3695E" w:rsidRPr="00026CA1" w:rsidRDefault="00C3695E" w:rsidP="00C3695E">
          <w:pPr>
            <w:ind w:right="1503"/>
            <w:jc w:val="center"/>
            <w:rPr>
              <w:rFonts w:cs="Calibri"/>
              <w:color w:val="000000"/>
              <w:sz w:val="18"/>
              <w:szCs w:val="18"/>
              <w:lang w:val="en-US"/>
            </w:rPr>
          </w:pPr>
          <w:r w:rsidRPr="00026CA1">
            <w:rPr>
              <w:rFonts w:cs="Calibri"/>
              <w:color w:val="000000"/>
              <w:sz w:val="18"/>
              <w:szCs w:val="18"/>
              <w:lang w:val="en-US"/>
            </w:rPr>
            <w:t>www.jacui.mg.leg.br | camarajacui@hotmail.com</w:t>
          </w:r>
        </w:p>
        <w:p w14:paraId="53E0BD98" w14:textId="77777777" w:rsidR="00C3695E" w:rsidRPr="00026CA1" w:rsidRDefault="00C3695E" w:rsidP="00C3695E">
          <w:pPr>
            <w:ind w:right="1503"/>
            <w:jc w:val="center"/>
            <w:rPr>
              <w:rFonts w:cs="Calibri"/>
              <w:color w:val="000000"/>
              <w:sz w:val="20"/>
              <w:szCs w:val="20"/>
              <w:lang w:val="en-US"/>
            </w:rPr>
          </w:pPr>
          <w:r w:rsidRPr="00026CA1">
            <w:rPr>
              <w:rFonts w:cs="Calibri"/>
              <w:color w:val="000000"/>
              <w:sz w:val="18"/>
              <w:szCs w:val="18"/>
              <w:lang w:val="en-US"/>
            </w:rPr>
            <w:t>(35) 3593-1</w:t>
          </w:r>
          <w:r>
            <w:rPr>
              <w:rFonts w:cs="Calibri"/>
              <w:color w:val="000000"/>
              <w:sz w:val="18"/>
              <w:szCs w:val="18"/>
              <w:lang w:val="en-US"/>
            </w:rPr>
            <w:t>98</w:t>
          </w:r>
          <w:r w:rsidRPr="00026CA1">
            <w:rPr>
              <w:rFonts w:cs="Calibri"/>
              <w:color w:val="000000"/>
              <w:sz w:val="18"/>
              <w:szCs w:val="18"/>
              <w:lang w:val="en-US"/>
            </w:rPr>
            <w:t>0</w:t>
          </w:r>
        </w:p>
      </w:tc>
    </w:tr>
  </w:tbl>
  <w:p w14:paraId="3CCB6F28" w14:textId="77777777" w:rsidR="00C3695E" w:rsidRDefault="00C3695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695E"/>
    <w:rsid w:val="0009697E"/>
    <w:rsid w:val="001B1711"/>
    <w:rsid w:val="00383E62"/>
    <w:rsid w:val="00482B9B"/>
    <w:rsid w:val="0078155B"/>
    <w:rsid w:val="00825516"/>
    <w:rsid w:val="009442E2"/>
    <w:rsid w:val="00AB33D9"/>
    <w:rsid w:val="00AD23C5"/>
    <w:rsid w:val="00AF662D"/>
    <w:rsid w:val="00BF64BA"/>
    <w:rsid w:val="00C3695E"/>
    <w:rsid w:val="00CE20CF"/>
    <w:rsid w:val="00D84398"/>
    <w:rsid w:val="00F10127"/>
    <w:rsid w:val="00F47BC3"/>
    <w:rsid w:val="00F728A4"/>
    <w:rsid w:val="00FB10ED"/>
    <w:rsid w:val="00FE4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FA337E"/>
  <w15:chartTrackingRefBased/>
  <w15:docId w15:val="{74688BFF-370E-4755-B251-AA97ED837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695E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C3695E"/>
    <w:pPr>
      <w:keepNext/>
      <w:tabs>
        <w:tab w:val="num" w:pos="0"/>
      </w:tabs>
      <w:suppressAutoHyphens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3695E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C3695E"/>
  </w:style>
  <w:style w:type="paragraph" w:styleId="Rodap">
    <w:name w:val="footer"/>
    <w:basedOn w:val="Normal"/>
    <w:link w:val="RodapChar"/>
    <w:uiPriority w:val="99"/>
    <w:unhideWhenUsed/>
    <w:rsid w:val="00C3695E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C3695E"/>
  </w:style>
  <w:style w:type="character" w:customStyle="1" w:styleId="Ttulo1Char">
    <w:name w:val="Título 1 Char"/>
    <w:basedOn w:val="Fontepargpadro"/>
    <w:link w:val="Ttulo1"/>
    <w:rsid w:val="00C3695E"/>
    <w:rPr>
      <w:rFonts w:ascii="Times New Roman" w:eastAsia="Times New Roman" w:hAnsi="Times New Roman" w:cs="Times New Roman"/>
      <w:b/>
      <w:kern w:val="0"/>
      <w:sz w:val="24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344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 DE JACUÍ/MG</dc:creator>
  <cp:keywords/>
  <dc:description/>
  <cp:lastModifiedBy>USER</cp:lastModifiedBy>
  <cp:revision>7</cp:revision>
  <dcterms:created xsi:type="dcterms:W3CDTF">2024-10-15T18:50:00Z</dcterms:created>
  <dcterms:modified xsi:type="dcterms:W3CDTF">2024-10-17T18:27:00Z</dcterms:modified>
</cp:coreProperties>
</file>