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E02C46">
        <w:rPr>
          <w:rFonts w:ascii="Arial" w:hAnsi="Arial" w:cs="Arial"/>
          <w:sz w:val="24"/>
          <w:szCs w:val="24"/>
        </w:rPr>
        <w:t>Nº 046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6D4B97">
        <w:rPr>
          <w:rFonts w:ascii="Arial" w:hAnsi="Arial" w:cs="Arial"/>
          <w:sz w:val="24"/>
          <w:szCs w:val="24"/>
        </w:rPr>
        <w:t>13</w:t>
      </w:r>
      <w:r w:rsidR="003206CB">
        <w:rPr>
          <w:rFonts w:ascii="Arial" w:hAnsi="Arial" w:cs="Arial"/>
          <w:sz w:val="24"/>
          <w:szCs w:val="24"/>
        </w:rPr>
        <w:t xml:space="preserve"> de </w:t>
      </w:r>
      <w:r w:rsidR="006D4B97">
        <w:rPr>
          <w:rFonts w:ascii="Arial" w:hAnsi="Arial" w:cs="Arial"/>
          <w:sz w:val="24"/>
          <w:szCs w:val="24"/>
        </w:rPr>
        <w:t>março</w:t>
      </w:r>
      <w:r w:rsidR="003206CB">
        <w:rPr>
          <w:rFonts w:ascii="Arial" w:hAnsi="Arial" w:cs="Arial"/>
          <w:sz w:val="24"/>
          <w:szCs w:val="24"/>
        </w:rPr>
        <w:t xml:space="preserve"> de</w:t>
      </w:r>
      <w:r w:rsidR="00AB1D17">
        <w:rPr>
          <w:rFonts w:ascii="Arial" w:hAnsi="Arial" w:cs="Arial"/>
          <w:sz w:val="24"/>
          <w:szCs w:val="24"/>
        </w:rPr>
        <w:t xml:space="preserve">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31E02" w:rsidRPr="00E02C46" w:rsidRDefault="00373D85" w:rsidP="00831E02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E02C46">
        <w:rPr>
          <w:rFonts w:ascii="Arial" w:hAnsi="Arial" w:cs="Arial"/>
          <w:sz w:val="24"/>
          <w:szCs w:val="24"/>
        </w:rPr>
        <w:t>o dia, o requerimento sob Nº 046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912F6">
        <w:rPr>
          <w:rFonts w:ascii="Arial" w:hAnsi="Arial" w:cs="Arial"/>
          <w:b/>
          <w:bCs/>
          <w:sz w:val="24"/>
          <w:szCs w:val="24"/>
        </w:rPr>
        <w:t xml:space="preserve">ao poder </w:t>
      </w:r>
      <w:r w:rsidR="006D4B97">
        <w:rPr>
          <w:rFonts w:ascii="Arial" w:hAnsi="Arial" w:cs="Arial"/>
          <w:b/>
          <w:bCs/>
          <w:sz w:val="24"/>
          <w:szCs w:val="24"/>
        </w:rPr>
        <w:t>executivo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7912F6">
        <w:rPr>
          <w:rFonts w:ascii="Arial" w:hAnsi="Arial" w:cs="Arial"/>
          <w:b/>
          <w:bCs/>
          <w:sz w:val="24"/>
          <w:szCs w:val="24"/>
        </w:rPr>
        <w:t xml:space="preserve"> </w:t>
      </w:r>
      <w:r w:rsidR="00E02C46" w:rsidRPr="00E02C46">
        <w:rPr>
          <w:rFonts w:ascii="Arial" w:hAnsi="Arial" w:cs="Arial"/>
          <w:b/>
          <w:bCs/>
          <w:iCs/>
          <w:sz w:val="24"/>
          <w:szCs w:val="24"/>
        </w:rPr>
        <w:t>reformas nas casas populares do município</w:t>
      </w:r>
      <w:r w:rsidR="00E02C46"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831E02" w:rsidRPr="00E02C46" w:rsidRDefault="00831E02" w:rsidP="003206CB">
      <w:pPr>
        <w:tabs>
          <w:tab w:val="left" w:pos="7680"/>
        </w:tabs>
        <w:jc w:val="both"/>
        <w:rPr>
          <w:rFonts w:ascii="Arial" w:hAnsi="Arial" w:cs="Arial"/>
          <w:b/>
          <w:bCs/>
          <w:iCs/>
          <w:sz w:val="28"/>
          <w:szCs w:val="28"/>
        </w:rPr>
      </w:pPr>
    </w:p>
    <w:p w:rsidR="00831E02" w:rsidRPr="00831E02" w:rsidRDefault="00831E02" w:rsidP="003206CB">
      <w:pPr>
        <w:tabs>
          <w:tab w:val="left" w:pos="7680"/>
        </w:tabs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31E02">
        <w:rPr>
          <w:rFonts w:ascii="Arial" w:hAnsi="Arial" w:cs="Arial"/>
          <w:b/>
          <w:bCs/>
          <w:iCs/>
          <w:sz w:val="24"/>
          <w:szCs w:val="24"/>
        </w:rPr>
        <w:t xml:space="preserve">Justificativa; </w:t>
      </w:r>
    </w:p>
    <w:p w:rsidR="003206CB" w:rsidRPr="00831E02" w:rsidRDefault="00F155BA" w:rsidP="003206CB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831E02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="00E02C46" w:rsidRPr="00E02C46">
        <w:rPr>
          <w:rFonts w:ascii="Arial" w:hAnsi="Arial" w:cs="Arial"/>
          <w:bCs/>
          <w:iCs/>
          <w:sz w:val="24"/>
          <w:szCs w:val="24"/>
        </w:rPr>
        <w:t>A solicitação de reformas nas casas populares do município é fundamental para garantir que as famílias residentes nessas moradias tenham condições adequadas de habitação, com infraestrutura segura e digna. Muitas dessas casas apresentam problemas estruturais que comprometem o bem-estar e a saúde dos moradores. As reformas são necessárias para melhorar a qualidade de vida dessas famílias, oferecendo um ambiente seguro e confortável. Além disso, essa ação contribui para o fortalecimento da política de habitação no município, promovendo a inclusão social e o direito à moradia digna.</w:t>
      </w:r>
    </w:p>
    <w:p w:rsidR="00E02C46" w:rsidRDefault="00E02C46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bookmarkStart w:id="0" w:name="_GoBack"/>
      <w:bookmarkEnd w:id="0"/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Atenciosamente;</w:t>
      </w: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t>GIBANILSON DOS SANTOS OLIVEIRA</w:t>
      </w: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  <w:sectPr w:rsidR="00C56942" w:rsidSect="00FE11E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9264B2" w:rsidRDefault="009264B2">
      <w:pPr>
        <w:tabs>
          <w:tab w:val="left" w:pos="7680"/>
        </w:tabs>
      </w:pPr>
    </w:p>
    <w:sectPr w:rsidR="009264B2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F17" w:rsidRDefault="008E2F17" w:rsidP="00A67ABD">
      <w:r>
        <w:separator/>
      </w:r>
    </w:p>
  </w:endnote>
  <w:endnote w:type="continuationSeparator" w:id="0">
    <w:p w:rsidR="008E2F17" w:rsidRDefault="008E2F17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F17" w:rsidRDefault="008E2F17" w:rsidP="00A67ABD">
      <w:r>
        <w:separator/>
      </w:r>
    </w:p>
  </w:footnote>
  <w:footnote w:type="continuationSeparator" w:id="0">
    <w:p w:rsidR="008E2F17" w:rsidRDefault="008E2F17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8E2F1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8E2F17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CC9EC91" wp14:editId="6985692A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8E2F1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904D4"/>
    <w:rsid w:val="000908A0"/>
    <w:rsid w:val="000A385B"/>
    <w:rsid w:val="000B28D4"/>
    <w:rsid w:val="000D0088"/>
    <w:rsid w:val="000E6BC7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3742A"/>
    <w:rsid w:val="00251ED9"/>
    <w:rsid w:val="0025353A"/>
    <w:rsid w:val="00254F7F"/>
    <w:rsid w:val="00263D67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206CB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D4B97"/>
    <w:rsid w:val="006E0EB9"/>
    <w:rsid w:val="006E3189"/>
    <w:rsid w:val="006E6E18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D43A4"/>
    <w:rsid w:val="00805C0B"/>
    <w:rsid w:val="00813F3A"/>
    <w:rsid w:val="0081661B"/>
    <w:rsid w:val="0083003C"/>
    <w:rsid w:val="00831E02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E2F17"/>
    <w:rsid w:val="00911F95"/>
    <w:rsid w:val="00912A88"/>
    <w:rsid w:val="00920518"/>
    <w:rsid w:val="009264B2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6EB3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E52DC"/>
    <w:rsid w:val="00BF04DB"/>
    <w:rsid w:val="00BF3161"/>
    <w:rsid w:val="00C10371"/>
    <w:rsid w:val="00C46E7B"/>
    <w:rsid w:val="00C5464A"/>
    <w:rsid w:val="00C56942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108B4"/>
    <w:rsid w:val="00D249DC"/>
    <w:rsid w:val="00D357F4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02C46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A636D-43C2-42FE-8E88-F2434DB83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2025-02-20T12:08:00Z</cp:lastPrinted>
  <dcterms:created xsi:type="dcterms:W3CDTF">2025-03-13T12:46:00Z</dcterms:created>
  <dcterms:modified xsi:type="dcterms:W3CDTF">2025-03-13T12:46:00Z</dcterms:modified>
</cp:coreProperties>
</file>