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197F" w:rsidRDefault="00ED197F" w:rsidP="00FF18EA">
      <w:pPr>
        <w:pStyle w:val="Ttulo1"/>
        <w:kinsoku w:val="0"/>
        <w:overflowPunct w:val="0"/>
        <w:spacing w:before="80"/>
        <w:ind w:left="709" w:right="6"/>
        <w:jc w:val="right"/>
      </w:pPr>
      <w:bookmarkStart w:id="0" w:name="Sem_Título"/>
      <w:bookmarkEnd w:id="0"/>
      <w:r>
        <w:t>CÂMARA MUNICIPAL DE SÃO FELIPE D’OESTE – RONDÔNIA</w:t>
      </w:r>
    </w:p>
    <w:p w:rsidR="00B479D3" w:rsidRDefault="00B9618A" w:rsidP="00FF18EA">
      <w:pPr>
        <w:pStyle w:val="Corpodetexto"/>
        <w:kinsoku w:val="0"/>
        <w:overflowPunct w:val="0"/>
        <w:spacing w:line="276" w:lineRule="auto"/>
        <w:ind w:right="150" w:hanging="2989"/>
        <w:jc w:val="right"/>
        <w:rPr>
          <w:b/>
          <w:bCs/>
        </w:rPr>
      </w:pPr>
      <w:r>
        <w:rPr>
          <w:b/>
          <w:bCs/>
        </w:rPr>
        <w:t>SEGUNDO</w:t>
      </w:r>
      <w:r w:rsidR="00ED197F">
        <w:rPr>
          <w:b/>
          <w:bCs/>
        </w:rPr>
        <w:t xml:space="preserve"> PERÍODO </w:t>
      </w:r>
      <w:r w:rsidR="00ED197F">
        <w:rPr>
          <w:b/>
          <w:bCs/>
          <w:spacing w:val="-3"/>
        </w:rPr>
        <w:t xml:space="preserve">LEGISLATIVO </w:t>
      </w:r>
      <w:r w:rsidR="00ED197F">
        <w:rPr>
          <w:b/>
          <w:bCs/>
        </w:rPr>
        <w:t xml:space="preserve">DA </w:t>
      </w:r>
      <w:r w:rsidR="00CB5BDA">
        <w:rPr>
          <w:b/>
          <w:bCs/>
        </w:rPr>
        <w:t>TERCEIRA</w:t>
      </w:r>
      <w:r w:rsidR="00ED197F">
        <w:rPr>
          <w:b/>
          <w:bCs/>
        </w:rPr>
        <w:t xml:space="preserve"> SESSÃO</w:t>
      </w:r>
      <w:r w:rsidR="00ED197F">
        <w:rPr>
          <w:b/>
          <w:bCs/>
          <w:spacing w:val="-4"/>
        </w:rPr>
        <w:t xml:space="preserve"> LEGISLATIVA </w:t>
      </w:r>
      <w:r w:rsidR="00B479D3">
        <w:rPr>
          <w:b/>
          <w:bCs/>
        </w:rPr>
        <w:t>DA</w:t>
      </w:r>
    </w:p>
    <w:p w:rsidR="00ED197F" w:rsidRDefault="00ED197F" w:rsidP="00FF18EA">
      <w:pPr>
        <w:pStyle w:val="Corpodetexto"/>
        <w:kinsoku w:val="0"/>
        <w:overflowPunct w:val="0"/>
        <w:spacing w:line="276" w:lineRule="auto"/>
        <w:ind w:left="709" w:right="150" w:hanging="3698"/>
        <w:jc w:val="right"/>
        <w:rPr>
          <w:b/>
          <w:bCs/>
          <w:spacing w:val="-3"/>
        </w:rPr>
      </w:pPr>
      <w:r>
        <w:rPr>
          <w:b/>
          <w:bCs/>
        </w:rPr>
        <w:t xml:space="preserve">SÉTIMA </w:t>
      </w:r>
      <w:r>
        <w:rPr>
          <w:b/>
          <w:bCs/>
          <w:spacing w:val="-3"/>
        </w:rPr>
        <w:t>LEGISLATURA</w:t>
      </w:r>
    </w:p>
    <w:p w:rsidR="00ED197F" w:rsidRPr="00D26152" w:rsidRDefault="00ED197F" w:rsidP="00D26152">
      <w:pPr>
        <w:pStyle w:val="Corpodetexto"/>
        <w:kinsoku w:val="0"/>
        <w:overflowPunct w:val="0"/>
        <w:spacing w:before="0"/>
        <w:ind w:left="709"/>
        <w:jc w:val="both"/>
        <w:rPr>
          <w:rFonts w:ascii="Times New Roman" w:hAnsi="Times New Roman" w:cs="Times New Roman"/>
          <w:b/>
          <w:bCs/>
        </w:rPr>
      </w:pPr>
    </w:p>
    <w:p w:rsidR="001F7111" w:rsidRPr="00D26152" w:rsidRDefault="00061168" w:rsidP="00D26152">
      <w:pPr>
        <w:pStyle w:val="Corpodetexto"/>
        <w:kinsoku w:val="0"/>
        <w:overflowPunct w:val="0"/>
        <w:spacing w:before="0"/>
        <w:ind w:left="709"/>
        <w:jc w:val="both"/>
        <w:rPr>
          <w:rFonts w:ascii="Times New Roman" w:hAnsi="Times New Roman" w:cs="Times New Roman"/>
        </w:rPr>
      </w:pPr>
      <w:r w:rsidRPr="00D26152">
        <w:rPr>
          <w:rFonts w:ascii="Times New Roman" w:hAnsi="Times New Roman" w:cs="Times New Roman"/>
        </w:rPr>
        <w:t>QUADRAGESIMA</w:t>
      </w:r>
      <w:r w:rsidR="006458F1" w:rsidRPr="00D26152">
        <w:rPr>
          <w:rFonts w:ascii="Times New Roman" w:hAnsi="Times New Roman" w:cs="Times New Roman"/>
        </w:rPr>
        <w:t xml:space="preserve"> </w:t>
      </w:r>
      <w:r w:rsidR="005F4917" w:rsidRPr="00D26152">
        <w:rPr>
          <w:rFonts w:ascii="Times New Roman" w:hAnsi="Times New Roman" w:cs="Times New Roman"/>
        </w:rPr>
        <w:t>SEGUNDA</w:t>
      </w:r>
      <w:r w:rsidR="00CA034D" w:rsidRPr="00D26152">
        <w:rPr>
          <w:rFonts w:ascii="Times New Roman" w:hAnsi="Times New Roman" w:cs="Times New Roman"/>
        </w:rPr>
        <w:t xml:space="preserve"> </w:t>
      </w:r>
      <w:r w:rsidR="001F7111" w:rsidRPr="00D26152">
        <w:rPr>
          <w:rFonts w:ascii="Times New Roman" w:hAnsi="Times New Roman" w:cs="Times New Roman"/>
        </w:rPr>
        <w:t>REUNIÃO ORDINÁRIA</w:t>
      </w:r>
    </w:p>
    <w:p w:rsidR="001F7111" w:rsidRPr="00D26152" w:rsidRDefault="001F7111" w:rsidP="00D26152">
      <w:pPr>
        <w:pStyle w:val="Corpodetexto"/>
        <w:kinsoku w:val="0"/>
        <w:overflowPunct w:val="0"/>
        <w:spacing w:before="0"/>
        <w:ind w:left="709"/>
        <w:jc w:val="both"/>
        <w:rPr>
          <w:rFonts w:ascii="Times New Roman" w:hAnsi="Times New Roman" w:cs="Times New Roman"/>
        </w:rPr>
      </w:pPr>
      <w:r w:rsidRPr="00D26152">
        <w:rPr>
          <w:rFonts w:ascii="Times New Roman" w:hAnsi="Times New Roman" w:cs="Times New Roman"/>
        </w:rPr>
        <w:t xml:space="preserve"> </w:t>
      </w:r>
    </w:p>
    <w:p w:rsidR="001F7111" w:rsidRPr="00D26152" w:rsidRDefault="001F7111" w:rsidP="00D26152">
      <w:pPr>
        <w:pStyle w:val="Ttulo1"/>
        <w:kinsoku w:val="0"/>
        <w:overflowPunct w:val="0"/>
        <w:ind w:left="709"/>
        <w:rPr>
          <w:rFonts w:ascii="Times New Roman" w:hAnsi="Times New Roman" w:cs="Times New Roman"/>
        </w:rPr>
      </w:pPr>
      <w:r w:rsidRPr="00D26152">
        <w:rPr>
          <w:rFonts w:ascii="Times New Roman" w:hAnsi="Times New Roman" w:cs="Times New Roman"/>
        </w:rPr>
        <w:t>PEQUENO EXPEDIENTE:</w:t>
      </w:r>
    </w:p>
    <w:p w:rsidR="001F7111" w:rsidRPr="00D26152" w:rsidRDefault="001F7111" w:rsidP="00D26152">
      <w:pPr>
        <w:pStyle w:val="Corpodetexto"/>
        <w:kinsoku w:val="0"/>
        <w:overflowPunct w:val="0"/>
        <w:spacing w:before="0"/>
        <w:ind w:left="709"/>
        <w:jc w:val="both"/>
        <w:rPr>
          <w:rFonts w:ascii="Times New Roman" w:hAnsi="Times New Roman" w:cs="Times New Roman"/>
          <w:b/>
          <w:bCs/>
        </w:rPr>
      </w:pPr>
    </w:p>
    <w:p w:rsidR="001F7111" w:rsidRPr="00D26152" w:rsidRDefault="001F7111" w:rsidP="00D26152">
      <w:pPr>
        <w:pStyle w:val="PargrafodaLista"/>
        <w:numPr>
          <w:ilvl w:val="0"/>
          <w:numId w:val="4"/>
        </w:numPr>
        <w:tabs>
          <w:tab w:val="left" w:pos="820"/>
        </w:tabs>
        <w:kinsoku w:val="0"/>
        <w:overflowPunct w:val="0"/>
        <w:ind w:left="709" w:firstLine="0"/>
        <w:rPr>
          <w:rFonts w:ascii="Times New Roman" w:hAnsi="Times New Roman" w:cs="Times New Roman"/>
          <w:sz w:val="22"/>
          <w:szCs w:val="22"/>
        </w:rPr>
      </w:pPr>
      <w:r w:rsidRPr="00D26152">
        <w:rPr>
          <w:rFonts w:ascii="Times New Roman" w:hAnsi="Times New Roman" w:cs="Times New Roman"/>
          <w:sz w:val="22"/>
          <w:szCs w:val="22"/>
        </w:rPr>
        <w:t xml:space="preserve">LEITURA DA ORDEM DO </w:t>
      </w:r>
      <w:r w:rsidRPr="00D26152">
        <w:rPr>
          <w:rFonts w:ascii="Times New Roman" w:hAnsi="Times New Roman" w:cs="Times New Roman"/>
          <w:spacing w:val="-42"/>
          <w:sz w:val="22"/>
          <w:szCs w:val="22"/>
        </w:rPr>
        <w:t>DIA</w:t>
      </w:r>
    </w:p>
    <w:p w:rsidR="001F7111" w:rsidRPr="00D26152" w:rsidRDefault="001F7111" w:rsidP="00D26152">
      <w:pPr>
        <w:pStyle w:val="Corpodetexto"/>
        <w:kinsoku w:val="0"/>
        <w:overflowPunct w:val="0"/>
        <w:spacing w:before="0"/>
        <w:ind w:left="709"/>
        <w:jc w:val="both"/>
        <w:rPr>
          <w:rFonts w:ascii="Times New Roman" w:hAnsi="Times New Roman" w:cs="Times New Roman"/>
        </w:rPr>
      </w:pPr>
    </w:p>
    <w:p w:rsidR="001F7111" w:rsidRPr="00D26152" w:rsidRDefault="001F7111" w:rsidP="00D26152">
      <w:pPr>
        <w:pStyle w:val="PargrafodaLista"/>
        <w:numPr>
          <w:ilvl w:val="0"/>
          <w:numId w:val="4"/>
        </w:numPr>
        <w:tabs>
          <w:tab w:val="left" w:pos="820"/>
        </w:tabs>
        <w:kinsoku w:val="0"/>
        <w:overflowPunct w:val="0"/>
        <w:ind w:left="709" w:firstLine="0"/>
        <w:rPr>
          <w:rFonts w:ascii="Times New Roman" w:hAnsi="Times New Roman" w:cs="Times New Roman"/>
          <w:sz w:val="22"/>
          <w:szCs w:val="22"/>
        </w:rPr>
      </w:pPr>
      <w:r w:rsidRPr="00D26152">
        <w:rPr>
          <w:rFonts w:ascii="Times New Roman" w:hAnsi="Times New Roman" w:cs="Times New Roman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09CA3827" wp14:editId="2DD8E272">
                <wp:simplePos x="0" y="0"/>
                <wp:positionH relativeFrom="page">
                  <wp:posOffset>7569200</wp:posOffset>
                </wp:positionH>
                <wp:positionV relativeFrom="page">
                  <wp:posOffset>3789680</wp:posOffset>
                </wp:positionV>
                <wp:extent cx="371475" cy="9652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475" cy="96520"/>
                        </a:xfrm>
                        <a:prstGeom prst="rect">
                          <a:avLst/>
                        </a:prstGeom>
                        <a:solidFill>
                          <a:srgbClr val="FFF24C">
                            <a:alpha val="70000"/>
                          </a:srgbClr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7111" w:rsidRDefault="001F7111" w:rsidP="001F7111">
                            <w:pPr>
                              <w:pStyle w:val="Corpodetexto"/>
                              <w:kinsoku w:val="0"/>
                              <w:overflowPunct w:val="0"/>
                              <w:spacing w:before="90"/>
                              <w:ind w:left="40"/>
                              <w:rPr>
                                <w:b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  <w:t>Particular</w:t>
                            </w:r>
                          </w:p>
                          <w:p w:rsidR="001F7111" w:rsidRDefault="001F7111" w:rsidP="001F7111">
                            <w:pPr>
                              <w:pStyle w:val="Corpodetexto"/>
                              <w:kinsoku w:val="0"/>
                              <w:overflowPunct w:val="0"/>
                              <w:spacing w:before="16"/>
                              <w:ind w:left="40"/>
                              <w:rPr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i/>
                                <w:iCs/>
                                <w:sz w:val="16"/>
                                <w:szCs w:val="16"/>
                              </w:rPr>
                              <w:t>2022-03-04 13:36:25</w:t>
                            </w:r>
                          </w:p>
                          <w:p w:rsidR="001F7111" w:rsidRDefault="001F7111" w:rsidP="001F7111">
                            <w:pPr>
                              <w:pStyle w:val="Corpodetexto"/>
                              <w:kinsoku w:val="0"/>
                              <w:overflowPunct w:val="0"/>
                              <w:spacing w:before="18" w:line="249" w:lineRule="auto"/>
                              <w:ind w:left="40" w:right="609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-------------------------------------------- TERCEIRA</w:t>
                            </w:r>
                          </w:p>
                          <w:p w:rsidR="001F7111" w:rsidRDefault="001F7111" w:rsidP="001F7111">
                            <w:pPr>
                              <w:pStyle w:val="Corpodetexto"/>
                              <w:kinsoku w:val="0"/>
                              <w:overflowPunct w:val="0"/>
                              <w:ind w:left="40"/>
                              <w:rPr>
                                <w:w w:val="269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9CA382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96pt;margin-top:298.4pt;width:29.25pt;height:7.6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" o:allowincell="f" fillcolor="#fff24c" strokeweight="1pt">
                <v:fill opacity="46003f"/>
                <v:textbox inset="0,0,0,0">
                  <w:txbxContent>
                    <w:p w:rsidR="001F7111" w:rsidRDefault="001F7111" w:rsidP="001F7111">
                      <w:pPr>
                        <w:pStyle w:val="Corpodetexto"/>
                        <w:kinsoku w:val="0"/>
                        <w:overflowPunct w:val="0"/>
                        <w:spacing w:before="90"/>
                        <w:ind w:left="40"/>
                        <w:rPr>
                          <w:b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sz w:val="16"/>
                          <w:szCs w:val="16"/>
                        </w:rPr>
                        <w:t>Particular</w:t>
                      </w:r>
                    </w:p>
                    <w:p w:rsidR="001F7111" w:rsidRDefault="001F7111" w:rsidP="001F7111">
                      <w:pPr>
                        <w:pStyle w:val="Corpodetexto"/>
                        <w:kinsoku w:val="0"/>
                        <w:overflowPunct w:val="0"/>
                        <w:spacing w:before="16"/>
                        <w:ind w:left="40"/>
                        <w:rPr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i/>
                          <w:iCs/>
                          <w:sz w:val="16"/>
                          <w:szCs w:val="16"/>
                        </w:rPr>
                        <w:t>2022-03-04 13:36:25</w:t>
                      </w:r>
                    </w:p>
                    <w:p w:rsidR="001F7111" w:rsidRDefault="001F7111" w:rsidP="001F7111">
                      <w:pPr>
                        <w:pStyle w:val="Corpodetexto"/>
                        <w:kinsoku w:val="0"/>
                        <w:overflowPunct w:val="0"/>
                        <w:spacing w:before="18" w:line="249" w:lineRule="auto"/>
                        <w:ind w:left="40" w:right="609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-------------------------------------------- TERCEIRA</w:t>
                      </w:r>
                    </w:p>
                    <w:p w:rsidR="001F7111" w:rsidRDefault="001F7111" w:rsidP="001F7111">
                      <w:pPr>
                        <w:pStyle w:val="Corpodetexto"/>
                        <w:kinsoku w:val="0"/>
                        <w:overflowPunct w:val="0"/>
                        <w:ind w:left="40"/>
                        <w:rPr>
                          <w:w w:val="269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D26152">
        <w:rPr>
          <w:rFonts w:ascii="Times New Roman" w:hAnsi="Times New Roman" w:cs="Times New Roman"/>
          <w:sz w:val="22"/>
          <w:szCs w:val="22"/>
        </w:rPr>
        <w:t xml:space="preserve">LEITURA DO EXPEDIENTE </w:t>
      </w:r>
      <w:r w:rsidRPr="00D26152">
        <w:rPr>
          <w:rFonts w:ascii="Times New Roman" w:hAnsi="Times New Roman" w:cs="Times New Roman"/>
          <w:spacing w:val="-38"/>
          <w:sz w:val="22"/>
          <w:szCs w:val="22"/>
        </w:rPr>
        <w:t>RECEBIDO</w:t>
      </w:r>
    </w:p>
    <w:p w:rsidR="001F7111" w:rsidRPr="00D26152" w:rsidRDefault="001F7111" w:rsidP="00D26152">
      <w:pPr>
        <w:pStyle w:val="PargrafodaLista"/>
        <w:rPr>
          <w:rFonts w:ascii="Times New Roman" w:hAnsi="Times New Roman" w:cs="Times New Roman"/>
          <w:sz w:val="22"/>
          <w:szCs w:val="22"/>
        </w:rPr>
      </w:pPr>
    </w:p>
    <w:p w:rsidR="001F7111" w:rsidRPr="00D26152" w:rsidRDefault="001F7111" w:rsidP="00D26152">
      <w:pPr>
        <w:pStyle w:val="PargrafodaLista"/>
        <w:numPr>
          <w:ilvl w:val="0"/>
          <w:numId w:val="4"/>
        </w:numPr>
        <w:tabs>
          <w:tab w:val="left" w:pos="820"/>
        </w:tabs>
        <w:kinsoku w:val="0"/>
        <w:overflowPunct w:val="0"/>
        <w:ind w:left="709" w:firstLine="0"/>
        <w:rPr>
          <w:rFonts w:ascii="Times New Roman" w:hAnsi="Times New Roman" w:cs="Times New Roman"/>
          <w:sz w:val="22"/>
          <w:szCs w:val="22"/>
        </w:rPr>
      </w:pPr>
      <w:r w:rsidRPr="00D26152">
        <w:rPr>
          <w:rFonts w:ascii="Times New Roman" w:hAnsi="Times New Roman" w:cs="Times New Roman"/>
          <w:sz w:val="22"/>
          <w:szCs w:val="22"/>
        </w:rPr>
        <w:t xml:space="preserve">INSCRIÇÕES </w:t>
      </w:r>
      <w:r w:rsidRPr="00D26152">
        <w:rPr>
          <w:rFonts w:ascii="Times New Roman" w:hAnsi="Times New Roman" w:cs="Times New Roman"/>
          <w:spacing w:val="-5"/>
          <w:sz w:val="22"/>
          <w:szCs w:val="22"/>
        </w:rPr>
        <w:t xml:space="preserve">PARA </w:t>
      </w:r>
      <w:r w:rsidRPr="00D26152">
        <w:rPr>
          <w:rFonts w:ascii="Times New Roman" w:hAnsi="Times New Roman" w:cs="Times New Roman"/>
          <w:sz w:val="22"/>
          <w:szCs w:val="22"/>
        </w:rPr>
        <w:t>O GRANDE</w:t>
      </w:r>
      <w:r w:rsidRPr="00D26152">
        <w:rPr>
          <w:rFonts w:ascii="Times New Roman" w:hAnsi="Times New Roman" w:cs="Times New Roman"/>
          <w:spacing w:val="-33"/>
          <w:sz w:val="22"/>
          <w:szCs w:val="22"/>
        </w:rPr>
        <w:t xml:space="preserve"> EXPEDIENTE</w:t>
      </w:r>
    </w:p>
    <w:p w:rsidR="001F7111" w:rsidRPr="00D26152" w:rsidRDefault="001F7111" w:rsidP="00D26152">
      <w:pPr>
        <w:pStyle w:val="Ttulo1"/>
        <w:kinsoku w:val="0"/>
        <w:overflowPunct w:val="0"/>
        <w:ind w:left="709"/>
        <w:rPr>
          <w:rFonts w:ascii="Times New Roman" w:hAnsi="Times New Roman" w:cs="Times New Roman"/>
        </w:rPr>
      </w:pPr>
    </w:p>
    <w:p w:rsidR="001F7111" w:rsidRPr="00D26152" w:rsidRDefault="001F7111" w:rsidP="00D26152">
      <w:pPr>
        <w:pStyle w:val="Ttulo1"/>
        <w:kinsoku w:val="0"/>
        <w:overflowPunct w:val="0"/>
        <w:ind w:left="709"/>
        <w:rPr>
          <w:rFonts w:ascii="Times New Roman" w:hAnsi="Times New Roman" w:cs="Times New Roman"/>
        </w:rPr>
      </w:pPr>
      <w:r w:rsidRPr="00D26152">
        <w:rPr>
          <w:rFonts w:ascii="Times New Roman" w:hAnsi="Times New Roman" w:cs="Times New Roman"/>
        </w:rPr>
        <w:t>GRANDE EXPEDIENTE</w:t>
      </w:r>
    </w:p>
    <w:p w:rsidR="001F7111" w:rsidRPr="00D26152" w:rsidRDefault="001F7111" w:rsidP="00D26152">
      <w:pPr>
        <w:pStyle w:val="Corpodetexto"/>
        <w:kinsoku w:val="0"/>
        <w:overflowPunct w:val="0"/>
        <w:spacing w:before="0"/>
        <w:ind w:left="709"/>
        <w:jc w:val="both"/>
        <w:rPr>
          <w:rFonts w:ascii="Times New Roman" w:hAnsi="Times New Roman" w:cs="Times New Roman"/>
          <w:b/>
          <w:bCs/>
        </w:rPr>
      </w:pPr>
    </w:p>
    <w:p w:rsidR="001F7111" w:rsidRPr="00D26152" w:rsidRDefault="001F7111" w:rsidP="00D26152">
      <w:pPr>
        <w:pStyle w:val="Corpodetexto"/>
        <w:kinsoku w:val="0"/>
        <w:overflowPunct w:val="0"/>
        <w:spacing w:before="0"/>
        <w:ind w:left="709"/>
        <w:jc w:val="both"/>
        <w:rPr>
          <w:rFonts w:ascii="Times New Roman" w:hAnsi="Times New Roman" w:cs="Times New Roman"/>
        </w:rPr>
      </w:pPr>
      <w:r w:rsidRPr="00D26152">
        <w:rPr>
          <w:rFonts w:ascii="Times New Roman" w:hAnsi="Times New Roman" w:cs="Times New Roman"/>
        </w:rPr>
        <w:t>Palavra vaga aos vereadores inscritos.</w:t>
      </w:r>
    </w:p>
    <w:p w:rsidR="001F7111" w:rsidRPr="00D26152" w:rsidRDefault="001F7111" w:rsidP="00D26152">
      <w:pPr>
        <w:pStyle w:val="Corpodetexto"/>
        <w:kinsoku w:val="0"/>
        <w:overflowPunct w:val="0"/>
        <w:spacing w:before="0"/>
        <w:ind w:left="709"/>
        <w:jc w:val="both"/>
        <w:rPr>
          <w:rFonts w:ascii="Times New Roman" w:hAnsi="Times New Roman" w:cs="Times New Roman"/>
        </w:rPr>
      </w:pPr>
    </w:p>
    <w:p w:rsidR="001F7111" w:rsidRPr="00D26152" w:rsidRDefault="001F7111" w:rsidP="00D26152">
      <w:pPr>
        <w:pStyle w:val="PargrafodaLista"/>
        <w:numPr>
          <w:ilvl w:val="1"/>
          <w:numId w:val="4"/>
        </w:numPr>
        <w:tabs>
          <w:tab w:val="left" w:pos="483"/>
        </w:tabs>
        <w:kinsoku w:val="0"/>
        <w:overflowPunct w:val="0"/>
        <w:ind w:left="709" w:hanging="138"/>
        <w:rPr>
          <w:rFonts w:ascii="Times New Roman" w:hAnsi="Times New Roman" w:cs="Times New Roman"/>
          <w:sz w:val="22"/>
          <w:szCs w:val="22"/>
        </w:rPr>
      </w:pPr>
      <w:r w:rsidRPr="00D26152">
        <w:rPr>
          <w:rFonts w:ascii="Times New Roman" w:hAnsi="Times New Roman" w:cs="Times New Roman"/>
          <w:sz w:val="22"/>
          <w:szCs w:val="22"/>
        </w:rPr>
        <w:t>INSCRIÇÕES</w:t>
      </w:r>
      <w:r w:rsidRPr="00D26152"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 w:rsidRPr="00D26152">
        <w:rPr>
          <w:rFonts w:ascii="Times New Roman" w:hAnsi="Times New Roman" w:cs="Times New Roman"/>
          <w:spacing w:val="-5"/>
          <w:sz w:val="22"/>
          <w:szCs w:val="22"/>
        </w:rPr>
        <w:t>PARA</w:t>
      </w:r>
      <w:r w:rsidRPr="00D26152">
        <w:rPr>
          <w:rFonts w:ascii="Times New Roman" w:hAnsi="Times New Roman" w:cs="Times New Roman"/>
          <w:spacing w:val="-30"/>
          <w:sz w:val="22"/>
          <w:szCs w:val="22"/>
        </w:rPr>
        <w:t xml:space="preserve">    </w:t>
      </w:r>
      <w:r w:rsidRPr="00D26152">
        <w:rPr>
          <w:rFonts w:ascii="Times New Roman" w:hAnsi="Times New Roman" w:cs="Times New Roman"/>
          <w:sz w:val="22"/>
          <w:szCs w:val="22"/>
        </w:rPr>
        <w:t>AS</w:t>
      </w:r>
      <w:r w:rsidRPr="00D26152"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 w:rsidRPr="00D26152">
        <w:rPr>
          <w:rFonts w:ascii="Times New Roman" w:hAnsi="Times New Roman" w:cs="Times New Roman"/>
          <w:sz w:val="22"/>
          <w:szCs w:val="22"/>
        </w:rPr>
        <w:t>CONSIDERAÇÕES</w:t>
      </w:r>
      <w:r w:rsidRPr="00D26152"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 w:rsidRPr="00D26152">
        <w:rPr>
          <w:rFonts w:ascii="Times New Roman" w:hAnsi="Times New Roman" w:cs="Times New Roman"/>
          <w:sz w:val="22"/>
          <w:szCs w:val="22"/>
        </w:rPr>
        <w:t>FINAIS</w:t>
      </w:r>
    </w:p>
    <w:p w:rsidR="001F7111" w:rsidRPr="00D26152" w:rsidRDefault="001F7111" w:rsidP="00D26152">
      <w:pPr>
        <w:pStyle w:val="Corpodetexto"/>
        <w:kinsoku w:val="0"/>
        <w:overflowPunct w:val="0"/>
        <w:spacing w:before="0"/>
        <w:ind w:left="709"/>
        <w:jc w:val="both"/>
        <w:rPr>
          <w:rFonts w:ascii="Times New Roman" w:hAnsi="Times New Roman" w:cs="Times New Roman"/>
        </w:rPr>
      </w:pPr>
    </w:p>
    <w:p w:rsidR="001F7111" w:rsidRPr="00D26152" w:rsidRDefault="001F7111" w:rsidP="00D26152">
      <w:pPr>
        <w:pStyle w:val="Ttulo1"/>
        <w:kinsoku w:val="0"/>
        <w:overflowPunct w:val="0"/>
        <w:ind w:left="709"/>
        <w:rPr>
          <w:rFonts w:ascii="Times New Roman" w:hAnsi="Times New Roman" w:cs="Times New Roman"/>
        </w:rPr>
      </w:pPr>
      <w:r w:rsidRPr="00D26152">
        <w:rPr>
          <w:rFonts w:ascii="Times New Roman" w:hAnsi="Times New Roman" w:cs="Times New Roman"/>
        </w:rPr>
        <w:t>2ª PARTE – ORDEM DO DIA</w:t>
      </w:r>
    </w:p>
    <w:p w:rsidR="001F7111" w:rsidRPr="00D26152" w:rsidRDefault="001F7111" w:rsidP="00D26152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1F7111" w:rsidRPr="00D26152" w:rsidRDefault="001F7111" w:rsidP="00D26152">
      <w:pPr>
        <w:pStyle w:val="PargrafodaLista"/>
        <w:numPr>
          <w:ilvl w:val="0"/>
          <w:numId w:val="12"/>
        </w:numPr>
        <w:tabs>
          <w:tab w:val="left" w:pos="284"/>
        </w:tabs>
        <w:kinsoku w:val="0"/>
        <w:overflowPunct w:val="0"/>
        <w:rPr>
          <w:rFonts w:ascii="Times New Roman" w:hAnsi="Times New Roman" w:cs="Times New Roman"/>
          <w:b/>
          <w:sz w:val="22"/>
          <w:szCs w:val="22"/>
        </w:rPr>
      </w:pPr>
      <w:r w:rsidRPr="00D26152">
        <w:rPr>
          <w:rFonts w:ascii="Times New Roman" w:hAnsi="Times New Roman" w:cs="Times New Roman"/>
          <w:b/>
          <w:bCs/>
          <w:sz w:val="22"/>
          <w:szCs w:val="22"/>
        </w:rPr>
        <w:t>DISCUSSÃO E VOTAÇÃO ÚNICA DO PROJETO DE LEI. Nº13</w:t>
      </w:r>
      <w:r w:rsidR="00061168" w:rsidRPr="00D26152">
        <w:rPr>
          <w:rFonts w:ascii="Times New Roman" w:hAnsi="Times New Roman" w:cs="Times New Roman"/>
          <w:b/>
          <w:bCs/>
          <w:sz w:val="22"/>
          <w:szCs w:val="22"/>
        </w:rPr>
        <w:t>9</w:t>
      </w:r>
      <w:r w:rsidR="006458F1" w:rsidRPr="00D26152">
        <w:rPr>
          <w:rFonts w:ascii="Times New Roman" w:hAnsi="Times New Roman" w:cs="Times New Roman"/>
          <w:b/>
          <w:bCs/>
          <w:sz w:val="22"/>
          <w:szCs w:val="22"/>
        </w:rPr>
        <w:t>1</w:t>
      </w:r>
      <w:r w:rsidRPr="00D26152">
        <w:rPr>
          <w:rFonts w:ascii="Times New Roman" w:hAnsi="Times New Roman" w:cs="Times New Roman"/>
          <w:b/>
          <w:bCs/>
          <w:sz w:val="22"/>
          <w:szCs w:val="22"/>
        </w:rPr>
        <w:t xml:space="preserve">/2023 </w:t>
      </w:r>
    </w:p>
    <w:p w:rsidR="001F7111" w:rsidRPr="00D26152" w:rsidRDefault="001F7111" w:rsidP="008E7174">
      <w:pPr>
        <w:pStyle w:val="Corpodetexto"/>
        <w:kinsoku w:val="0"/>
        <w:overflowPunct w:val="0"/>
        <w:spacing w:before="0"/>
        <w:ind w:left="709"/>
        <w:jc w:val="both"/>
        <w:rPr>
          <w:rFonts w:ascii="Times New Roman" w:hAnsi="Times New Roman" w:cs="Times New Roman"/>
        </w:rPr>
      </w:pPr>
      <w:r w:rsidRPr="00D26152">
        <w:rPr>
          <w:rFonts w:ascii="Times New Roman" w:hAnsi="Times New Roman" w:cs="Times New Roman"/>
        </w:rPr>
        <w:t>AUTORIA: PODER EXECUTIVO</w:t>
      </w:r>
    </w:p>
    <w:p w:rsidR="00CC701B" w:rsidRPr="00D26152" w:rsidRDefault="006458F1" w:rsidP="008E7174">
      <w:pPr>
        <w:ind w:left="709"/>
        <w:jc w:val="both"/>
        <w:rPr>
          <w:rFonts w:ascii="Times New Roman" w:hAnsi="Times New Roman" w:cs="Times New Roman"/>
          <w:color w:val="212529"/>
          <w:sz w:val="22"/>
          <w:szCs w:val="22"/>
          <w:shd w:val="clear" w:color="auto" w:fill="F7F7F7"/>
        </w:rPr>
      </w:pPr>
      <w:r w:rsidRPr="00D26152">
        <w:rPr>
          <w:rFonts w:ascii="Times New Roman" w:hAnsi="Times New Roman" w:cs="Times New Roman"/>
          <w:sz w:val="22"/>
          <w:szCs w:val="22"/>
        </w:rPr>
        <w:t xml:space="preserve">ASSUNTO: </w:t>
      </w:r>
      <w:r w:rsidRPr="00D26152">
        <w:rPr>
          <w:rFonts w:ascii="Times New Roman" w:hAnsi="Times New Roman" w:cs="Times New Roman"/>
          <w:color w:val="212529"/>
          <w:sz w:val="22"/>
          <w:szCs w:val="22"/>
          <w:shd w:val="clear" w:color="auto" w:fill="F7F7F7"/>
        </w:rPr>
        <w:t>DISPÕE SOBRE REFORMULAÇÃO ADMINISTRATIVA AO ORÇAMENTO VIGENTE POR MEIO DE TRANSPOSIÇÃO, E DÁ OUTRAS PROVIDÊNCIAS.</w:t>
      </w:r>
    </w:p>
    <w:p w:rsidR="00CC701B" w:rsidRPr="00D26152" w:rsidRDefault="00CC701B" w:rsidP="00D26152">
      <w:pPr>
        <w:pStyle w:val="PargrafodaLista"/>
        <w:numPr>
          <w:ilvl w:val="0"/>
          <w:numId w:val="12"/>
        </w:numPr>
        <w:tabs>
          <w:tab w:val="left" w:pos="284"/>
        </w:tabs>
        <w:kinsoku w:val="0"/>
        <w:overflowPunct w:val="0"/>
        <w:rPr>
          <w:rFonts w:ascii="Times New Roman" w:hAnsi="Times New Roman" w:cs="Times New Roman"/>
          <w:b/>
          <w:sz w:val="22"/>
          <w:szCs w:val="22"/>
        </w:rPr>
      </w:pPr>
      <w:r w:rsidRPr="00D26152">
        <w:rPr>
          <w:rFonts w:ascii="Times New Roman" w:hAnsi="Times New Roman" w:cs="Times New Roman"/>
          <w:b/>
          <w:bCs/>
          <w:sz w:val="22"/>
          <w:szCs w:val="22"/>
        </w:rPr>
        <w:t>DISCUSSÃO E VOTAÇÃO ÚNICA DO PROJETO DE LEI. Nº1</w:t>
      </w:r>
      <w:r w:rsidRPr="00D26152">
        <w:rPr>
          <w:rFonts w:ascii="Times New Roman" w:hAnsi="Times New Roman" w:cs="Times New Roman"/>
          <w:b/>
          <w:bCs/>
          <w:sz w:val="22"/>
          <w:szCs w:val="22"/>
        </w:rPr>
        <w:t>398</w:t>
      </w:r>
      <w:r w:rsidRPr="00D26152">
        <w:rPr>
          <w:rFonts w:ascii="Times New Roman" w:hAnsi="Times New Roman" w:cs="Times New Roman"/>
          <w:b/>
          <w:bCs/>
          <w:sz w:val="22"/>
          <w:szCs w:val="22"/>
        </w:rPr>
        <w:t xml:space="preserve">/2023 </w:t>
      </w:r>
    </w:p>
    <w:p w:rsidR="00CC701B" w:rsidRPr="00D26152" w:rsidRDefault="00CC701B" w:rsidP="008E7174">
      <w:pPr>
        <w:pStyle w:val="Corpodetexto"/>
        <w:kinsoku w:val="0"/>
        <w:overflowPunct w:val="0"/>
        <w:spacing w:before="0"/>
        <w:ind w:left="709"/>
        <w:jc w:val="both"/>
        <w:rPr>
          <w:rFonts w:ascii="Times New Roman" w:hAnsi="Times New Roman" w:cs="Times New Roman"/>
        </w:rPr>
      </w:pPr>
      <w:r w:rsidRPr="00D26152">
        <w:rPr>
          <w:rFonts w:ascii="Times New Roman" w:hAnsi="Times New Roman" w:cs="Times New Roman"/>
        </w:rPr>
        <w:t>AUTORIA: PODER EXECUTIVO</w:t>
      </w:r>
    </w:p>
    <w:p w:rsidR="006458F1" w:rsidRPr="00D26152" w:rsidRDefault="00CC701B" w:rsidP="008E7174">
      <w:pPr>
        <w:ind w:left="709"/>
        <w:jc w:val="both"/>
        <w:rPr>
          <w:rFonts w:ascii="Times New Roman" w:hAnsi="Times New Roman" w:cs="Times New Roman"/>
          <w:color w:val="212529"/>
          <w:sz w:val="22"/>
          <w:szCs w:val="22"/>
          <w:shd w:val="clear" w:color="auto" w:fill="F7F7F7"/>
        </w:rPr>
      </w:pPr>
      <w:r w:rsidRPr="00D26152">
        <w:rPr>
          <w:rFonts w:ascii="Times New Roman" w:hAnsi="Times New Roman" w:cs="Times New Roman"/>
          <w:sz w:val="22"/>
          <w:szCs w:val="22"/>
        </w:rPr>
        <w:t>ASSUNTO:</w:t>
      </w:r>
      <w:r w:rsidRPr="00D26152">
        <w:rPr>
          <w:rFonts w:ascii="Times New Roman" w:hAnsi="Times New Roman" w:cs="Times New Roman"/>
          <w:color w:val="212529"/>
          <w:sz w:val="22"/>
          <w:szCs w:val="22"/>
          <w:shd w:val="clear" w:color="auto" w:fill="FFFFFF"/>
        </w:rPr>
        <w:t xml:space="preserve">  </w:t>
      </w:r>
      <w:r w:rsidRPr="00D26152">
        <w:rPr>
          <w:rFonts w:ascii="Times New Roman" w:hAnsi="Times New Roman" w:cs="Times New Roman"/>
          <w:sz w:val="22"/>
          <w:szCs w:val="22"/>
        </w:rPr>
        <w:t>Altera o anexo I da Lei Municipal nº 285/2007 e Revoga a Lei Municipal nº 666/2017 da Prefeitura do Município de São Felipe D´Oest</w:t>
      </w:r>
      <w:r w:rsidRPr="00D26152">
        <w:rPr>
          <w:rFonts w:ascii="Times New Roman" w:hAnsi="Times New Roman" w:cs="Times New Roman"/>
          <w:sz w:val="22"/>
          <w:szCs w:val="22"/>
        </w:rPr>
        <w:t>e/RO, e dá outras providências.</w:t>
      </w:r>
    </w:p>
    <w:p w:rsidR="00CC701B" w:rsidRPr="00D26152" w:rsidRDefault="00CC701B" w:rsidP="00D26152">
      <w:pPr>
        <w:pStyle w:val="PargrafodaLista"/>
        <w:numPr>
          <w:ilvl w:val="0"/>
          <w:numId w:val="12"/>
        </w:numPr>
        <w:tabs>
          <w:tab w:val="left" w:pos="284"/>
        </w:tabs>
        <w:kinsoku w:val="0"/>
        <w:overflowPunct w:val="0"/>
        <w:rPr>
          <w:rFonts w:ascii="Times New Roman" w:hAnsi="Times New Roman" w:cs="Times New Roman"/>
          <w:b/>
          <w:sz w:val="22"/>
          <w:szCs w:val="22"/>
        </w:rPr>
      </w:pPr>
      <w:r w:rsidRPr="00D26152">
        <w:rPr>
          <w:rFonts w:ascii="Times New Roman" w:hAnsi="Times New Roman" w:cs="Times New Roman"/>
          <w:b/>
          <w:bCs/>
          <w:sz w:val="22"/>
          <w:szCs w:val="22"/>
        </w:rPr>
        <w:t>DISCUSSÃO E VOTAÇÃO ÚNICA DO PROJETO DE LEI. Nº1</w:t>
      </w:r>
      <w:r w:rsidRPr="00D26152">
        <w:rPr>
          <w:rFonts w:ascii="Times New Roman" w:hAnsi="Times New Roman" w:cs="Times New Roman"/>
          <w:b/>
          <w:bCs/>
          <w:sz w:val="22"/>
          <w:szCs w:val="22"/>
        </w:rPr>
        <w:t>399</w:t>
      </w:r>
      <w:r w:rsidRPr="00D26152">
        <w:rPr>
          <w:rFonts w:ascii="Times New Roman" w:hAnsi="Times New Roman" w:cs="Times New Roman"/>
          <w:b/>
          <w:bCs/>
          <w:sz w:val="22"/>
          <w:szCs w:val="22"/>
        </w:rPr>
        <w:t xml:space="preserve">/2023 </w:t>
      </w:r>
    </w:p>
    <w:p w:rsidR="00CC701B" w:rsidRPr="00D26152" w:rsidRDefault="00CC701B" w:rsidP="008E7174">
      <w:pPr>
        <w:pStyle w:val="Corpodetexto"/>
        <w:kinsoku w:val="0"/>
        <w:overflowPunct w:val="0"/>
        <w:spacing w:before="0"/>
        <w:ind w:left="709"/>
        <w:jc w:val="both"/>
        <w:rPr>
          <w:rFonts w:ascii="Times New Roman" w:hAnsi="Times New Roman" w:cs="Times New Roman"/>
        </w:rPr>
      </w:pPr>
      <w:r w:rsidRPr="00D26152">
        <w:rPr>
          <w:rFonts w:ascii="Times New Roman" w:hAnsi="Times New Roman" w:cs="Times New Roman"/>
        </w:rPr>
        <w:t>AUTORIA: PODER EXECUTIVO</w:t>
      </w:r>
    </w:p>
    <w:p w:rsidR="0081282B" w:rsidRPr="00D26152" w:rsidRDefault="00CC701B" w:rsidP="008E7174">
      <w:pPr>
        <w:ind w:left="709"/>
        <w:jc w:val="both"/>
        <w:rPr>
          <w:rFonts w:ascii="Times New Roman" w:hAnsi="Times New Roman" w:cs="Times New Roman"/>
          <w:sz w:val="22"/>
          <w:szCs w:val="22"/>
        </w:rPr>
      </w:pPr>
      <w:r w:rsidRPr="00D26152">
        <w:rPr>
          <w:rFonts w:ascii="Times New Roman" w:hAnsi="Times New Roman" w:cs="Times New Roman"/>
          <w:sz w:val="22"/>
          <w:szCs w:val="22"/>
        </w:rPr>
        <w:t>ASSUNTO:</w:t>
      </w:r>
      <w:r w:rsidRPr="00D26152">
        <w:rPr>
          <w:rFonts w:ascii="Times New Roman" w:hAnsi="Times New Roman" w:cs="Times New Roman"/>
          <w:color w:val="212529"/>
          <w:sz w:val="22"/>
          <w:szCs w:val="22"/>
          <w:shd w:val="clear" w:color="auto" w:fill="FFFFFF"/>
        </w:rPr>
        <w:t xml:space="preserve">  </w:t>
      </w:r>
      <w:r w:rsidRPr="00D26152">
        <w:rPr>
          <w:rFonts w:ascii="Times New Roman" w:hAnsi="Times New Roman" w:cs="Times New Roman"/>
          <w:sz w:val="22"/>
          <w:szCs w:val="22"/>
        </w:rPr>
        <w:t>Autoriza o Poder Executivo Municipal, a Transformar o Cargo de Agente Municipal de Saúde em Técnico em enfe</w:t>
      </w:r>
      <w:r w:rsidRPr="00D26152">
        <w:rPr>
          <w:rFonts w:ascii="Times New Roman" w:hAnsi="Times New Roman" w:cs="Times New Roman"/>
          <w:sz w:val="22"/>
          <w:szCs w:val="22"/>
        </w:rPr>
        <w:t>rmagem e dá outras providências.</w:t>
      </w:r>
    </w:p>
    <w:p w:rsidR="0081282B" w:rsidRPr="00D26152" w:rsidRDefault="0081282B" w:rsidP="00D26152">
      <w:pPr>
        <w:pStyle w:val="PargrafodaLista"/>
        <w:numPr>
          <w:ilvl w:val="0"/>
          <w:numId w:val="12"/>
        </w:numPr>
        <w:tabs>
          <w:tab w:val="left" w:pos="284"/>
        </w:tabs>
        <w:kinsoku w:val="0"/>
        <w:overflowPunct w:val="0"/>
        <w:rPr>
          <w:rFonts w:ascii="Times New Roman" w:hAnsi="Times New Roman" w:cs="Times New Roman"/>
          <w:b/>
          <w:sz w:val="22"/>
          <w:szCs w:val="22"/>
        </w:rPr>
      </w:pPr>
      <w:r w:rsidRPr="00D26152">
        <w:rPr>
          <w:rFonts w:ascii="Times New Roman" w:hAnsi="Times New Roman" w:cs="Times New Roman"/>
          <w:b/>
          <w:bCs/>
          <w:sz w:val="22"/>
          <w:szCs w:val="22"/>
        </w:rPr>
        <w:t>DISCUSSÃO E VOTAÇÃO ÚNICA DO PROJETO DE LEI. Nº140</w:t>
      </w:r>
      <w:r w:rsidRPr="00D26152">
        <w:rPr>
          <w:rFonts w:ascii="Times New Roman" w:hAnsi="Times New Roman" w:cs="Times New Roman"/>
          <w:b/>
          <w:bCs/>
          <w:sz w:val="22"/>
          <w:szCs w:val="22"/>
        </w:rPr>
        <w:t>0</w:t>
      </w:r>
      <w:r w:rsidRPr="00D26152">
        <w:rPr>
          <w:rFonts w:ascii="Times New Roman" w:hAnsi="Times New Roman" w:cs="Times New Roman"/>
          <w:b/>
          <w:bCs/>
          <w:sz w:val="22"/>
          <w:szCs w:val="22"/>
        </w:rPr>
        <w:t xml:space="preserve">/2023 </w:t>
      </w:r>
    </w:p>
    <w:p w:rsidR="0081282B" w:rsidRPr="00D26152" w:rsidRDefault="0081282B" w:rsidP="008E7174">
      <w:pPr>
        <w:pStyle w:val="Corpodetexto"/>
        <w:kinsoku w:val="0"/>
        <w:overflowPunct w:val="0"/>
        <w:spacing w:before="0"/>
        <w:ind w:left="709"/>
        <w:jc w:val="both"/>
        <w:rPr>
          <w:rFonts w:ascii="Times New Roman" w:hAnsi="Times New Roman" w:cs="Times New Roman"/>
        </w:rPr>
      </w:pPr>
      <w:r w:rsidRPr="00D26152">
        <w:rPr>
          <w:rFonts w:ascii="Times New Roman" w:hAnsi="Times New Roman" w:cs="Times New Roman"/>
        </w:rPr>
        <w:t>AUTORIA: PODER EXECUTIVO</w:t>
      </w:r>
    </w:p>
    <w:p w:rsidR="0081282B" w:rsidRPr="00D26152" w:rsidRDefault="0081282B" w:rsidP="008E7174">
      <w:pPr>
        <w:ind w:left="709"/>
        <w:jc w:val="both"/>
        <w:rPr>
          <w:rFonts w:ascii="Times New Roman" w:hAnsi="Times New Roman" w:cs="Times New Roman"/>
          <w:sz w:val="22"/>
          <w:szCs w:val="22"/>
        </w:rPr>
      </w:pPr>
      <w:r w:rsidRPr="00D26152">
        <w:rPr>
          <w:rFonts w:ascii="Times New Roman" w:hAnsi="Times New Roman" w:cs="Times New Roman"/>
          <w:sz w:val="22"/>
          <w:szCs w:val="22"/>
        </w:rPr>
        <w:t>ASSUNTO:</w:t>
      </w:r>
      <w:r w:rsidRPr="00D26152">
        <w:rPr>
          <w:rFonts w:ascii="Times New Roman" w:hAnsi="Times New Roman" w:cs="Times New Roman"/>
          <w:sz w:val="22"/>
          <w:szCs w:val="22"/>
        </w:rPr>
        <w:t xml:space="preserve"> </w:t>
      </w:r>
      <w:r w:rsidRPr="00D26152">
        <w:rPr>
          <w:rFonts w:ascii="Times New Roman" w:hAnsi="Times New Roman" w:cs="Times New Roman"/>
          <w:sz w:val="22"/>
          <w:szCs w:val="22"/>
        </w:rPr>
        <w:t>Cria a Diária de Ajuda de Custo aos motoristas de ambulâncias, técnicos de enfermagem, enfermeiros e médicos em deslocamento sem hospedagem em Porto Velho e dá outras providências”.</w:t>
      </w:r>
    </w:p>
    <w:p w:rsidR="0081282B" w:rsidRPr="00D26152" w:rsidRDefault="0081282B" w:rsidP="00D26152">
      <w:pPr>
        <w:pStyle w:val="PargrafodaLista"/>
        <w:numPr>
          <w:ilvl w:val="0"/>
          <w:numId w:val="12"/>
        </w:numPr>
        <w:tabs>
          <w:tab w:val="left" w:pos="284"/>
        </w:tabs>
        <w:kinsoku w:val="0"/>
        <w:overflowPunct w:val="0"/>
        <w:rPr>
          <w:rFonts w:ascii="Times New Roman" w:hAnsi="Times New Roman" w:cs="Times New Roman"/>
          <w:b/>
          <w:sz w:val="22"/>
          <w:szCs w:val="22"/>
        </w:rPr>
      </w:pPr>
      <w:r w:rsidRPr="00D26152">
        <w:rPr>
          <w:rFonts w:ascii="Times New Roman" w:hAnsi="Times New Roman" w:cs="Times New Roman"/>
          <w:b/>
          <w:bCs/>
          <w:sz w:val="22"/>
          <w:szCs w:val="22"/>
        </w:rPr>
        <w:t>DISCUSSÃO E VOTAÇÃO ÚNICA DO PROJETO DE LEI. Nº140</w:t>
      </w:r>
      <w:r w:rsidRPr="00D26152">
        <w:rPr>
          <w:rFonts w:ascii="Times New Roman" w:hAnsi="Times New Roman" w:cs="Times New Roman"/>
          <w:b/>
          <w:bCs/>
          <w:sz w:val="22"/>
          <w:szCs w:val="22"/>
        </w:rPr>
        <w:t>1</w:t>
      </w:r>
      <w:r w:rsidRPr="00D26152">
        <w:rPr>
          <w:rFonts w:ascii="Times New Roman" w:hAnsi="Times New Roman" w:cs="Times New Roman"/>
          <w:b/>
          <w:bCs/>
          <w:sz w:val="22"/>
          <w:szCs w:val="22"/>
        </w:rPr>
        <w:t xml:space="preserve">/2023 </w:t>
      </w:r>
    </w:p>
    <w:p w:rsidR="0081282B" w:rsidRPr="00D26152" w:rsidRDefault="0081282B" w:rsidP="00D26152">
      <w:pPr>
        <w:pStyle w:val="Corpodetexto"/>
        <w:kinsoku w:val="0"/>
        <w:overflowPunct w:val="0"/>
        <w:spacing w:before="0"/>
        <w:ind w:left="567"/>
        <w:jc w:val="both"/>
        <w:rPr>
          <w:rFonts w:ascii="Times New Roman" w:hAnsi="Times New Roman" w:cs="Times New Roman"/>
        </w:rPr>
      </w:pPr>
      <w:r w:rsidRPr="00D26152">
        <w:rPr>
          <w:rFonts w:ascii="Times New Roman" w:hAnsi="Times New Roman" w:cs="Times New Roman"/>
        </w:rPr>
        <w:t xml:space="preserve">  </w:t>
      </w:r>
      <w:r w:rsidR="008E7174">
        <w:rPr>
          <w:rFonts w:ascii="Times New Roman" w:hAnsi="Times New Roman" w:cs="Times New Roman"/>
        </w:rPr>
        <w:t xml:space="preserve"> </w:t>
      </w:r>
      <w:r w:rsidRPr="00D26152">
        <w:rPr>
          <w:rFonts w:ascii="Times New Roman" w:hAnsi="Times New Roman" w:cs="Times New Roman"/>
        </w:rPr>
        <w:t>AUTORIA: PODER EXECUTIVO</w:t>
      </w:r>
    </w:p>
    <w:p w:rsidR="00CC701B" w:rsidRPr="00D26152" w:rsidRDefault="0081282B" w:rsidP="00E07313">
      <w:pPr>
        <w:pStyle w:val="Corpodetexto"/>
        <w:spacing w:before="0"/>
        <w:ind w:left="709"/>
        <w:jc w:val="both"/>
        <w:rPr>
          <w:rFonts w:ascii="Times New Roman" w:hAnsi="Times New Roman" w:cs="Times New Roman"/>
          <w:color w:val="212529"/>
          <w:shd w:val="clear" w:color="auto" w:fill="F7F7F7"/>
        </w:rPr>
      </w:pPr>
      <w:r w:rsidRPr="00D26152">
        <w:rPr>
          <w:rFonts w:ascii="Times New Roman" w:hAnsi="Times New Roman" w:cs="Times New Roman"/>
        </w:rPr>
        <w:t>ASSUNTO:</w:t>
      </w:r>
      <w:r w:rsidRPr="00D26152">
        <w:rPr>
          <w:rFonts w:ascii="Times New Roman" w:hAnsi="Times New Roman" w:cs="Times New Roman"/>
        </w:rPr>
        <w:t xml:space="preserve"> </w:t>
      </w:r>
      <w:r w:rsidRPr="00D26152">
        <w:rPr>
          <w:rFonts w:ascii="Times New Roman" w:hAnsi="Times New Roman" w:cs="Times New Roman"/>
        </w:rPr>
        <w:t>Altera a Lei nº 601/2015 que criou a Diária de Ajuda de Custo para o Prefeito Municipal, Vice-Prefeito, Secretários Municipais e demais servidores públicos subordinados ao Poder Executivo e dá outras providências”</w:t>
      </w:r>
    </w:p>
    <w:p w:rsidR="00061168" w:rsidRPr="00D26152" w:rsidRDefault="006458F1" w:rsidP="00D26152">
      <w:pPr>
        <w:pStyle w:val="PargrafodaLista"/>
        <w:numPr>
          <w:ilvl w:val="0"/>
          <w:numId w:val="12"/>
        </w:numPr>
        <w:tabs>
          <w:tab w:val="left" w:pos="284"/>
        </w:tabs>
        <w:kinsoku w:val="0"/>
        <w:overflowPunct w:val="0"/>
        <w:rPr>
          <w:rFonts w:ascii="Times New Roman" w:hAnsi="Times New Roman" w:cs="Times New Roman"/>
          <w:b/>
          <w:sz w:val="22"/>
          <w:szCs w:val="22"/>
        </w:rPr>
      </w:pPr>
      <w:r w:rsidRPr="00D26152">
        <w:rPr>
          <w:rFonts w:ascii="Times New Roman" w:hAnsi="Times New Roman" w:cs="Times New Roman"/>
          <w:b/>
          <w:bCs/>
          <w:sz w:val="22"/>
          <w:szCs w:val="22"/>
        </w:rPr>
        <w:t>DISCUSSÃO E VOTAÇÃO ÚNICA DO PROJETO DE LEI. Nº1</w:t>
      </w:r>
      <w:r w:rsidR="005F4917" w:rsidRPr="00D26152">
        <w:rPr>
          <w:rFonts w:ascii="Times New Roman" w:hAnsi="Times New Roman" w:cs="Times New Roman"/>
          <w:b/>
          <w:bCs/>
          <w:sz w:val="22"/>
          <w:szCs w:val="22"/>
        </w:rPr>
        <w:t>402</w:t>
      </w:r>
      <w:r w:rsidRPr="00D26152">
        <w:rPr>
          <w:rFonts w:ascii="Times New Roman" w:hAnsi="Times New Roman" w:cs="Times New Roman"/>
          <w:b/>
          <w:bCs/>
          <w:sz w:val="22"/>
          <w:szCs w:val="22"/>
        </w:rPr>
        <w:t xml:space="preserve">/2023 </w:t>
      </w:r>
    </w:p>
    <w:p w:rsidR="00061168" w:rsidRPr="00D26152" w:rsidRDefault="006458F1" w:rsidP="00D26152">
      <w:pPr>
        <w:pStyle w:val="Corpodetexto"/>
        <w:kinsoku w:val="0"/>
        <w:overflowPunct w:val="0"/>
        <w:spacing w:before="0"/>
        <w:ind w:left="567"/>
        <w:jc w:val="both"/>
        <w:rPr>
          <w:rFonts w:ascii="Times New Roman" w:hAnsi="Times New Roman" w:cs="Times New Roman"/>
        </w:rPr>
      </w:pPr>
      <w:r w:rsidRPr="00D26152">
        <w:rPr>
          <w:rFonts w:ascii="Times New Roman" w:hAnsi="Times New Roman" w:cs="Times New Roman"/>
        </w:rPr>
        <w:t xml:space="preserve">  AUTORIA: PODER EXECUTIVO</w:t>
      </w:r>
    </w:p>
    <w:p w:rsidR="0081282B" w:rsidRPr="00D26152" w:rsidRDefault="006458F1" w:rsidP="00E07313">
      <w:pPr>
        <w:pStyle w:val="Corpodetexto"/>
        <w:spacing w:before="0"/>
        <w:ind w:left="709"/>
        <w:jc w:val="both"/>
        <w:rPr>
          <w:rFonts w:ascii="Times New Roman" w:hAnsi="Times New Roman" w:cs="Times New Roman"/>
        </w:rPr>
      </w:pPr>
      <w:r w:rsidRPr="00D26152">
        <w:rPr>
          <w:rFonts w:ascii="Times New Roman" w:hAnsi="Times New Roman" w:cs="Times New Roman"/>
        </w:rPr>
        <w:t>ASSUNTO</w:t>
      </w:r>
      <w:r w:rsidR="005F4917" w:rsidRPr="00D26152">
        <w:rPr>
          <w:rFonts w:ascii="Times New Roman" w:hAnsi="Times New Roman" w:cs="Times New Roman"/>
        </w:rPr>
        <w:t xml:space="preserve">: </w:t>
      </w:r>
      <w:r w:rsidR="0081282B" w:rsidRPr="00D26152">
        <w:rPr>
          <w:rFonts w:ascii="Times New Roman" w:hAnsi="Times New Roman" w:cs="Times New Roman"/>
        </w:rPr>
        <w:t>Dispõe sobre CRÉDITO ESPECIAL Por Recursos Vinculados, ao Orçamento vigente conforme art. 7º, 41 e 42, da Lei 4.320/64 e Dá Outras Providências.</w:t>
      </w:r>
    </w:p>
    <w:p w:rsidR="0081282B" w:rsidRPr="00D26152" w:rsidRDefault="0081282B" w:rsidP="00D26152">
      <w:pPr>
        <w:pStyle w:val="PargrafodaLista"/>
        <w:numPr>
          <w:ilvl w:val="0"/>
          <w:numId w:val="12"/>
        </w:numPr>
        <w:tabs>
          <w:tab w:val="left" w:pos="284"/>
        </w:tabs>
        <w:kinsoku w:val="0"/>
        <w:overflowPunct w:val="0"/>
        <w:rPr>
          <w:rFonts w:ascii="Times New Roman" w:hAnsi="Times New Roman" w:cs="Times New Roman"/>
          <w:b/>
          <w:sz w:val="22"/>
          <w:szCs w:val="22"/>
        </w:rPr>
      </w:pPr>
      <w:r w:rsidRPr="00D26152">
        <w:rPr>
          <w:rFonts w:ascii="Times New Roman" w:hAnsi="Times New Roman" w:cs="Times New Roman"/>
          <w:b/>
          <w:bCs/>
          <w:sz w:val="22"/>
          <w:szCs w:val="22"/>
        </w:rPr>
        <w:t>DISCUSSÃO E VOTAÇÃO ÚNICA DO PROJETO DE LEI. Nº1</w:t>
      </w:r>
      <w:r w:rsidRPr="00D26152">
        <w:rPr>
          <w:rFonts w:ascii="Times New Roman" w:hAnsi="Times New Roman" w:cs="Times New Roman"/>
          <w:b/>
          <w:bCs/>
          <w:sz w:val="22"/>
          <w:szCs w:val="22"/>
        </w:rPr>
        <w:t>403</w:t>
      </w:r>
      <w:r w:rsidRPr="00D26152">
        <w:rPr>
          <w:rFonts w:ascii="Times New Roman" w:hAnsi="Times New Roman" w:cs="Times New Roman"/>
          <w:b/>
          <w:bCs/>
          <w:sz w:val="22"/>
          <w:szCs w:val="22"/>
        </w:rPr>
        <w:t xml:space="preserve">/2023 </w:t>
      </w:r>
    </w:p>
    <w:p w:rsidR="0081282B" w:rsidRPr="00D26152" w:rsidRDefault="0081282B" w:rsidP="008E7174">
      <w:pPr>
        <w:pStyle w:val="Corpodetexto"/>
        <w:kinsoku w:val="0"/>
        <w:overflowPunct w:val="0"/>
        <w:spacing w:before="0"/>
        <w:ind w:left="709"/>
        <w:jc w:val="both"/>
        <w:rPr>
          <w:rFonts w:ascii="Times New Roman" w:hAnsi="Times New Roman" w:cs="Times New Roman"/>
        </w:rPr>
      </w:pPr>
      <w:r w:rsidRPr="00D26152">
        <w:rPr>
          <w:rFonts w:ascii="Times New Roman" w:hAnsi="Times New Roman" w:cs="Times New Roman"/>
        </w:rPr>
        <w:t>AUTORIA: PODER EXECUTIVO</w:t>
      </w:r>
    </w:p>
    <w:p w:rsidR="0081282B" w:rsidRPr="00D26152" w:rsidRDefault="0081282B" w:rsidP="008E7174">
      <w:pPr>
        <w:ind w:left="709"/>
        <w:jc w:val="both"/>
        <w:rPr>
          <w:rFonts w:ascii="Times New Roman" w:hAnsi="Times New Roman" w:cs="Times New Roman"/>
          <w:sz w:val="22"/>
          <w:szCs w:val="22"/>
        </w:rPr>
      </w:pPr>
      <w:r w:rsidRPr="00D26152">
        <w:rPr>
          <w:rFonts w:ascii="Times New Roman" w:hAnsi="Times New Roman" w:cs="Times New Roman"/>
          <w:sz w:val="22"/>
          <w:szCs w:val="22"/>
        </w:rPr>
        <w:t>ASSUNTO:</w:t>
      </w:r>
      <w:r w:rsidRPr="00D26152">
        <w:rPr>
          <w:rFonts w:ascii="Times New Roman" w:hAnsi="Times New Roman" w:cs="Times New Roman"/>
          <w:color w:val="212529"/>
          <w:sz w:val="22"/>
          <w:szCs w:val="22"/>
          <w:shd w:val="clear" w:color="auto" w:fill="FFFFFF"/>
        </w:rPr>
        <w:t xml:space="preserve">  </w:t>
      </w:r>
      <w:r w:rsidRPr="00D26152">
        <w:rPr>
          <w:rFonts w:ascii="Times New Roman" w:hAnsi="Times New Roman" w:cs="Times New Roman"/>
          <w:sz w:val="22"/>
          <w:szCs w:val="22"/>
        </w:rPr>
        <w:t>Dispõe sobre CRÉDITO ADICIONAL ESPECIAL por Superávit Financeiro, ao Orçamento vigente conforme art. 7º, 41 e 42, da Lei 4.320/64 e Dá Outras Providências.</w:t>
      </w:r>
    </w:p>
    <w:p w:rsidR="0081282B" w:rsidRPr="00D26152" w:rsidRDefault="0081282B" w:rsidP="00D26152">
      <w:pPr>
        <w:pStyle w:val="PargrafodaLista"/>
        <w:numPr>
          <w:ilvl w:val="0"/>
          <w:numId w:val="12"/>
        </w:numPr>
        <w:tabs>
          <w:tab w:val="left" w:pos="284"/>
        </w:tabs>
        <w:kinsoku w:val="0"/>
        <w:overflowPunct w:val="0"/>
        <w:rPr>
          <w:rFonts w:ascii="Times New Roman" w:hAnsi="Times New Roman" w:cs="Times New Roman"/>
          <w:b/>
          <w:sz w:val="22"/>
          <w:szCs w:val="22"/>
        </w:rPr>
      </w:pPr>
      <w:r w:rsidRPr="00D26152">
        <w:rPr>
          <w:rFonts w:ascii="Times New Roman" w:hAnsi="Times New Roman" w:cs="Times New Roman"/>
          <w:b/>
          <w:bCs/>
          <w:sz w:val="22"/>
          <w:szCs w:val="22"/>
        </w:rPr>
        <w:t>DISCUSSÃO E VOTAÇÃO ÚNICA DO PROJETO DE LEI. Nº140</w:t>
      </w:r>
      <w:r w:rsidRPr="00D26152">
        <w:rPr>
          <w:rFonts w:ascii="Times New Roman" w:hAnsi="Times New Roman" w:cs="Times New Roman"/>
          <w:b/>
          <w:bCs/>
          <w:sz w:val="22"/>
          <w:szCs w:val="22"/>
        </w:rPr>
        <w:t>4</w:t>
      </w:r>
      <w:r w:rsidRPr="00D26152">
        <w:rPr>
          <w:rFonts w:ascii="Times New Roman" w:hAnsi="Times New Roman" w:cs="Times New Roman"/>
          <w:b/>
          <w:bCs/>
          <w:sz w:val="22"/>
          <w:szCs w:val="22"/>
        </w:rPr>
        <w:t xml:space="preserve">/2023 </w:t>
      </w:r>
    </w:p>
    <w:p w:rsidR="0081282B" w:rsidRPr="00D26152" w:rsidRDefault="0081282B" w:rsidP="008E7174">
      <w:pPr>
        <w:pStyle w:val="Corpodetexto"/>
        <w:kinsoku w:val="0"/>
        <w:overflowPunct w:val="0"/>
        <w:spacing w:before="0"/>
        <w:ind w:left="709"/>
        <w:jc w:val="both"/>
        <w:rPr>
          <w:rFonts w:ascii="Times New Roman" w:hAnsi="Times New Roman" w:cs="Times New Roman"/>
        </w:rPr>
      </w:pPr>
      <w:r w:rsidRPr="00D26152">
        <w:rPr>
          <w:rFonts w:ascii="Times New Roman" w:hAnsi="Times New Roman" w:cs="Times New Roman"/>
        </w:rPr>
        <w:t>AUTORIA: PODER EXECUTIVO</w:t>
      </w:r>
    </w:p>
    <w:p w:rsidR="005F4917" w:rsidRPr="00D26152" w:rsidRDefault="0081282B" w:rsidP="008E7174">
      <w:pPr>
        <w:ind w:left="709"/>
        <w:jc w:val="both"/>
        <w:rPr>
          <w:rFonts w:ascii="Times New Roman" w:hAnsi="Times New Roman" w:cs="Times New Roman"/>
          <w:sz w:val="22"/>
          <w:szCs w:val="22"/>
        </w:rPr>
      </w:pPr>
      <w:r w:rsidRPr="00D26152">
        <w:rPr>
          <w:rFonts w:ascii="Times New Roman" w:hAnsi="Times New Roman" w:cs="Times New Roman"/>
          <w:sz w:val="22"/>
          <w:szCs w:val="22"/>
        </w:rPr>
        <w:t>ASSUNTO:</w:t>
      </w:r>
      <w:r w:rsidRPr="00D26152">
        <w:rPr>
          <w:rFonts w:ascii="Times New Roman" w:hAnsi="Times New Roman" w:cs="Times New Roman"/>
          <w:color w:val="212529"/>
          <w:sz w:val="22"/>
          <w:szCs w:val="22"/>
          <w:shd w:val="clear" w:color="auto" w:fill="FFFFFF"/>
        </w:rPr>
        <w:t xml:space="preserve">  </w:t>
      </w:r>
      <w:r w:rsidRPr="00D26152">
        <w:rPr>
          <w:rFonts w:ascii="Times New Roman" w:hAnsi="Times New Roman" w:cs="Times New Roman"/>
          <w:sz w:val="22"/>
          <w:szCs w:val="22"/>
        </w:rPr>
        <w:t>Dispõe sobre CRÉDITO ADICIONAL ESPECIAL por Superávit Financeiro, ao Orçamento vigente conforme art. 7º, 41 e 42, da Lei 4.320/64 e Dá Outras Providências.</w:t>
      </w:r>
    </w:p>
    <w:p w:rsidR="00061168" w:rsidRPr="00D26152" w:rsidRDefault="006458F1" w:rsidP="00D26152">
      <w:pPr>
        <w:pStyle w:val="PargrafodaLista"/>
        <w:numPr>
          <w:ilvl w:val="0"/>
          <w:numId w:val="12"/>
        </w:numPr>
        <w:tabs>
          <w:tab w:val="left" w:pos="284"/>
        </w:tabs>
        <w:kinsoku w:val="0"/>
        <w:overflowPunct w:val="0"/>
        <w:rPr>
          <w:rFonts w:ascii="Times New Roman" w:hAnsi="Times New Roman" w:cs="Times New Roman"/>
          <w:b/>
          <w:sz w:val="22"/>
          <w:szCs w:val="22"/>
        </w:rPr>
      </w:pPr>
      <w:r w:rsidRPr="00D26152">
        <w:rPr>
          <w:rFonts w:ascii="Times New Roman" w:hAnsi="Times New Roman" w:cs="Times New Roman"/>
          <w:b/>
          <w:bCs/>
          <w:sz w:val="22"/>
          <w:szCs w:val="22"/>
        </w:rPr>
        <w:t>DISCUSSÃO E VOTAÇÃO ÚNICA DO PROJETO DE LEI. Nº1</w:t>
      </w:r>
      <w:r w:rsidR="005F4917" w:rsidRPr="00D26152">
        <w:rPr>
          <w:rFonts w:ascii="Times New Roman" w:hAnsi="Times New Roman" w:cs="Times New Roman"/>
          <w:b/>
          <w:bCs/>
          <w:sz w:val="22"/>
          <w:szCs w:val="22"/>
        </w:rPr>
        <w:t>405</w:t>
      </w:r>
      <w:r w:rsidRPr="00D26152">
        <w:rPr>
          <w:rFonts w:ascii="Times New Roman" w:hAnsi="Times New Roman" w:cs="Times New Roman"/>
          <w:b/>
          <w:bCs/>
          <w:sz w:val="22"/>
          <w:szCs w:val="22"/>
        </w:rPr>
        <w:t xml:space="preserve">/2023 </w:t>
      </w:r>
    </w:p>
    <w:p w:rsidR="00061168" w:rsidRPr="00D26152" w:rsidRDefault="006458F1" w:rsidP="008E7174">
      <w:pPr>
        <w:pStyle w:val="Corpodetexto"/>
        <w:kinsoku w:val="0"/>
        <w:overflowPunct w:val="0"/>
        <w:spacing w:before="0"/>
        <w:ind w:left="709"/>
        <w:jc w:val="both"/>
        <w:rPr>
          <w:rFonts w:ascii="Times New Roman" w:hAnsi="Times New Roman" w:cs="Times New Roman"/>
        </w:rPr>
      </w:pPr>
      <w:r w:rsidRPr="00D26152">
        <w:rPr>
          <w:rFonts w:ascii="Times New Roman" w:hAnsi="Times New Roman" w:cs="Times New Roman"/>
        </w:rPr>
        <w:t>AUTORIA: PODER EXECUTIVO</w:t>
      </w:r>
    </w:p>
    <w:p w:rsidR="006458F1" w:rsidRPr="00D26152" w:rsidRDefault="006458F1" w:rsidP="008E7174">
      <w:pPr>
        <w:ind w:left="709"/>
        <w:jc w:val="both"/>
        <w:rPr>
          <w:rFonts w:ascii="Times New Roman" w:hAnsi="Times New Roman" w:cs="Times New Roman"/>
          <w:sz w:val="22"/>
          <w:szCs w:val="22"/>
        </w:rPr>
      </w:pPr>
      <w:r w:rsidRPr="00D26152">
        <w:rPr>
          <w:rFonts w:ascii="Times New Roman" w:hAnsi="Times New Roman" w:cs="Times New Roman"/>
          <w:sz w:val="22"/>
          <w:szCs w:val="22"/>
        </w:rPr>
        <w:t>ASSUNTO:</w:t>
      </w:r>
      <w:r w:rsidRPr="00D26152">
        <w:rPr>
          <w:rFonts w:ascii="Times New Roman" w:hAnsi="Times New Roman" w:cs="Times New Roman"/>
          <w:color w:val="212529"/>
          <w:sz w:val="22"/>
          <w:szCs w:val="22"/>
          <w:shd w:val="clear" w:color="auto" w:fill="FFFFFF"/>
        </w:rPr>
        <w:t xml:space="preserve">  </w:t>
      </w:r>
      <w:r w:rsidR="005F4917" w:rsidRPr="00D26152">
        <w:rPr>
          <w:rFonts w:ascii="Times New Roman" w:hAnsi="Times New Roman" w:cs="Times New Roman"/>
          <w:sz w:val="22"/>
          <w:szCs w:val="22"/>
        </w:rPr>
        <w:t>Dispõe sobre CRÉDITO ADICIONAL ESPECIAL por Superávit Financeiro, ao Orçamento vigente conforme art. 7º, 41 e 42, da Lei 4.320/64 e Dá Outras Providências.</w:t>
      </w:r>
    </w:p>
    <w:p w:rsidR="005F4917" w:rsidRPr="00D26152" w:rsidRDefault="005F4917" w:rsidP="00D26152">
      <w:pPr>
        <w:ind w:left="851"/>
        <w:jc w:val="both"/>
        <w:rPr>
          <w:rFonts w:ascii="Times New Roman" w:hAnsi="Times New Roman" w:cs="Times New Roman"/>
          <w:color w:val="212529"/>
          <w:sz w:val="22"/>
          <w:szCs w:val="22"/>
          <w:shd w:val="clear" w:color="auto" w:fill="FFFFFF"/>
        </w:rPr>
      </w:pPr>
    </w:p>
    <w:p w:rsidR="005F4917" w:rsidRPr="00D26152" w:rsidRDefault="005F4917" w:rsidP="00D26152">
      <w:pPr>
        <w:pStyle w:val="PargrafodaLista"/>
        <w:numPr>
          <w:ilvl w:val="0"/>
          <w:numId w:val="12"/>
        </w:numPr>
        <w:tabs>
          <w:tab w:val="left" w:pos="284"/>
        </w:tabs>
        <w:kinsoku w:val="0"/>
        <w:overflowPunct w:val="0"/>
        <w:rPr>
          <w:rFonts w:ascii="Times New Roman" w:hAnsi="Times New Roman" w:cs="Times New Roman"/>
          <w:b/>
          <w:sz w:val="22"/>
          <w:szCs w:val="22"/>
        </w:rPr>
      </w:pPr>
      <w:r w:rsidRPr="00D26152">
        <w:rPr>
          <w:rFonts w:ascii="Times New Roman" w:hAnsi="Times New Roman" w:cs="Times New Roman"/>
          <w:b/>
          <w:bCs/>
          <w:sz w:val="22"/>
          <w:szCs w:val="22"/>
        </w:rPr>
        <w:lastRenderedPageBreak/>
        <w:t>DISCUSSÃO E VOTAÇÃO ÚNICA DO PROJETO DE LEI. Nº140</w:t>
      </w:r>
      <w:r w:rsidRPr="00D26152">
        <w:rPr>
          <w:rFonts w:ascii="Times New Roman" w:hAnsi="Times New Roman" w:cs="Times New Roman"/>
          <w:b/>
          <w:bCs/>
          <w:sz w:val="22"/>
          <w:szCs w:val="22"/>
        </w:rPr>
        <w:t>6</w:t>
      </w:r>
      <w:r w:rsidRPr="00D26152">
        <w:rPr>
          <w:rFonts w:ascii="Times New Roman" w:hAnsi="Times New Roman" w:cs="Times New Roman"/>
          <w:b/>
          <w:bCs/>
          <w:sz w:val="22"/>
          <w:szCs w:val="22"/>
        </w:rPr>
        <w:t xml:space="preserve">/2023 </w:t>
      </w:r>
    </w:p>
    <w:p w:rsidR="005F4917" w:rsidRPr="00D26152" w:rsidRDefault="005F4917" w:rsidP="008E7174">
      <w:pPr>
        <w:pStyle w:val="Corpodetexto"/>
        <w:kinsoku w:val="0"/>
        <w:overflowPunct w:val="0"/>
        <w:spacing w:before="0"/>
        <w:ind w:left="709"/>
        <w:jc w:val="both"/>
        <w:rPr>
          <w:rFonts w:ascii="Times New Roman" w:hAnsi="Times New Roman" w:cs="Times New Roman"/>
        </w:rPr>
      </w:pPr>
      <w:r w:rsidRPr="00D26152">
        <w:rPr>
          <w:rFonts w:ascii="Times New Roman" w:hAnsi="Times New Roman" w:cs="Times New Roman"/>
        </w:rPr>
        <w:t>AUTORIA: PODER EXECUTIVO</w:t>
      </w:r>
    </w:p>
    <w:p w:rsidR="0081282B" w:rsidRPr="00D26152" w:rsidRDefault="005F4917" w:rsidP="008E7174">
      <w:pPr>
        <w:ind w:left="709"/>
        <w:jc w:val="both"/>
        <w:rPr>
          <w:rFonts w:ascii="Times New Roman" w:hAnsi="Times New Roman" w:cs="Times New Roman"/>
          <w:sz w:val="22"/>
          <w:szCs w:val="22"/>
        </w:rPr>
      </w:pPr>
      <w:r w:rsidRPr="00D26152">
        <w:rPr>
          <w:rFonts w:ascii="Times New Roman" w:hAnsi="Times New Roman" w:cs="Times New Roman"/>
          <w:sz w:val="22"/>
          <w:szCs w:val="22"/>
        </w:rPr>
        <w:t>ASSUNTO:</w:t>
      </w:r>
      <w:r w:rsidRPr="00D26152">
        <w:rPr>
          <w:rFonts w:ascii="Times New Roman" w:hAnsi="Times New Roman" w:cs="Times New Roman"/>
          <w:color w:val="212529"/>
          <w:sz w:val="22"/>
          <w:szCs w:val="22"/>
          <w:shd w:val="clear" w:color="auto" w:fill="FFFFFF"/>
        </w:rPr>
        <w:t xml:space="preserve">  </w:t>
      </w:r>
      <w:r w:rsidRPr="00D26152">
        <w:rPr>
          <w:rFonts w:ascii="Times New Roman" w:hAnsi="Times New Roman" w:cs="Times New Roman"/>
          <w:sz w:val="22"/>
          <w:szCs w:val="22"/>
        </w:rPr>
        <w:t>Dispõe sobre CRÉDITO ADICIONAL ESPECIAL Por Excesso de Arrecadação, ao Orçamento vigente conforme art. 7º, 41 e 42, da Lei 4.320/64 e Dá Outras Providências.</w:t>
      </w:r>
    </w:p>
    <w:p w:rsidR="0081282B" w:rsidRPr="00D26152" w:rsidRDefault="0081282B" w:rsidP="00D26152">
      <w:pPr>
        <w:pStyle w:val="PargrafodaLista"/>
        <w:numPr>
          <w:ilvl w:val="0"/>
          <w:numId w:val="12"/>
        </w:numPr>
        <w:tabs>
          <w:tab w:val="left" w:pos="284"/>
        </w:tabs>
        <w:kinsoku w:val="0"/>
        <w:overflowPunct w:val="0"/>
        <w:rPr>
          <w:rFonts w:ascii="Times New Roman" w:hAnsi="Times New Roman" w:cs="Times New Roman"/>
          <w:b/>
          <w:sz w:val="22"/>
          <w:szCs w:val="22"/>
        </w:rPr>
      </w:pPr>
      <w:r w:rsidRPr="00D26152">
        <w:rPr>
          <w:rFonts w:ascii="Times New Roman" w:hAnsi="Times New Roman" w:cs="Times New Roman"/>
          <w:b/>
          <w:bCs/>
          <w:sz w:val="22"/>
          <w:szCs w:val="22"/>
        </w:rPr>
        <w:t>DISCUSSÃO E VOTAÇÃO ÚNICA DO PROJETO DE LEI. Nº140</w:t>
      </w:r>
      <w:r w:rsidRPr="00D26152">
        <w:rPr>
          <w:rFonts w:ascii="Times New Roman" w:hAnsi="Times New Roman" w:cs="Times New Roman"/>
          <w:b/>
          <w:bCs/>
          <w:sz w:val="22"/>
          <w:szCs w:val="22"/>
        </w:rPr>
        <w:t>7</w:t>
      </w:r>
      <w:r w:rsidRPr="00D26152">
        <w:rPr>
          <w:rFonts w:ascii="Times New Roman" w:hAnsi="Times New Roman" w:cs="Times New Roman"/>
          <w:b/>
          <w:bCs/>
          <w:sz w:val="22"/>
          <w:szCs w:val="22"/>
        </w:rPr>
        <w:t xml:space="preserve">/2023 </w:t>
      </w:r>
    </w:p>
    <w:p w:rsidR="0081282B" w:rsidRPr="00D26152" w:rsidRDefault="0081282B" w:rsidP="008E7174">
      <w:pPr>
        <w:pStyle w:val="Corpodetexto"/>
        <w:kinsoku w:val="0"/>
        <w:overflowPunct w:val="0"/>
        <w:spacing w:before="0"/>
        <w:ind w:left="709"/>
        <w:jc w:val="both"/>
        <w:rPr>
          <w:rFonts w:ascii="Times New Roman" w:hAnsi="Times New Roman" w:cs="Times New Roman"/>
        </w:rPr>
      </w:pPr>
      <w:r w:rsidRPr="00D26152">
        <w:rPr>
          <w:rFonts w:ascii="Times New Roman" w:hAnsi="Times New Roman" w:cs="Times New Roman"/>
        </w:rPr>
        <w:t>AUTORIA: PODER EXECUTIVO</w:t>
      </w:r>
    </w:p>
    <w:p w:rsidR="005F4917" w:rsidRPr="00D26152" w:rsidRDefault="0081282B" w:rsidP="008E7174">
      <w:pPr>
        <w:ind w:left="709"/>
        <w:jc w:val="both"/>
        <w:rPr>
          <w:rFonts w:ascii="Times New Roman" w:hAnsi="Times New Roman" w:cs="Times New Roman"/>
          <w:color w:val="212529"/>
          <w:sz w:val="22"/>
          <w:szCs w:val="22"/>
          <w:shd w:val="clear" w:color="auto" w:fill="F7F7F7"/>
        </w:rPr>
      </w:pPr>
      <w:r w:rsidRPr="00D26152">
        <w:rPr>
          <w:rFonts w:ascii="Times New Roman" w:hAnsi="Times New Roman" w:cs="Times New Roman"/>
          <w:sz w:val="22"/>
          <w:szCs w:val="22"/>
        </w:rPr>
        <w:t>ASSUNTO:</w:t>
      </w:r>
      <w:r w:rsidRPr="00D26152">
        <w:rPr>
          <w:rFonts w:ascii="Times New Roman" w:hAnsi="Times New Roman" w:cs="Times New Roman"/>
          <w:color w:val="212529"/>
          <w:sz w:val="22"/>
          <w:szCs w:val="22"/>
          <w:shd w:val="clear" w:color="auto" w:fill="FFFFFF"/>
        </w:rPr>
        <w:t xml:space="preserve">  </w:t>
      </w:r>
      <w:r w:rsidRPr="00D26152">
        <w:rPr>
          <w:rFonts w:ascii="Times New Roman" w:hAnsi="Times New Roman" w:cs="Times New Roman"/>
          <w:sz w:val="22"/>
          <w:szCs w:val="22"/>
        </w:rPr>
        <w:t>Autoriza o Poder Executivo Municipal, a atualizar os valores relativos às Taxas Administrativas no município de São Felipe d’Oeste e dá outras providências”.</w:t>
      </w:r>
    </w:p>
    <w:p w:rsidR="0081282B" w:rsidRPr="00D26152" w:rsidRDefault="0081282B" w:rsidP="00D26152">
      <w:pPr>
        <w:pStyle w:val="PargrafodaLista"/>
        <w:numPr>
          <w:ilvl w:val="0"/>
          <w:numId w:val="12"/>
        </w:numPr>
        <w:tabs>
          <w:tab w:val="left" w:pos="284"/>
        </w:tabs>
        <w:kinsoku w:val="0"/>
        <w:overflowPunct w:val="0"/>
        <w:rPr>
          <w:rFonts w:ascii="Times New Roman" w:hAnsi="Times New Roman" w:cs="Times New Roman"/>
          <w:b/>
          <w:sz w:val="22"/>
          <w:szCs w:val="22"/>
        </w:rPr>
      </w:pPr>
      <w:r w:rsidRPr="00D26152">
        <w:rPr>
          <w:rFonts w:ascii="Times New Roman" w:hAnsi="Times New Roman" w:cs="Times New Roman"/>
          <w:b/>
          <w:bCs/>
          <w:sz w:val="22"/>
          <w:szCs w:val="22"/>
        </w:rPr>
        <w:t>DISCUSSÃO E VOTAÇÃO ÚNICA DO PROJETO DE LEI. Nº140</w:t>
      </w:r>
      <w:r w:rsidRPr="00D26152">
        <w:rPr>
          <w:rFonts w:ascii="Times New Roman" w:hAnsi="Times New Roman" w:cs="Times New Roman"/>
          <w:b/>
          <w:bCs/>
          <w:sz w:val="22"/>
          <w:szCs w:val="22"/>
        </w:rPr>
        <w:t>8</w:t>
      </w:r>
      <w:r w:rsidRPr="00D26152">
        <w:rPr>
          <w:rFonts w:ascii="Times New Roman" w:hAnsi="Times New Roman" w:cs="Times New Roman"/>
          <w:b/>
          <w:bCs/>
          <w:sz w:val="22"/>
          <w:szCs w:val="22"/>
        </w:rPr>
        <w:t xml:space="preserve">/2023 </w:t>
      </w:r>
    </w:p>
    <w:p w:rsidR="0081282B" w:rsidRPr="00D26152" w:rsidRDefault="0081282B" w:rsidP="00D26152">
      <w:pPr>
        <w:pStyle w:val="Corpodetexto"/>
        <w:kinsoku w:val="0"/>
        <w:overflowPunct w:val="0"/>
        <w:spacing w:before="0"/>
        <w:ind w:left="567"/>
        <w:jc w:val="both"/>
        <w:rPr>
          <w:rFonts w:ascii="Times New Roman" w:hAnsi="Times New Roman" w:cs="Times New Roman"/>
        </w:rPr>
      </w:pPr>
      <w:r w:rsidRPr="00D26152">
        <w:rPr>
          <w:rFonts w:ascii="Times New Roman" w:hAnsi="Times New Roman" w:cs="Times New Roman"/>
        </w:rPr>
        <w:t xml:space="preserve">   AUTORIA: PODER EXECUTIVO</w:t>
      </w:r>
    </w:p>
    <w:p w:rsidR="005F4917" w:rsidRDefault="0081282B" w:rsidP="00E07313">
      <w:pPr>
        <w:ind w:left="709"/>
        <w:jc w:val="both"/>
        <w:rPr>
          <w:rFonts w:ascii="Times New Roman" w:hAnsi="Times New Roman" w:cs="Times New Roman"/>
          <w:sz w:val="22"/>
          <w:szCs w:val="22"/>
        </w:rPr>
      </w:pPr>
      <w:r w:rsidRPr="00D26152">
        <w:rPr>
          <w:rFonts w:ascii="Times New Roman" w:hAnsi="Times New Roman" w:cs="Times New Roman"/>
          <w:sz w:val="22"/>
          <w:szCs w:val="22"/>
        </w:rPr>
        <w:t>ASSUNTO:</w:t>
      </w:r>
      <w:r w:rsidRPr="00D26152">
        <w:rPr>
          <w:rFonts w:ascii="Times New Roman" w:hAnsi="Times New Roman" w:cs="Times New Roman"/>
          <w:color w:val="212529"/>
          <w:sz w:val="22"/>
          <w:szCs w:val="22"/>
          <w:shd w:val="clear" w:color="auto" w:fill="FFFFFF"/>
        </w:rPr>
        <w:t xml:space="preserve">  </w:t>
      </w:r>
      <w:r w:rsidRPr="00D26152">
        <w:rPr>
          <w:rFonts w:ascii="Times New Roman" w:hAnsi="Times New Roman" w:cs="Times New Roman"/>
          <w:sz w:val="22"/>
          <w:szCs w:val="22"/>
        </w:rPr>
        <w:t>Autoriza a Abrir Crédito Adicional Especial por Recurso Vinculado valor de R$ 3.010.000,00 – Transferência Especial – Investimento – Revitalização de Pavimentação Asfáltica em CBUQ - Proposta nº 202330960001 – Prog. Nº 09032023 SEMOSPE e dá outras providências”.</w:t>
      </w:r>
    </w:p>
    <w:p w:rsidR="00FF37BA" w:rsidRPr="006F79B4" w:rsidRDefault="00FF37BA" w:rsidP="00FF37BA">
      <w:pPr>
        <w:pStyle w:val="PargrafodaLista"/>
        <w:numPr>
          <w:ilvl w:val="0"/>
          <w:numId w:val="12"/>
        </w:numPr>
        <w:tabs>
          <w:tab w:val="left" w:pos="284"/>
        </w:tabs>
        <w:kinsoku w:val="0"/>
        <w:overflowPunct w:val="0"/>
        <w:rPr>
          <w:rFonts w:ascii="Times New Roman" w:hAnsi="Times New Roman" w:cs="Times New Roman"/>
          <w:b/>
          <w:sz w:val="22"/>
          <w:szCs w:val="22"/>
        </w:rPr>
      </w:pPr>
      <w:r w:rsidRPr="006F79B4">
        <w:rPr>
          <w:rFonts w:ascii="Times New Roman" w:hAnsi="Times New Roman" w:cs="Times New Roman"/>
          <w:b/>
          <w:bCs/>
          <w:sz w:val="22"/>
          <w:szCs w:val="22"/>
        </w:rPr>
        <w:t>DISCUSSÃO E VOTAÇÃO ÚNICA DO PROJETO DE LEI. Nº140</w:t>
      </w:r>
      <w:r>
        <w:rPr>
          <w:rFonts w:ascii="Times New Roman" w:hAnsi="Times New Roman" w:cs="Times New Roman"/>
          <w:b/>
          <w:bCs/>
          <w:sz w:val="22"/>
          <w:szCs w:val="22"/>
        </w:rPr>
        <w:t>9</w:t>
      </w:r>
      <w:r w:rsidRPr="006F79B4">
        <w:rPr>
          <w:rFonts w:ascii="Times New Roman" w:hAnsi="Times New Roman" w:cs="Times New Roman"/>
          <w:b/>
          <w:bCs/>
          <w:sz w:val="22"/>
          <w:szCs w:val="22"/>
        </w:rPr>
        <w:t xml:space="preserve">/2023 </w:t>
      </w:r>
    </w:p>
    <w:p w:rsidR="00FF37BA" w:rsidRPr="006F79B4" w:rsidRDefault="00FF37BA" w:rsidP="00FF37BA">
      <w:pPr>
        <w:pStyle w:val="Corpodetexto"/>
        <w:kinsoku w:val="0"/>
        <w:overflowPunct w:val="0"/>
        <w:spacing w:before="0"/>
        <w:ind w:left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Pr="006F79B4">
        <w:rPr>
          <w:rFonts w:ascii="Times New Roman" w:hAnsi="Times New Roman" w:cs="Times New Roman"/>
        </w:rPr>
        <w:t>AUTORIA: PODER EXECUTIVO</w:t>
      </w:r>
    </w:p>
    <w:p w:rsidR="00FF37BA" w:rsidRDefault="00FF37BA" w:rsidP="00FF37BA">
      <w:pPr>
        <w:pStyle w:val="Corpodetexto"/>
        <w:kinsoku w:val="0"/>
        <w:overflowPunct w:val="0"/>
        <w:spacing w:before="0"/>
        <w:ind w:left="709"/>
        <w:jc w:val="both"/>
        <w:rPr>
          <w:rFonts w:ascii="Times New Roman" w:hAnsi="Times New Roman" w:cs="Times New Roman"/>
        </w:rPr>
      </w:pPr>
      <w:r w:rsidRPr="006F79B4">
        <w:rPr>
          <w:rFonts w:ascii="Times New Roman" w:hAnsi="Times New Roman" w:cs="Times New Roman"/>
        </w:rPr>
        <w:t>ASSUNTO:</w:t>
      </w:r>
      <w:r>
        <w:rPr>
          <w:rFonts w:ascii="Times New Roman" w:hAnsi="Times New Roman" w:cs="Times New Roman"/>
          <w:color w:val="212529"/>
          <w:shd w:val="clear" w:color="auto" w:fill="FFFFFF"/>
        </w:rPr>
        <w:t xml:space="preserve"> </w:t>
      </w:r>
      <w:r w:rsidRPr="00FF37BA">
        <w:rPr>
          <w:rFonts w:ascii="Times New Roman" w:hAnsi="Times New Roman" w:cs="Times New Roman"/>
        </w:rPr>
        <w:t>Autoriza a Abrir Crédito Adicional Especial por Recurso Vinculado valor de R$ 250.000,00 – Transferência Especial – Investimento – Proposta nº 202330960001 – Prog. Nº 09032023 SEMAP e dá outras providências”</w:t>
      </w:r>
    </w:p>
    <w:p w:rsidR="008E7174" w:rsidRPr="006F79B4" w:rsidRDefault="008E7174" w:rsidP="008E7174">
      <w:pPr>
        <w:pStyle w:val="PargrafodaLista"/>
        <w:numPr>
          <w:ilvl w:val="0"/>
          <w:numId w:val="12"/>
        </w:numPr>
        <w:tabs>
          <w:tab w:val="left" w:pos="284"/>
        </w:tabs>
        <w:kinsoku w:val="0"/>
        <w:overflowPunct w:val="0"/>
        <w:rPr>
          <w:rFonts w:ascii="Times New Roman" w:hAnsi="Times New Roman" w:cs="Times New Roman"/>
          <w:b/>
          <w:sz w:val="22"/>
          <w:szCs w:val="22"/>
        </w:rPr>
      </w:pPr>
      <w:r w:rsidRPr="006F79B4">
        <w:rPr>
          <w:rFonts w:ascii="Times New Roman" w:hAnsi="Times New Roman" w:cs="Times New Roman"/>
          <w:b/>
          <w:bCs/>
          <w:sz w:val="22"/>
          <w:szCs w:val="22"/>
        </w:rPr>
        <w:t>DISCUSSÃO E VOTAÇÃO ÚNICA DO PROJETO DE LEI. Nº14</w:t>
      </w:r>
      <w:r>
        <w:rPr>
          <w:rFonts w:ascii="Times New Roman" w:hAnsi="Times New Roman" w:cs="Times New Roman"/>
          <w:b/>
          <w:bCs/>
          <w:sz w:val="22"/>
          <w:szCs w:val="22"/>
        </w:rPr>
        <w:t>1</w:t>
      </w:r>
      <w:r w:rsidRPr="006F79B4">
        <w:rPr>
          <w:rFonts w:ascii="Times New Roman" w:hAnsi="Times New Roman" w:cs="Times New Roman"/>
          <w:b/>
          <w:bCs/>
          <w:sz w:val="22"/>
          <w:szCs w:val="22"/>
        </w:rPr>
        <w:t xml:space="preserve">0/2023 </w:t>
      </w:r>
    </w:p>
    <w:p w:rsidR="008E7174" w:rsidRPr="006F79B4" w:rsidRDefault="008E7174" w:rsidP="008E7174">
      <w:pPr>
        <w:pStyle w:val="Corpodetexto"/>
        <w:kinsoku w:val="0"/>
        <w:overflowPunct w:val="0"/>
        <w:spacing w:before="0"/>
        <w:ind w:left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Pr="006F79B4">
        <w:rPr>
          <w:rFonts w:ascii="Times New Roman" w:hAnsi="Times New Roman" w:cs="Times New Roman"/>
        </w:rPr>
        <w:t>AUTORIA: PODER EXECUTIVO</w:t>
      </w:r>
    </w:p>
    <w:p w:rsidR="008E7174" w:rsidRPr="006F79B4" w:rsidRDefault="008E7174" w:rsidP="008E7174">
      <w:pPr>
        <w:pStyle w:val="Corpodetexto"/>
        <w:kinsoku w:val="0"/>
        <w:overflowPunct w:val="0"/>
        <w:spacing w:before="0"/>
        <w:ind w:left="709"/>
        <w:jc w:val="both"/>
        <w:rPr>
          <w:rFonts w:ascii="Times New Roman" w:hAnsi="Times New Roman" w:cs="Times New Roman"/>
        </w:rPr>
      </w:pPr>
      <w:r w:rsidRPr="006F79B4">
        <w:rPr>
          <w:rFonts w:ascii="Times New Roman" w:hAnsi="Times New Roman" w:cs="Times New Roman"/>
        </w:rPr>
        <w:t>ASSUNTO:</w:t>
      </w:r>
      <w:r>
        <w:rPr>
          <w:rFonts w:ascii="Times New Roman" w:hAnsi="Times New Roman" w:cs="Times New Roman"/>
          <w:color w:val="212529"/>
          <w:shd w:val="clear" w:color="auto" w:fill="FFFFFF"/>
        </w:rPr>
        <w:t xml:space="preserve"> </w:t>
      </w:r>
      <w:r w:rsidRPr="006F79B4">
        <w:rPr>
          <w:rFonts w:ascii="Times New Roman" w:hAnsi="Times New Roman" w:cs="Times New Roman"/>
        </w:rPr>
        <w:t>Altera a estrutura administrativa da Procuradoria-Geral do Município de São Felipe D’Oeste e dá outras providências”.</w:t>
      </w:r>
    </w:p>
    <w:p w:rsidR="0081282B" w:rsidRPr="00D26152" w:rsidRDefault="0081282B" w:rsidP="00D26152">
      <w:pPr>
        <w:pStyle w:val="PargrafodaLista"/>
        <w:numPr>
          <w:ilvl w:val="0"/>
          <w:numId w:val="12"/>
        </w:numPr>
        <w:tabs>
          <w:tab w:val="left" w:pos="284"/>
        </w:tabs>
        <w:kinsoku w:val="0"/>
        <w:overflowPunct w:val="0"/>
        <w:rPr>
          <w:rFonts w:ascii="Times New Roman" w:hAnsi="Times New Roman" w:cs="Times New Roman"/>
          <w:b/>
          <w:sz w:val="22"/>
          <w:szCs w:val="22"/>
        </w:rPr>
      </w:pPr>
      <w:r w:rsidRPr="00D26152">
        <w:rPr>
          <w:rFonts w:ascii="Times New Roman" w:hAnsi="Times New Roman" w:cs="Times New Roman"/>
          <w:b/>
          <w:bCs/>
          <w:sz w:val="22"/>
          <w:szCs w:val="22"/>
        </w:rPr>
        <w:t xml:space="preserve">DISCUSSÃO E VOTAÇÃO ÚNICA DO PROJETO DE </w:t>
      </w:r>
      <w:r w:rsidRPr="00D26152">
        <w:rPr>
          <w:rFonts w:ascii="Times New Roman" w:hAnsi="Times New Roman" w:cs="Times New Roman"/>
          <w:b/>
          <w:bCs/>
          <w:sz w:val="22"/>
          <w:szCs w:val="22"/>
        </w:rPr>
        <w:t>RESOLUÇÃO</w:t>
      </w:r>
      <w:r w:rsidRPr="00D26152">
        <w:rPr>
          <w:rFonts w:ascii="Times New Roman" w:hAnsi="Times New Roman" w:cs="Times New Roman"/>
          <w:b/>
          <w:bCs/>
          <w:sz w:val="22"/>
          <w:szCs w:val="22"/>
        </w:rPr>
        <w:t>. Nº</w:t>
      </w:r>
      <w:r w:rsidRPr="00D26152">
        <w:rPr>
          <w:rFonts w:ascii="Times New Roman" w:hAnsi="Times New Roman" w:cs="Times New Roman"/>
          <w:b/>
          <w:bCs/>
          <w:sz w:val="22"/>
          <w:szCs w:val="22"/>
        </w:rPr>
        <w:t>00</w:t>
      </w:r>
      <w:r w:rsidRPr="00D26152">
        <w:rPr>
          <w:rFonts w:ascii="Times New Roman" w:hAnsi="Times New Roman" w:cs="Times New Roman"/>
          <w:b/>
          <w:bCs/>
          <w:sz w:val="22"/>
          <w:szCs w:val="22"/>
        </w:rPr>
        <w:t xml:space="preserve">6/2023 </w:t>
      </w:r>
    </w:p>
    <w:p w:rsidR="0081282B" w:rsidRPr="00D26152" w:rsidRDefault="0081282B" w:rsidP="00D26152">
      <w:pPr>
        <w:pStyle w:val="Corpodetexto"/>
        <w:kinsoku w:val="0"/>
        <w:overflowPunct w:val="0"/>
        <w:spacing w:before="0"/>
        <w:ind w:left="567"/>
        <w:jc w:val="both"/>
        <w:rPr>
          <w:rFonts w:ascii="Times New Roman" w:hAnsi="Times New Roman" w:cs="Times New Roman"/>
        </w:rPr>
      </w:pPr>
      <w:r w:rsidRPr="00D26152">
        <w:rPr>
          <w:rFonts w:ascii="Times New Roman" w:hAnsi="Times New Roman" w:cs="Times New Roman"/>
        </w:rPr>
        <w:t xml:space="preserve">   AUTORIA: PODER </w:t>
      </w:r>
      <w:r w:rsidR="00D26152" w:rsidRPr="00D26152">
        <w:rPr>
          <w:rFonts w:ascii="Times New Roman" w:hAnsi="Times New Roman" w:cs="Times New Roman"/>
        </w:rPr>
        <w:t>LEGISLATIVO</w:t>
      </w:r>
    </w:p>
    <w:p w:rsidR="00D26152" w:rsidRDefault="0081282B" w:rsidP="008E7174">
      <w:pPr>
        <w:ind w:left="709"/>
        <w:jc w:val="both"/>
        <w:rPr>
          <w:rFonts w:ascii="Times New Roman" w:hAnsi="Times New Roman" w:cs="Times New Roman"/>
          <w:sz w:val="22"/>
          <w:szCs w:val="22"/>
        </w:rPr>
      </w:pPr>
      <w:r w:rsidRPr="00D26152">
        <w:rPr>
          <w:rFonts w:ascii="Times New Roman" w:hAnsi="Times New Roman" w:cs="Times New Roman"/>
          <w:sz w:val="22"/>
          <w:szCs w:val="22"/>
        </w:rPr>
        <w:t>ASSUNTO:</w:t>
      </w:r>
      <w:r w:rsidRPr="00D26152">
        <w:rPr>
          <w:rFonts w:ascii="Times New Roman" w:hAnsi="Times New Roman" w:cs="Times New Roman"/>
          <w:color w:val="212529"/>
          <w:sz w:val="22"/>
          <w:szCs w:val="22"/>
          <w:shd w:val="clear" w:color="auto" w:fill="FFFFFF"/>
        </w:rPr>
        <w:t xml:space="preserve">  </w:t>
      </w:r>
      <w:r w:rsidR="00E07313" w:rsidRPr="00E07313">
        <w:rPr>
          <w:rFonts w:ascii="Times New Roman" w:hAnsi="Times New Roman" w:cs="Times New Roman"/>
          <w:sz w:val="22"/>
          <w:szCs w:val="22"/>
        </w:rPr>
        <w:t>Fixa Os Subsídios Dos Vereadores E Do Presidente Da Câmara Municipal, Prefeito, Vice-Prefeito E Secretário De São Felipe D’oeste Para A 8ª Legislatura (2025-2028).</w:t>
      </w:r>
    </w:p>
    <w:p w:rsidR="00D26152" w:rsidRPr="00D26152" w:rsidRDefault="00D26152" w:rsidP="00D26152">
      <w:pPr>
        <w:pStyle w:val="PargrafodaLista"/>
        <w:numPr>
          <w:ilvl w:val="0"/>
          <w:numId w:val="12"/>
        </w:numPr>
        <w:tabs>
          <w:tab w:val="left" w:pos="284"/>
        </w:tabs>
        <w:kinsoku w:val="0"/>
        <w:overflowPunct w:val="0"/>
        <w:rPr>
          <w:rFonts w:ascii="Times New Roman" w:hAnsi="Times New Roman" w:cs="Times New Roman"/>
          <w:b/>
          <w:sz w:val="22"/>
          <w:szCs w:val="22"/>
        </w:rPr>
      </w:pPr>
      <w:r w:rsidRPr="00D26152">
        <w:rPr>
          <w:rFonts w:ascii="Times New Roman" w:hAnsi="Times New Roman" w:cs="Times New Roman"/>
          <w:b/>
          <w:bCs/>
          <w:sz w:val="22"/>
          <w:szCs w:val="22"/>
        </w:rPr>
        <w:t>DISCUSSÃO E VOTAÇÃO ÚNICA DO PROJETO DE RESOLUÇÃO. Nº00</w:t>
      </w:r>
      <w:r w:rsidR="00E07313">
        <w:rPr>
          <w:rFonts w:ascii="Times New Roman" w:hAnsi="Times New Roman" w:cs="Times New Roman"/>
          <w:b/>
          <w:bCs/>
          <w:sz w:val="22"/>
          <w:szCs w:val="22"/>
        </w:rPr>
        <w:t>7</w:t>
      </w:r>
      <w:r w:rsidRPr="00D26152">
        <w:rPr>
          <w:rFonts w:ascii="Times New Roman" w:hAnsi="Times New Roman" w:cs="Times New Roman"/>
          <w:b/>
          <w:bCs/>
          <w:sz w:val="22"/>
          <w:szCs w:val="22"/>
        </w:rPr>
        <w:t xml:space="preserve">/2023 </w:t>
      </w:r>
    </w:p>
    <w:p w:rsidR="00D26152" w:rsidRPr="00D26152" w:rsidRDefault="00D26152" w:rsidP="00D26152">
      <w:pPr>
        <w:pStyle w:val="Corpodetexto"/>
        <w:kinsoku w:val="0"/>
        <w:overflowPunct w:val="0"/>
        <w:spacing w:before="0"/>
        <w:ind w:left="567"/>
        <w:jc w:val="both"/>
        <w:rPr>
          <w:rFonts w:ascii="Times New Roman" w:hAnsi="Times New Roman" w:cs="Times New Roman"/>
        </w:rPr>
      </w:pPr>
      <w:r w:rsidRPr="00D26152">
        <w:rPr>
          <w:rFonts w:ascii="Times New Roman" w:hAnsi="Times New Roman" w:cs="Times New Roman"/>
        </w:rPr>
        <w:t xml:space="preserve">   AUTORIA: PODER </w:t>
      </w:r>
      <w:r w:rsidRPr="00D26152">
        <w:rPr>
          <w:rFonts w:ascii="Times New Roman" w:hAnsi="Times New Roman" w:cs="Times New Roman"/>
        </w:rPr>
        <w:t>LEGISLATIVO</w:t>
      </w:r>
    </w:p>
    <w:p w:rsidR="00D26152" w:rsidRPr="0081282B" w:rsidRDefault="00D26152" w:rsidP="008E7174">
      <w:pPr>
        <w:ind w:left="709"/>
        <w:jc w:val="both"/>
        <w:rPr>
          <w:rFonts w:ascii="Times New Roman" w:hAnsi="Times New Roman" w:cs="Times New Roman"/>
        </w:rPr>
      </w:pPr>
      <w:r w:rsidRPr="00D26152">
        <w:rPr>
          <w:rFonts w:ascii="Times New Roman" w:hAnsi="Times New Roman" w:cs="Times New Roman"/>
          <w:sz w:val="22"/>
          <w:szCs w:val="22"/>
        </w:rPr>
        <w:t>ASSUNTO:</w:t>
      </w:r>
      <w:r w:rsidRPr="00D26152">
        <w:rPr>
          <w:rFonts w:ascii="Times New Roman" w:eastAsia="MingLiU_HKSCS-ExtB" w:hAnsi="Times New Roman" w:cs="Times New Roman"/>
          <w:bCs/>
          <w:color w:val="000000"/>
          <w:sz w:val="22"/>
          <w:szCs w:val="22"/>
        </w:rPr>
        <w:t xml:space="preserve"> </w:t>
      </w:r>
      <w:r w:rsidR="00E07313" w:rsidRPr="00D26152">
        <w:rPr>
          <w:rFonts w:ascii="Times New Roman" w:eastAsia="MingLiU_HKSCS-ExtB" w:hAnsi="Times New Roman" w:cs="Times New Roman"/>
          <w:bCs/>
          <w:color w:val="000000"/>
          <w:sz w:val="22"/>
          <w:szCs w:val="22"/>
        </w:rPr>
        <w:t>Regulamenta A Aplicação Da Lei N. 14.133, De 1º De Abril De 2021 - Nova Lei De Licitações E Contratos (Nllc) - No Âmbito Do Poder Legislativo Municipal</w:t>
      </w:r>
      <w:r w:rsidR="00E07313" w:rsidRPr="00FE0137">
        <w:rPr>
          <w:rFonts w:eastAsia="MingLiU_HKSCS-ExtB"/>
          <w:bCs/>
          <w:color w:val="000000"/>
          <w:sz w:val="20"/>
          <w:szCs w:val="22"/>
        </w:rPr>
        <w:t>.</w:t>
      </w:r>
    </w:p>
    <w:p w:rsidR="00E07313" w:rsidRPr="00D26152" w:rsidRDefault="00E07313" w:rsidP="00E07313">
      <w:pPr>
        <w:pStyle w:val="PargrafodaLista"/>
        <w:numPr>
          <w:ilvl w:val="0"/>
          <w:numId w:val="12"/>
        </w:numPr>
        <w:tabs>
          <w:tab w:val="left" w:pos="284"/>
        </w:tabs>
        <w:kinsoku w:val="0"/>
        <w:overflowPunct w:val="0"/>
        <w:rPr>
          <w:rFonts w:ascii="Times New Roman" w:hAnsi="Times New Roman" w:cs="Times New Roman"/>
          <w:b/>
          <w:sz w:val="22"/>
          <w:szCs w:val="22"/>
        </w:rPr>
      </w:pPr>
      <w:r w:rsidRPr="00D26152">
        <w:rPr>
          <w:rFonts w:ascii="Times New Roman" w:hAnsi="Times New Roman" w:cs="Times New Roman"/>
          <w:b/>
          <w:bCs/>
          <w:sz w:val="22"/>
          <w:szCs w:val="22"/>
        </w:rPr>
        <w:t xml:space="preserve">DISCUSSÃO E VOTAÇÃO ÚNICA DO </w:t>
      </w:r>
      <w:r>
        <w:rPr>
          <w:rFonts w:ascii="Times New Roman" w:hAnsi="Times New Roman" w:cs="Times New Roman"/>
          <w:b/>
          <w:bCs/>
          <w:sz w:val="22"/>
          <w:szCs w:val="22"/>
        </w:rPr>
        <w:t>VETO AO PROJETO Nº 1397.</w:t>
      </w:r>
      <w:r w:rsidRPr="00D26152">
        <w:rPr>
          <w:rFonts w:ascii="Times New Roman" w:hAnsi="Times New Roman" w:cs="Times New Roman"/>
          <w:b/>
          <w:bCs/>
          <w:sz w:val="22"/>
          <w:szCs w:val="22"/>
        </w:rPr>
        <w:t xml:space="preserve">2023 </w:t>
      </w:r>
    </w:p>
    <w:p w:rsidR="00E07313" w:rsidRDefault="00E07313" w:rsidP="00E07313">
      <w:pPr>
        <w:pStyle w:val="Corpodetexto"/>
        <w:kinsoku w:val="0"/>
        <w:overflowPunct w:val="0"/>
        <w:spacing w:before="0"/>
        <w:ind w:left="567"/>
        <w:jc w:val="both"/>
        <w:rPr>
          <w:rFonts w:ascii="Times New Roman" w:hAnsi="Times New Roman" w:cs="Times New Roman"/>
        </w:rPr>
      </w:pPr>
      <w:r w:rsidRPr="00D26152">
        <w:rPr>
          <w:rFonts w:ascii="Times New Roman" w:hAnsi="Times New Roman" w:cs="Times New Roman"/>
        </w:rPr>
        <w:t xml:space="preserve">   AUTORIA: PODER </w:t>
      </w:r>
      <w:r>
        <w:rPr>
          <w:rFonts w:ascii="Times New Roman" w:hAnsi="Times New Roman" w:cs="Times New Roman"/>
        </w:rPr>
        <w:t>EXECU</w:t>
      </w:r>
      <w:r w:rsidRPr="00D26152">
        <w:rPr>
          <w:rFonts w:ascii="Times New Roman" w:hAnsi="Times New Roman" w:cs="Times New Roman"/>
        </w:rPr>
        <w:t>TIVO</w:t>
      </w:r>
    </w:p>
    <w:p w:rsidR="00B211B6" w:rsidRPr="00D26152" w:rsidRDefault="00B211B6" w:rsidP="00B211B6">
      <w:pPr>
        <w:pStyle w:val="PargrafodaLista"/>
        <w:numPr>
          <w:ilvl w:val="0"/>
          <w:numId w:val="12"/>
        </w:numPr>
        <w:tabs>
          <w:tab w:val="left" w:pos="284"/>
        </w:tabs>
        <w:kinsoku w:val="0"/>
        <w:overflowPunct w:val="0"/>
        <w:rPr>
          <w:rFonts w:ascii="Times New Roman" w:hAnsi="Times New Roman" w:cs="Times New Roman"/>
          <w:b/>
          <w:sz w:val="22"/>
          <w:szCs w:val="22"/>
        </w:rPr>
      </w:pPr>
      <w:r w:rsidRPr="00D26152">
        <w:rPr>
          <w:rFonts w:ascii="Times New Roman" w:hAnsi="Times New Roman" w:cs="Times New Roman"/>
          <w:b/>
          <w:bCs/>
          <w:sz w:val="22"/>
          <w:szCs w:val="22"/>
        </w:rPr>
        <w:t xml:space="preserve">DISCUSSÃO E VOTAÇÃO ÚNICA DO </w:t>
      </w:r>
      <w:r w:rsidR="006A5936">
        <w:rPr>
          <w:rFonts w:ascii="Times New Roman" w:hAnsi="Times New Roman" w:cs="Times New Roman"/>
          <w:b/>
          <w:bCs/>
          <w:sz w:val="22"/>
          <w:szCs w:val="22"/>
        </w:rPr>
        <w:t>DECRETO</w:t>
      </w:r>
      <w:r w:rsidRPr="00D26152">
        <w:rPr>
          <w:rFonts w:ascii="Times New Roman" w:hAnsi="Times New Roman" w:cs="Times New Roman"/>
          <w:b/>
          <w:bCs/>
          <w:sz w:val="22"/>
          <w:szCs w:val="22"/>
        </w:rPr>
        <w:t>. Nº00</w:t>
      </w:r>
      <w:r>
        <w:rPr>
          <w:rFonts w:ascii="Times New Roman" w:hAnsi="Times New Roman" w:cs="Times New Roman"/>
          <w:b/>
          <w:bCs/>
          <w:sz w:val="22"/>
          <w:szCs w:val="22"/>
        </w:rPr>
        <w:t>3</w:t>
      </w:r>
      <w:r w:rsidRPr="00D26152">
        <w:rPr>
          <w:rFonts w:ascii="Times New Roman" w:hAnsi="Times New Roman" w:cs="Times New Roman"/>
          <w:b/>
          <w:bCs/>
          <w:sz w:val="22"/>
          <w:szCs w:val="22"/>
        </w:rPr>
        <w:t xml:space="preserve">/2023 </w:t>
      </w:r>
    </w:p>
    <w:p w:rsidR="00B211B6" w:rsidRPr="00D26152" w:rsidRDefault="00B211B6" w:rsidP="00B211B6">
      <w:pPr>
        <w:pStyle w:val="Corpodetexto"/>
        <w:kinsoku w:val="0"/>
        <w:overflowPunct w:val="0"/>
        <w:spacing w:before="0"/>
        <w:ind w:left="567"/>
        <w:jc w:val="both"/>
        <w:rPr>
          <w:rFonts w:ascii="Times New Roman" w:hAnsi="Times New Roman" w:cs="Times New Roman"/>
        </w:rPr>
      </w:pPr>
      <w:r w:rsidRPr="00D26152">
        <w:rPr>
          <w:rFonts w:ascii="Times New Roman" w:hAnsi="Times New Roman" w:cs="Times New Roman"/>
        </w:rPr>
        <w:t xml:space="preserve">   AUTORIA: PODER LEGISLATIVO</w:t>
      </w:r>
    </w:p>
    <w:p w:rsidR="00B211B6" w:rsidRPr="0042298B" w:rsidRDefault="00B211B6" w:rsidP="006A5936">
      <w:pPr>
        <w:pStyle w:val="Corpodetexto"/>
        <w:kinsoku w:val="0"/>
        <w:overflowPunct w:val="0"/>
        <w:spacing w:before="0"/>
        <w:ind w:left="709"/>
        <w:jc w:val="both"/>
        <w:rPr>
          <w:rFonts w:eastAsia="Times New Roman"/>
        </w:rPr>
      </w:pPr>
      <w:bookmarkStart w:id="1" w:name="_GoBack"/>
      <w:bookmarkEnd w:id="1"/>
      <w:r w:rsidRPr="00D26152">
        <w:rPr>
          <w:rFonts w:ascii="Times New Roman" w:hAnsi="Times New Roman" w:cs="Times New Roman"/>
        </w:rPr>
        <w:t>ASSUNTO:</w:t>
      </w:r>
      <w:r>
        <w:rPr>
          <w:rFonts w:ascii="Times New Roman" w:hAnsi="Times New Roman" w:cs="Times New Roman"/>
        </w:rPr>
        <w:t xml:space="preserve"> </w:t>
      </w:r>
      <w:r w:rsidRPr="0042298B">
        <w:rPr>
          <w:rFonts w:eastAsia="Times New Roman"/>
        </w:rPr>
        <w:t>Aprova as contas do prefeito do município de São</w:t>
      </w:r>
      <w:r>
        <w:rPr>
          <w:rFonts w:eastAsia="Times New Roman"/>
        </w:rPr>
        <w:t xml:space="preserve"> </w:t>
      </w:r>
      <w:r w:rsidRPr="0042298B">
        <w:rPr>
          <w:rFonts w:eastAsia="Times New Roman"/>
        </w:rPr>
        <w:t xml:space="preserve">Felipe D’Oeste referente ao </w:t>
      </w:r>
      <w:r w:rsidR="006A5936">
        <w:rPr>
          <w:rFonts w:eastAsia="Times New Roman"/>
        </w:rPr>
        <w:t xml:space="preserve">  </w:t>
      </w:r>
      <w:r w:rsidRPr="0042298B">
        <w:rPr>
          <w:rFonts w:eastAsia="Times New Roman"/>
        </w:rPr>
        <w:t>exercício</w:t>
      </w:r>
      <w:r>
        <w:rPr>
          <w:rFonts w:eastAsia="Times New Roman"/>
        </w:rPr>
        <w:t xml:space="preserve"> </w:t>
      </w:r>
      <w:r w:rsidRPr="0042298B">
        <w:rPr>
          <w:rFonts w:eastAsia="Times New Roman"/>
        </w:rPr>
        <w:t>financeiro de 202</w:t>
      </w:r>
      <w:r>
        <w:rPr>
          <w:rFonts w:eastAsia="Times New Roman"/>
        </w:rPr>
        <w:t>2.</w:t>
      </w:r>
    </w:p>
    <w:p w:rsidR="006F79B4" w:rsidRDefault="006F79B4" w:rsidP="00E07313">
      <w:pPr>
        <w:pStyle w:val="Corpodetexto"/>
        <w:kinsoku w:val="0"/>
        <w:overflowPunct w:val="0"/>
        <w:spacing w:before="0"/>
        <w:ind w:left="567"/>
        <w:jc w:val="both"/>
        <w:rPr>
          <w:rFonts w:ascii="Times New Roman" w:hAnsi="Times New Roman" w:cs="Times New Roman"/>
        </w:rPr>
      </w:pPr>
    </w:p>
    <w:p w:rsidR="001F7111" w:rsidRPr="00C41EBC" w:rsidRDefault="001F7111" w:rsidP="001F7111">
      <w:pPr>
        <w:pStyle w:val="Corpodetexto"/>
        <w:ind w:left="720"/>
        <w:jc w:val="both"/>
        <w:rPr>
          <w:rFonts w:ascii="Times New Roman" w:hAnsi="Times New Roman" w:cs="Times New Roman"/>
        </w:rPr>
      </w:pPr>
    </w:p>
    <w:p w:rsidR="001F7111" w:rsidRPr="00C41EBC" w:rsidRDefault="001F7111" w:rsidP="001F7111">
      <w:pPr>
        <w:pStyle w:val="Corpodetexto"/>
        <w:rPr>
          <w:rFonts w:ascii="Times New Roman" w:hAnsi="Times New Roman" w:cs="Times New Roman"/>
          <w:lang w:eastAsia="zh-CN" w:bidi="hi-IN"/>
        </w:rPr>
      </w:pPr>
    </w:p>
    <w:p w:rsidR="001F7111" w:rsidRPr="00C41EBC" w:rsidRDefault="001F7111" w:rsidP="001F7111">
      <w:pPr>
        <w:pStyle w:val="Ttulo2"/>
        <w:spacing w:before="0" w:after="0"/>
        <w:ind w:left="851"/>
        <w:jc w:val="both"/>
        <w:rPr>
          <w:rFonts w:ascii="Times New Roman" w:hAnsi="Times New Roman" w:cs="Times New Roman"/>
          <w:sz w:val="22"/>
          <w:szCs w:val="22"/>
        </w:rPr>
      </w:pPr>
      <w:r w:rsidRPr="00C41EBC">
        <w:rPr>
          <w:rFonts w:ascii="Times New Roman" w:hAnsi="Times New Roman" w:cs="Times New Roman"/>
          <w:sz w:val="22"/>
          <w:szCs w:val="22"/>
        </w:rPr>
        <w:t>CONSIDERAÇÕES FINAIS</w:t>
      </w:r>
    </w:p>
    <w:p w:rsidR="001F7111" w:rsidRPr="00C41EBC" w:rsidRDefault="001F7111" w:rsidP="001F7111">
      <w:pPr>
        <w:pStyle w:val="Corpodetexto"/>
        <w:tabs>
          <w:tab w:val="left" w:pos="284"/>
        </w:tabs>
        <w:kinsoku w:val="0"/>
        <w:overflowPunct w:val="0"/>
        <w:spacing w:before="2"/>
        <w:ind w:left="709" w:hanging="283"/>
        <w:jc w:val="both"/>
        <w:rPr>
          <w:rFonts w:ascii="Times New Roman" w:hAnsi="Times New Roman" w:cs="Times New Roman"/>
          <w:b/>
          <w:bCs/>
        </w:rPr>
      </w:pPr>
    </w:p>
    <w:p w:rsidR="001F7111" w:rsidRPr="00C41EBC" w:rsidRDefault="001F7111" w:rsidP="001F7111">
      <w:pPr>
        <w:pStyle w:val="PargrafodaLista"/>
        <w:numPr>
          <w:ilvl w:val="0"/>
          <w:numId w:val="4"/>
        </w:numPr>
        <w:tabs>
          <w:tab w:val="left" w:pos="284"/>
          <w:tab w:val="left" w:pos="820"/>
        </w:tabs>
        <w:kinsoku w:val="0"/>
        <w:overflowPunct w:val="0"/>
        <w:spacing w:before="93" w:line="276" w:lineRule="auto"/>
        <w:ind w:left="709" w:right="103" w:firstLine="0"/>
        <w:rPr>
          <w:rFonts w:ascii="Times New Roman" w:hAnsi="Times New Roman" w:cs="Times New Roman"/>
          <w:sz w:val="22"/>
          <w:szCs w:val="22"/>
        </w:rPr>
      </w:pPr>
      <w:r w:rsidRPr="00C41EBC">
        <w:rPr>
          <w:rFonts w:ascii="Times New Roman" w:hAnsi="Times New Roman" w:cs="Times New Roman"/>
          <w:spacing w:val="-6"/>
          <w:sz w:val="22"/>
          <w:szCs w:val="22"/>
        </w:rPr>
        <w:t xml:space="preserve">PALAVRA </w:t>
      </w:r>
      <w:r w:rsidRPr="00C41EBC">
        <w:rPr>
          <w:rFonts w:ascii="Times New Roman" w:hAnsi="Times New Roman" w:cs="Times New Roman"/>
          <w:spacing w:val="-5"/>
          <w:sz w:val="22"/>
          <w:szCs w:val="22"/>
        </w:rPr>
        <w:t xml:space="preserve">VAGA </w:t>
      </w:r>
      <w:r w:rsidRPr="00C41EBC">
        <w:rPr>
          <w:rFonts w:ascii="Times New Roman" w:hAnsi="Times New Roman" w:cs="Times New Roman"/>
          <w:sz w:val="22"/>
          <w:szCs w:val="22"/>
        </w:rPr>
        <w:t>AOS VEREADORES INSCRITOS NO LIVRO ESPECIAL DE ORADORES.</w:t>
      </w:r>
    </w:p>
    <w:p w:rsidR="001F7111" w:rsidRPr="00C41EBC" w:rsidRDefault="001F7111" w:rsidP="001F7111">
      <w:pPr>
        <w:pStyle w:val="Corpodetexto"/>
        <w:kinsoku w:val="0"/>
        <w:overflowPunct w:val="0"/>
        <w:spacing w:before="0"/>
        <w:ind w:left="709"/>
        <w:jc w:val="center"/>
        <w:rPr>
          <w:rFonts w:ascii="Times New Roman" w:hAnsi="Times New Roman" w:cs="Times New Roman"/>
        </w:rPr>
      </w:pPr>
    </w:p>
    <w:p w:rsidR="001F7111" w:rsidRPr="00C41EBC" w:rsidRDefault="001F7111" w:rsidP="001F7111">
      <w:pPr>
        <w:pStyle w:val="Corpodetexto"/>
        <w:kinsoku w:val="0"/>
        <w:overflowPunct w:val="0"/>
        <w:spacing w:before="0"/>
        <w:ind w:left="709"/>
        <w:jc w:val="center"/>
        <w:rPr>
          <w:rFonts w:ascii="Times New Roman" w:hAnsi="Times New Roman" w:cs="Times New Roman"/>
        </w:rPr>
      </w:pPr>
    </w:p>
    <w:p w:rsidR="001F7111" w:rsidRPr="00C41EBC" w:rsidRDefault="00CA034D" w:rsidP="001F7111">
      <w:pPr>
        <w:pStyle w:val="Corpodetexto"/>
        <w:kinsoku w:val="0"/>
        <w:overflowPunct w:val="0"/>
        <w:spacing w:before="0"/>
        <w:ind w:left="709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Plenário Daniel Elias, </w:t>
      </w:r>
      <w:r w:rsidR="00304CAE">
        <w:rPr>
          <w:rFonts w:ascii="Times New Roman" w:hAnsi="Times New Roman" w:cs="Times New Roman"/>
        </w:rPr>
        <w:t xml:space="preserve">em </w:t>
      </w:r>
      <w:r w:rsidR="00712783">
        <w:rPr>
          <w:rFonts w:ascii="Times New Roman" w:hAnsi="Times New Roman" w:cs="Times New Roman"/>
        </w:rPr>
        <w:t>11</w:t>
      </w:r>
      <w:r w:rsidR="001F7111" w:rsidRPr="00C41EBC">
        <w:rPr>
          <w:rFonts w:ascii="Times New Roman" w:hAnsi="Times New Roman" w:cs="Times New Roman"/>
        </w:rPr>
        <w:t xml:space="preserve"> de </w:t>
      </w:r>
      <w:r w:rsidR="006458F1">
        <w:rPr>
          <w:rFonts w:ascii="Times New Roman" w:hAnsi="Times New Roman" w:cs="Times New Roman"/>
        </w:rPr>
        <w:t>Dez</w:t>
      </w:r>
      <w:r w:rsidR="002705FC" w:rsidRPr="00C41EBC">
        <w:rPr>
          <w:rFonts w:ascii="Times New Roman" w:hAnsi="Times New Roman" w:cs="Times New Roman"/>
        </w:rPr>
        <w:t>embro de</w:t>
      </w:r>
      <w:r w:rsidR="001F7111" w:rsidRPr="00C41EBC">
        <w:rPr>
          <w:rFonts w:ascii="Times New Roman" w:hAnsi="Times New Roman" w:cs="Times New Roman"/>
        </w:rPr>
        <w:t xml:space="preserve"> 2023.</w:t>
      </w:r>
    </w:p>
    <w:p w:rsidR="001F7111" w:rsidRPr="00C41EBC" w:rsidRDefault="001F7111" w:rsidP="001F7111">
      <w:pPr>
        <w:pStyle w:val="Corpodetexto"/>
        <w:kinsoku w:val="0"/>
        <w:overflowPunct w:val="0"/>
        <w:spacing w:before="0"/>
        <w:ind w:left="709"/>
        <w:jc w:val="center"/>
        <w:rPr>
          <w:rFonts w:ascii="Times New Roman" w:hAnsi="Times New Roman" w:cs="Times New Roman"/>
        </w:rPr>
      </w:pPr>
    </w:p>
    <w:p w:rsidR="001F7111" w:rsidRPr="00C41EBC" w:rsidRDefault="001F7111" w:rsidP="001F7111">
      <w:pPr>
        <w:pStyle w:val="Corpodetexto"/>
        <w:kinsoku w:val="0"/>
        <w:overflowPunct w:val="0"/>
        <w:spacing w:before="0"/>
        <w:ind w:left="709" w:right="148"/>
        <w:jc w:val="center"/>
        <w:rPr>
          <w:rFonts w:ascii="Times New Roman" w:hAnsi="Times New Roman" w:cs="Times New Roman"/>
        </w:rPr>
      </w:pPr>
    </w:p>
    <w:p w:rsidR="00C40D22" w:rsidRDefault="001F7111">
      <w:pPr>
        <w:pStyle w:val="Corpodetexto"/>
        <w:kinsoku w:val="0"/>
        <w:overflowPunct w:val="0"/>
        <w:spacing w:before="0"/>
        <w:ind w:left="709" w:right="148"/>
        <w:jc w:val="center"/>
      </w:pPr>
      <w:r w:rsidRPr="00C41EBC">
        <w:rPr>
          <w:rFonts w:ascii="Times New Roman" w:hAnsi="Times New Roman" w:cs="Times New Roman"/>
        </w:rPr>
        <w:t>EDMAR INÁCIO ROSA - Presidente.</w:t>
      </w:r>
    </w:p>
    <w:sectPr w:rsidR="00C40D22" w:rsidSect="004D1A31">
      <w:pgSz w:w="11920" w:h="16840"/>
      <w:pgMar w:top="720" w:right="720" w:bottom="720" w:left="720" w:header="142" w:footer="0" w:gutter="0"/>
      <w:cols w:space="720" w:equalWidth="0">
        <w:col w:w="9860"/>
      </w:cols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5CBD" w:rsidRDefault="00585CBD" w:rsidP="004D1A31">
      <w:r>
        <w:separator/>
      </w:r>
    </w:p>
  </w:endnote>
  <w:endnote w:type="continuationSeparator" w:id="0">
    <w:p w:rsidR="00585CBD" w:rsidRDefault="00585CBD" w:rsidP="004D1A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ngLiU_HKSCS-ExtB">
    <w:panose1 w:val="02020500000000000000"/>
    <w:charset w:val="88"/>
    <w:family w:val="roman"/>
    <w:pitch w:val="variable"/>
    <w:sig w:usb0="8000002F" w:usb1="0A080008" w:usb2="00000010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5CBD" w:rsidRDefault="00585CBD" w:rsidP="004D1A31">
      <w:r>
        <w:separator/>
      </w:r>
    </w:p>
  </w:footnote>
  <w:footnote w:type="continuationSeparator" w:id="0">
    <w:p w:rsidR="00585CBD" w:rsidRDefault="00585CBD" w:rsidP="004D1A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402"/>
    <w:multiLevelType w:val="multilevel"/>
    <w:tmpl w:val="00000885"/>
    <w:lvl w:ilvl="0">
      <w:numFmt w:val="bullet"/>
      <w:lvlText w:val="•"/>
      <w:lvlJc w:val="left"/>
      <w:pPr>
        <w:ind w:left="100" w:hanging="720"/>
      </w:pPr>
      <w:rPr>
        <w:rFonts w:ascii="Arial" w:hAnsi="Arial"/>
        <w:b w:val="0"/>
        <w:spacing w:val="-13"/>
        <w:w w:val="100"/>
        <w:sz w:val="22"/>
      </w:rPr>
    </w:lvl>
    <w:lvl w:ilvl="1">
      <w:numFmt w:val="bullet"/>
      <w:lvlText w:val="•"/>
      <w:lvlJc w:val="left"/>
      <w:pPr>
        <w:ind w:left="482" w:hanging="139"/>
      </w:pPr>
      <w:rPr>
        <w:rFonts w:ascii="Arial" w:hAnsi="Arial"/>
        <w:b w:val="0"/>
        <w:w w:val="100"/>
        <w:sz w:val="22"/>
      </w:rPr>
    </w:lvl>
    <w:lvl w:ilvl="2">
      <w:numFmt w:val="bullet"/>
      <w:lvlText w:val="•"/>
      <w:lvlJc w:val="left"/>
      <w:pPr>
        <w:ind w:left="1451" w:hanging="139"/>
      </w:pPr>
    </w:lvl>
    <w:lvl w:ilvl="3">
      <w:numFmt w:val="bullet"/>
      <w:lvlText w:val="•"/>
      <w:lvlJc w:val="left"/>
      <w:pPr>
        <w:ind w:left="2422" w:hanging="139"/>
      </w:pPr>
    </w:lvl>
    <w:lvl w:ilvl="4">
      <w:numFmt w:val="bullet"/>
      <w:lvlText w:val="•"/>
      <w:lvlJc w:val="left"/>
      <w:pPr>
        <w:ind w:left="3393" w:hanging="139"/>
      </w:pPr>
    </w:lvl>
    <w:lvl w:ilvl="5">
      <w:numFmt w:val="bullet"/>
      <w:lvlText w:val="•"/>
      <w:lvlJc w:val="left"/>
      <w:pPr>
        <w:ind w:left="4364" w:hanging="139"/>
      </w:pPr>
    </w:lvl>
    <w:lvl w:ilvl="6">
      <w:numFmt w:val="bullet"/>
      <w:lvlText w:val="•"/>
      <w:lvlJc w:val="left"/>
      <w:pPr>
        <w:ind w:left="5335" w:hanging="139"/>
      </w:pPr>
    </w:lvl>
    <w:lvl w:ilvl="7">
      <w:numFmt w:val="bullet"/>
      <w:lvlText w:val="•"/>
      <w:lvlJc w:val="left"/>
      <w:pPr>
        <w:ind w:left="6306" w:hanging="139"/>
      </w:pPr>
    </w:lvl>
    <w:lvl w:ilvl="8">
      <w:numFmt w:val="bullet"/>
      <w:lvlText w:val="•"/>
      <w:lvlJc w:val="left"/>
      <w:pPr>
        <w:ind w:left="7277" w:hanging="139"/>
      </w:pPr>
    </w:lvl>
  </w:abstractNum>
  <w:abstractNum w:abstractNumId="1">
    <w:nsid w:val="00000403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abstractNum w:abstractNumId="2">
    <w:nsid w:val="00000404"/>
    <w:multiLevelType w:val="multilevel"/>
    <w:tmpl w:val="00000887"/>
    <w:lvl w:ilvl="0">
      <w:start w:val="4"/>
      <w:numFmt w:val="upperRoman"/>
      <w:lvlText w:val="%1"/>
      <w:lvlJc w:val="left"/>
      <w:pPr>
        <w:ind w:left="368" w:hanging="269"/>
      </w:pPr>
      <w:rPr>
        <w:rFonts w:ascii="Arial" w:hAnsi="Arial" w:cs="Arial"/>
        <w:b/>
        <w:bCs/>
        <w:spacing w:val="-1"/>
        <w:w w:val="99"/>
        <w:sz w:val="22"/>
        <w:szCs w:val="22"/>
      </w:rPr>
    </w:lvl>
    <w:lvl w:ilvl="1">
      <w:numFmt w:val="bullet"/>
      <w:lvlText w:val="•"/>
      <w:lvlJc w:val="left"/>
      <w:pPr>
        <w:ind w:left="1246" w:hanging="269"/>
      </w:pPr>
    </w:lvl>
    <w:lvl w:ilvl="2">
      <w:numFmt w:val="bullet"/>
      <w:lvlText w:val="•"/>
      <w:lvlJc w:val="left"/>
      <w:pPr>
        <w:ind w:left="2132" w:hanging="269"/>
      </w:pPr>
    </w:lvl>
    <w:lvl w:ilvl="3">
      <w:numFmt w:val="bullet"/>
      <w:lvlText w:val="•"/>
      <w:lvlJc w:val="left"/>
      <w:pPr>
        <w:ind w:left="3018" w:hanging="269"/>
      </w:pPr>
    </w:lvl>
    <w:lvl w:ilvl="4">
      <w:numFmt w:val="bullet"/>
      <w:lvlText w:val="•"/>
      <w:lvlJc w:val="left"/>
      <w:pPr>
        <w:ind w:left="3904" w:hanging="269"/>
      </w:pPr>
    </w:lvl>
    <w:lvl w:ilvl="5">
      <w:numFmt w:val="bullet"/>
      <w:lvlText w:val="•"/>
      <w:lvlJc w:val="left"/>
      <w:pPr>
        <w:ind w:left="4790" w:hanging="269"/>
      </w:pPr>
    </w:lvl>
    <w:lvl w:ilvl="6">
      <w:numFmt w:val="bullet"/>
      <w:lvlText w:val="•"/>
      <w:lvlJc w:val="left"/>
      <w:pPr>
        <w:ind w:left="5676" w:hanging="269"/>
      </w:pPr>
    </w:lvl>
    <w:lvl w:ilvl="7">
      <w:numFmt w:val="bullet"/>
      <w:lvlText w:val="•"/>
      <w:lvlJc w:val="left"/>
      <w:pPr>
        <w:ind w:left="6562" w:hanging="269"/>
      </w:pPr>
    </w:lvl>
    <w:lvl w:ilvl="8">
      <w:numFmt w:val="bullet"/>
      <w:lvlText w:val="•"/>
      <w:lvlJc w:val="left"/>
      <w:pPr>
        <w:ind w:left="7448" w:hanging="269"/>
      </w:pPr>
    </w:lvl>
  </w:abstractNum>
  <w:abstractNum w:abstractNumId="3">
    <w:nsid w:val="00000405"/>
    <w:multiLevelType w:val="multilevel"/>
    <w:tmpl w:val="00000888"/>
    <w:lvl w:ilvl="0">
      <w:start w:val="7"/>
      <w:numFmt w:val="upperRoman"/>
      <w:lvlText w:val="%1"/>
      <w:lvlJc w:val="left"/>
      <w:pPr>
        <w:ind w:left="429" w:hanging="330"/>
      </w:pPr>
      <w:rPr>
        <w:rFonts w:ascii="Arial" w:hAnsi="Arial" w:cs="Arial"/>
        <w:b/>
        <w:bCs/>
        <w:spacing w:val="-1"/>
        <w:w w:val="99"/>
        <w:sz w:val="22"/>
        <w:szCs w:val="22"/>
      </w:rPr>
    </w:lvl>
    <w:lvl w:ilvl="1">
      <w:numFmt w:val="bullet"/>
      <w:lvlText w:val="•"/>
      <w:lvlJc w:val="left"/>
      <w:pPr>
        <w:ind w:left="1302" w:hanging="330"/>
      </w:pPr>
    </w:lvl>
    <w:lvl w:ilvl="2">
      <w:numFmt w:val="bullet"/>
      <w:lvlText w:val="•"/>
      <w:lvlJc w:val="left"/>
      <w:pPr>
        <w:ind w:left="2184" w:hanging="330"/>
      </w:pPr>
    </w:lvl>
    <w:lvl w:ilvl="3">
      <w:numFmt w:val="bullet"/>
      <w:lvlText w:val="•"/>
      <w:lvlJc w:val="left"/>
      <w:pPr>
        <w:ind w:left="3066" w:hanging="330"/>
      </w:pPr>
    </w:lvl>
    <w:lvl w:ilvl="4">
      <w:numFmt w:val="bullet"/>
      <w:lvlText w:val="•"/>
      <w:lvlJc w:val="left"/>
      <w:pPr>
        <w:ind w:left="3948" w:hanging="330"/>
      </w:pPr>
    </w:lvl>
    <w:lvl w:ilvl="5">
      <w:numFmt w:val="bullet"/>
      <w:lvlText w:val="•"/>
      <w:lvlJc w:val="left"/>
      <w:pPr>
        <w:ind w:left="4830" w:hanging="330"/>
      </w:pPr>
    </w:lvl>
    <w:lvl w:ilvl="6">
      <w:numFmt w:val="bullet"/>
      <w:lvlText w:val="•"/>
      <w:lvlJc w:val="left"/>
      <w:pPr>
        <w:ind w:left="5712" w:hanging="330"/>
      </w:pPr>
    </w:lvl>
    <w:lvl w:ilvl="7">
      <w:numFmt w:val="bullet"/>
      <w:lvlText w:val="•"/>
      <w:lvlJc w:val="left"/>
      <w:pPr>
        <w:ind w:left="6594" w:hanging="330"/>
      </w:pPr>
    </w:lvl>
    <w:lvl w:ilvl="8">
      <w:numFmt w:val="bullet"/>
      <w:lvlText w:val="•"/>
      <w:lvlJc w:val="left"/>
      <w:pPr>
        <w:ind w:left="7476" w:hanging="330"/>
      </w:pPr>
    </w:lvl>
  </w:abstractNum>
  <w:abstractNum w:abstractNumId="4">
    <w:nsid w:val="03A57950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abstractNum w:abstractNumId="5">
    <w:nsid w:val="0C844B28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abstractNum w:abstractNumId="6">
    <w:nsid w:val="0D5074A4"/>
    <w:multiLevelType w:val="hybridMultilevel"/>
    <w:tmpl w:val="3D1CBA24"/>
    <w:lvl w:ilvl="0" w:tplc="1470644C">
      <w:start w:val="1"/>
      <w:numFmt w:val="upperRoman"/>
      <w:lvlText w:val="%1-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5D53D4F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abstractNum w:abstractNumId="8">
    <w:nsid w:val="1E653E75"/>
    <w:multiLevelType w:val="hybridMultilevel"/>
    <w:tmpl w:val="B0FE7CD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55866DA"/>
    <w:multiLevelType w:val="hybridMultilevel"/>
    <w:tmpl w:val="238C25C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DAC41FD"/>
    <w:multiLevelType w:val="hybridMultilevel"/>
    <w:tmpl w:val="B4B8A8A2"/>
    <w:lvl w:ilvl="0" w:tplc="D256A81C">
      <w:start w:val="1"/>
      <w:numFmt w:val="upperRoman"/>
      <w:lvlText w:val="%1-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4B77657F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11"/>
  </w:num>
  <w:num w:numId="7">
    <w:abstractNumId w:val="7"/>
  </w:num>
  <w:num w:numId="8">
    <w:abstractNumId w:val="5"/>
  </w:num>
  <w:num w:numId="9">
    <w:abstractNumId w:val="6"/>
  </w:num>
  <w:num w:numId="10">
    <w:abstractNumId w:val="10"/>
  </w:num>
  <w:num w:numId="11">
    <w:abstractNumId w:val="8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62D"/>
    <w:rsid w:val="00000C7C"/>
    <w:rsid w:val="000346C7"/>
    <w:rsid w:val="00041E09"/>
    <w:rsid w:val="00053199"/>
    <w:rsid w:val="00061168"/>
    <w:rsid w:val="00085573"/>
    <w:rsid w:val="000A1750"/>
    <w:rsid w:val="000C5298"/>
    <w:rsid w:val="000D2077"/>
    <w:rsid w:val="000E3719"/>
    <w:rsid w:val="0010041F"/>
    <w:rsid w:val="00153756"/>
    <w:rsid w:val="00154F1C"/>
    <w:rsid w:val="00182D98"/>
    <w:rsid w:val="001830BF"/>
    <w:rsid w:val="00190868"/>
    <w:rsid w:val="001A5A4F"/>
    <w:rsid w:val="001A6068"/>
    <w:rsid w:val="001A7D06"/>
    <w:rsid w:val="001C4F6D"/>
    <w:rsid w:val="001D53DE"/>
    <w:rsid w:val="001E717A"/>
    <w:rsid w:val="001F7111"/>
    <w:rsid w:val="00203842"/>
    <w:rsid w:val="00233296"/>
    <w:rsid w:val="002678C5"/>
    <w:rsid w:val="002705FC"/>
    <w:rsid w:val="00281CB8"/>
    <w:rsid w:val="0028654A"/>
    <w:rsid w:val="002877BB"/>
    <w:rsid w:val="002B70E1"/>
    <w:rsid w:val="002C30AB"/>
    <w:rsid w:val="00304CAE"/>
    <w:rsid w:val="00307E14"/>
    <w:rsid w:val="00314AAB"/>
    <w:rsid w:val="003267B7"/>
    <w:rsid w:val="003339A7"/>
    <w:rsid w:val="00333E97"/>
    <w:rsid w:val="00337370"/>
    <w:rsid w:val="0035091C"/>
    <w:rsid w:val="0038174F"/>
    <w:rsid w:val="00383608"/>
    <w:rsid w:val="0039062D"/>
    <w:rsid w:val="003954EC"/>
    <w:rsid w:val="003A5318"/>
    <w:rsid w:val="003D2FA8"/>
    <w:rsid w:val="003D7E3B"/>
    <w:rsid w:val="003E5F04"/>
    <w:rsid w:val="00403041"/>
    <w:rsid w:val="00411B26"/>
    <w:rsid w:val="004127BC"/>
    <w:rsid w:val="0042298B"/>
    <w:rsid w:val="004244BE"/>
    <w:rsid w:val="00425243"/>
    <w:rsid w:val="00426300"/>
    <w:rsid w:val="00436F02"/>
    <w:rsid w:val="004370E5"/>
    <w:rsid w:val="00437340"/>
    <w:rsid w:val="00462AF6"/>
    <w:rsid w:val="00464C41"/>
    <w:rsid w:val="004A072D"/>
    <w:rsid w:val="004B062A"/>
    <w:rsid w:val="004B4FF8"/>
    <w:rsid w:val="004C2BA9"/>
    <w:rsid w:val="004C7148"/>
    <w:rsid w:val="004D1A31"/>
    <w:rsid w:val="004D47EA"/>
    <w:rsid w:val="004D500E"/>
    <w:rsid w:val="004E7DBB"/>
    <w:rsid w:val="004F2967"/>
    <w:rsid w:val="004F53B1"/>
    <w:rsid w:val="004F7C90"/>
    <w:rsid w:val="00505C9B"/>
    <w:rsid w:val="00515086"/>
    <w:rsid w:val="00536279"/>
    <w:rsid w:val="005714AB"/>
    <w:rsid w:val="00585CBD"/>
    <w:rsid w:val="00593588"/>
    <w:rsid w:val="005D6932"/>
    <w:rsid w:val="005F4917"/>
    <w:rsid w:val="00602BD2"/>
    <w:rsid w:val="006458F1"/>
    <w:rsid w:val="006570C7"/>
    <w:rsid w:val="006706D7"/>
    <w:rsid w:val="00681A6C"/>
    <w:rsid w:val="00692301"/>
    <w:rsid w:val="00694A5B"/>
    <w:rsid w:val="006A4088"/>
    <w:rsid w:val="006A5936"/>
    <w:rsid w:val="006B682E"/>
    <w:rsid w:val="006C0E19"/>
    <w:rsid w:val="006F79B4"/>
    <w:rsid w:val="0070565B"/>
    <w:rsid w:val="00712783"/>
    <w:rsid w:val="007634F6"/>
    <w:rsid w:val="00766FD9"/>
    <w:rsid w:val="007856EF"/>
    <w:rsid w:val="00786ED7"/>
    <w:rsid w:val="007D24D2"/>
    <w:rsid w:val="007E3105"/>
    <w:rsid w:val="0081282B"/>
    <w:rsid w:val="0082001C"/>
    <w:rsid w:val="0082152B"/>
    <w:rsid w:val="00822801"/>
    <w:rsid w:val="008256A0"/>
    <w:rsid w:val="008564BB"/>
    <w:rsid w:val="00861BCA"/>
    <w:rsid w:val="008706F3"/>
    <w:rsid w:val="00883CCC"/>
    <w:rsid w:val="00891202"/>
    <w:rsid w:val="008A1931"/>
    <w:rsid w:val="008B7DC6"/>
    <w:rsid w:val="008C5E19"/>
    <w:rsid w:val="008E7174"/>
    <w:rsid w:val="00912F92"/>
    <w:rsid w:val="00914080"/>
    <w:rsid w:val="00934B55"/>
    <w:rsid w:val="00946184"/>
    <w:rsid w:val="00977627"/>
    <w:rsid w:val="009840BD"/>
    <w:rsid w:val="009917C4"/>
    <w:rsid w:val="009A44AB"/>
    <w:rsid w:val="009E53FE"/>
    <w:rsid w:val="00A13A93"/>
    <w:rsid w:val="00A17901"/>
    <w:rsid w:val="00A424E1"/>
    <w:rsid w:val="00A63085"/>
    <w:rsid w:val="00A64920"/>
    <w:rsid w:val="00A74678"/>
    <w:rsid w:val="00A775AE"/>
    <w:rsid w:val="00A83966"/>
    <w:rsid w:val="00A926EF"/>
    <w:rsid w:val="00A93376"/>
    <w:rsid w:val="00A979B5"/>
    <w:rsid w:val="00AA7BA0"/>
    <w:rsid w:val="00B013CA"/>
    <w:rsid w:val="00B211B6"/>
    <w:rsid w:val="00B32AE1"/>
    <w:rsid w:val="00B479D3"/>
    <w:rsid w:val="00B52BD4"/>
    <w:rsid w:val="00B52C8B"/>
    <w:rsid w:val="00B633F2"/>
    <w:rsid w:val="00B9618A"/>
    <w:rsid w:val="00BA015B"/>
    <w:rsid w:val="00BE0180"/>
    <w:rsid w:val="00BE092A"/>
    <w:rsid w:val="00C0605A"/>
    <w:rsid w:val="00C225AA"/>
    <w:rsid w:val="00C314AA"/>
    <w:rsid w:val="00C328D3"/>
    <w:rsid w:val="00C40D22"/>
    <w:rsid w:val="00C41EBC"/>
    <w:rsid w:val="00C51E0E"/>
    <w:rsid w:val="00C65043"/>
    <w:rsid w:val="00C705FF"/>
    <w:rsid w:val="00C825E8"/>
    <w:rsid w:val="00C917EA"/>
    <w:rsid w:val="00CA034D"/>
    <w:rsid w:val="00CA4D65"/>
    <w:rsid w:val="00CB2FC6"/>
    <w:rsid w:val="00CB5BDA"/>
    <w:rsid w:val="00CC1F16"/>
    <w:rsid w:val="00CC701B"/>
    <w:rsid w:val="00CF3A52"/>
    <w:rsid w:val="00D26152"/>
    <w:rsid w:val="00D43E0B"/>
    <w:rsid w:val="00D52A3A"/>
    <w:rsid w:val="00D71B99"/>
    <w:rsid w:val="00D91B8D"/>
    <w:rsid w:val="00D920E9"/>
    <w:rsid w:val="00DA6846"/>
    <w:rsid w:val="00DD54D0"/>
    <w:rsid w:val="00DE461D"/>
    <w:rsid w:val="00E00D71"/>
    <w:rsid w:val="00E05E1E"/>
    <w:rsid w:val="00E07313"/>
    <w:rsid w:val="00E3205E"/>
    <w:rsid w:val="00E429DD"/>
    <w:rsid w:val="00E62EF1"/>
    <w:rsid w:val="00E658B9"/>
    <w:rsid w:val="00E67248"/>
    <w:rsid w:val="00E67A99"/>
    <w:rsid w:val="00E809BA"/>
    <w:rsid w:val="00E92DE6"/>
    <w:rsid w:val="00EA43E1"/>
    <w:rsid w:val="00EA6DC5"/>
    <w:rsid w:val="00ED197F"/>
    <w:rsid w:val="00EE192D"/>
    <w:rsid w:val="00EE70B7"/>
    <w:rsid w:val="00EF29AA"/>
    <w:rsid w:val="00F00AEF"/>
    <w:rsid w:val="00F12035"/>
    <w:rsid w:val="00F24AF0"/>
    <w:rsid w:val="00F3038F"/>
    <w:rsid w:val="00F56E6F"/>
    <w:rsid w:val="00FB0464"/>
    <w:rsid w:val="00FB31FD"/>
    <w:rsid w:val="00FB50ED"/>
    <w:rsid w:val="00FC4DA0"/>
    <w:rsid w:val="00FD6012"/>
    <w:rsid w:val="00FE5273"/>
    <w:rsid w:val="00FF18EA"/>
    <w:rsid w:val="00FF37BA"/>
    <w:rsid w:val="00FF4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7ECA097A-40CE-4E70-A604-2A2E9FD4E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1"/>
    <w:qFormat/>
    <w:pPr>
      <w:ind w:left="100"/>
      <w:jc w:val="both"/>
      <w:outlineLvl w:val="0"/>
    </w:pPr>
    <w:rPr>
      <w:b/>
      <w:bC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Corpodetexto">
    <w:name w:val="Body Text"/>
    <w:basedOn w:val="Normal"/>
    <w:link w:val="CorpodetextoChar"/>
    <w:uiPriority w:val="1"/>
    <w:qFormat/>
    <w:pPr>
      <w:spacing w:before="1"/>
    </w:pPr>
    <w:rPr>
      <w:sz w:val="22"/>
      <w:szCs w:val="22"/>
    </w:rPr>
  </w:style>
  <w:style w:type="character" w:customStyle="1" w:styleId="CorpodetextoChar">
    <w:name w:val="Corpo de texto Char"/>
    <w:basedOn w:val="Fontepargpadro"/>
    <w:link w:val="Corpodetexto"/>
    <w:uiPriority w:val="1"/>
    <w:locked/>
    <w:rPr>
      <w:rFonts w:ascii="Arial" w:hAnsi="Arial" w:cs="Arial"/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368" w:hanging="268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Times New Roman" w:hAnsi="Times New Roman" w:cs="Times New Roman"/>
    </w:rPr>
  </w:style>
  <w:style w:type="paragraph" w:styleId="NormalWeb">
    <w:name w:val="Normal (Web)"/>
    <w:basedOn w:val="Normal"/>
    <w:qFormat/>
    <w:rsid w:val="00CB5BDA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B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1830BF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4D1A3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locked/>
    <w:rsid w:val="004D1A31"/>
    <w:rPr>
      <w:rFonts w:ascii="Arial" w:hAnsi="Arial" w:cs="Arial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4D1A3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4D1A31"/>
    <w:rPr>
      <w:rFonts w:ascii="Arial" w:hAnsi="Arial" w:cs="Arial"/>
      <w:sz w:val="24"/>
      <w:szCs w:val="24"/>
    </w:rPr>
  </w:style>
  <w:style w:type="paragraph" w:customStyle="1" w:styleId="Ttulo2">
    <w:name w:val="Título2"/>
    <w:basedOn w:val="Normal"/>
    <w:next w:val="Corpodetexto"/>
    <w:rsid w:val="00DD54D0"/>
    <w:pPr>
      <w:keepNext/>
      <w:widowControl/>
      <w:suppressAutoHyphens/>
      <w:autoSpaceDE/>
      <w:autoSpaceDN/>
      <w:adjustRightInd/>
      <w:spacing w:before="240" w:after="120"/>
    </w:pPr>
    <w:rPr>
      <w:rFonts w:ascii="Liberation Sans" w:eastAsia="Microsoft YaHei" w:hAnsi="Liberation Sans"/>
      <w:kern w:val="2"/>
      <w:sz w:val="28"/>
      <w:szCs w:val="28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426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0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5659</TotalTime>
  <Pages>2</Pages>
  <Words>788</Words>
  <Characters>4257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ORDEM DO DIA - 2ª ORDINÁRIA - 28/02/2022</vt:lpstr>
    </vt:vector>
  </TitlesOfParts>
  <Company/>
  <LinksUpToDate>false</LinksUpToDate>
  <CharactersWithSpaces>5035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ORDEM DO DIA - 2ª ORDINÁRIA - 28/02/2022</dc:title>
  <dc:subject/>
  <dc:creator>User</dc:creator>
  <cp:keywords/>
  <dc:description/>
  <cp:lastModifiedBy>User</cp:lastModifiedBy>
  <cp:revision>8</cp:revision>
  <cp:lastPrinted>2023-12-11T15:42:00Z</cp:lastPrinted>
  <dcterms:created xsi:type="dcterms:W3CDTF">2023-12-07T13:01:00Z</dcterms:created>
  <dcterms:modified xsi:type="dcterms:W3CDTF">2023-12-11T15:44:00Z</dcterms:modified>
</cp:coreProperties>
</file>