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Pr="002D3754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 w:rsidRPr="002D3754">
        <w:rPr>
          <w:b w:val="0"/>
          <w:sz w:val="48"/>
        </w:rPr>
        <w:t xml:space="preserve">INDICAÇÃO Nº </w:t>
      </w:r>
      <w:r w:rsidR="00465319" w:rsidRPr="002D3754">
        <w:rPr>
          <w:b w:val="0"/>
          <w:sz w:val="48"/>
        </w:rPr>
        <w:t>00</w:t>
      </w:r>
      <w:r w:rsidR="003C4148" w:rsidRPr="002D3754">
        <w:rPr>
          <w:b w:val="0"/>
          <w:sz w:val="48"/>
        </w:rPr>
        <w:t>4</w:t>
      </w:r>
      <w:r w:rsidR="00465319" w:rsidRPr="002D3754">
        <w:rPr>
          <w:b w:val="0"/>
          <w:sz w:val="48"/>
        </w:rPr>
        <w:t>/2017</w:t>
      </w:r>
    </w:p>
    <w:p w:rsidR="00C900DC" w:rsidRPr="00C900DC" w:rsidRDefault="00C900DC" w:rsidP="00C900DC"/>
    <w:p w:rsidR="00BE60B6" w:rsidRPr="002D3754" w:rsidRDefault="00BE60B6" w:rsidP="00BE60B6"/>
    <w:p w:rsidR="00BE60B6" w:rsidRPr="00296F95" w:rsidRDefault="000518FF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 xml:space="preserve">Exmo. </w:t>
      </w:r>
      <w:r w:rsidR="00BE60B6" w:rsidRPr="00296F95">
        <w:rPr>
          <w:rFonts w:ascii="Times New Roman" w:hAnsi="Times New Roman"/>
          <w:color w:val="auto"/>
          <w:szCs w:val="28"/>
        </w:rPr>
        <w:t xml:space="preserve">Presidente da Câmara Municipal, Vereador </w:t>
      </w:r>
      <w:r w:rsidR="0040619B" w:rsidRPr="00296F95">
        <w:rPr>
          <w:rFonts w:ascii="Times New Roman" w:hAnsi="Times New Roman"/>
          <w:color w:val="auto"/>
          <w:szCs w:val="28"/>
        </w:rPr>
        <w:t>Agildo Bacelar da Silva.</w:t>
      </w:r>
    </w:p>
    <w:p w:rsidR="00BE60B6" w:rsidRPr="00296F95" w:rsidRDefault="00BE60B6" w:rsidP="00BE60B6">
      <w:pPr>
        <w:tabs>
          <w:tab w:val="left" w:pos="5040"/>
          <w:tab w:val="left" w:pos="7920"/>
        </w:tabs>
        <w:rPr>
          <w:sz w:val="28"/>
          <w:szCs w:val="28"/>
        </w:rPr>
      </w:pPr>
    </w:p>
    <w:p w:rsidR="00446876" w:rsidRDefault="00BE60B6" w:rsidP="00446876">
      <w:pPr>
        <w:ind w:firstLine="1080"/>
        <w:jc w:val="both"/>
        <w:rPr>
          <w:sz w:val="28"/>
          <w:szCs w:val="28"/>
        </w:rPr>
      </w:pPr>
      <w:r w:rsidRPr="00296F95">
        <w:rPr>
          <w:sz w:val="28"/>
          <w:szCs w:val="28"/>
        </w:rPr>
        <w:t xml:space="preserve"> O Vereador que esta subscreve nos termos regimentais vigentes INDICA </w:t>
      </w:r>
      <w:r w:rsidR="00446876" w:rsidRPr="00296F95">
        <w:rPr>
          <w:sz w:val="28"/>
          <w:szCs w:val="28"/>
        </w:rPr>
        <w:t xml:space="preserve">a Prefeita do Município, que se digne entrar em entendimento com </w:t>
      </w:r>
      <w:r w:rsidR="00EF17A5" w:rsidRPr="00296F95">
        <w:rPr>
          <w:sz w:val="28"/>
          <w:szCs w:val="28"/>
        </w:rPr>
        <w:t>a</w:t>
      </w:r>
      <w:r w:rsidR="00446876" w:rsidRPr="00296F95">
        <w:rPr>
          <w:sz w:val="28"/>
          <w:szCs w:val="28"/>
        </w:rPr>
        <w:t xml:space="preserve"> Secret</w:t>
      </w:r>
      <w:r w:rsidR="00F857EE">
        <w:rPr>
          <w:sz w:val="28"/>
          <w:szCs w:val="28"/>
        </w:rPr>
        <w:t>a</w:t>
      </w:r>
      <w:r w:rsidR="00446876" w:rsidRPr="00296F95">
        <w:rPr>
          <w:sz w:val="28"/>
          <w:szCs w:val="28"/>
        </w:rPr>
        <w:t>ri</w:t>
      </w:r>
      <w:r w:rsidR="00EF17A5" w:rsidRPr="00296F95">
        <w:rPr>
          <w:sz w:val="28"/>
          <w:szCs w:val="28"/>
        </w:rPr>
        <w:t>a</w:t>
      </w:r>
      <w:r w:rsidR="00446876" w:rsidRPr="00296F95">
        <w:rPr>
          <w:sz w:val="28"/>
          <w:szCs w:val="28"/>
        </w:rPr>
        <w:t xml:space="preserve"> Municipa</w:t>
      </w:r>
      <w:r w:rsidR="00EF17A5" w:rsidRPr="00296F95">
        <w:rPr>
          <w:sz w:val="28"/>
          <w:szCs w:val="28"/>
        </w:rPr>
        <w:t>l</w:t>
      </w:r>
      <w:r w:rsidR="00446876" w:rsidRPr="00296F95">
        <w:rPr>
          <w:sz w:val="28"/>
          <w:szCs w:val="28"/>
        </w:rPr>
        <w:t xml:space="preserve"> d</w:t>
      </w:r>
      <w:r w:rsidR="00EF17A5" w:rsidRPr="00296F95">
        <w:rPr>
          <w:sz w:val="28"/>
          <w:szCs w:val="28"/>
        </w:rPr>
        <w:t>e</w:t>
      </w:r>
      <w:r w:rsidR="00446876" w:rsidRPr="00296F95">
        <w:rPr>
          <w:sz w:val="28"/>
          <w:szCs w:val="28"/>
        </w:rPr>
        <w:t xml:space="preserve"> Educação</w:t>
      </w:r>
      <w:r w:rsidR="00C900DC">
        <w:rPr>
          <w:sz w:val="28"/>
          <w:szCs w:val="28"/>
        </w:rPr>
        <w:t>, Secret</w:t>
      </w:r>
      <w:r w:rsidR="00F857EE">
        <w:rPr>
          <w:sz w:val="28"/>
          <w:szCs w:val="28"/>
        </w:rPr>
        <w:t>a</w:t>
      </w:r>
      <w:r w:rsidR="00C900DC">
        <w:rPr>
          <w:sz w:val="28"/>
          <w:szCs w:val="28"/>
        </w:rPr>
        <w:t>ria Municipal de Saúde e Secret</w:t>
      </w:r>
      <w:r w:rsidR="00F857EE">
        <w:rPr>
          <w:sz w:val="28"/>
          <w:szCs w:val="28"/>
        </w:rPr>
        <w:t>a</w:t>
      </w:r>
      <w:r w:rsidR="00C900DC">
        <w:rPr>
          <w:sz w:val="28"/>
          <w:szCs w:val="28"/>
        </w:rPr>
        <w:t>rio Municipal de Segurança, Transportes e Mobilidade</w:t>
      </w:r>
      <w:r w:rsidR="004D16BB">
        <w:rPr>
          <w:sz w:val="28"/>
          <w:szCs w:val="28"/>
        </w:rPr>
        <w:t xml:space="preserve"> e/ou D</w:t>
      </w:r>
      <w:r w:rsidR="00F857EE">
        <w:rPr>
          <w:sz w:val="28"/>
          <w:szCs w:val="28"/>
        </w:rPr>
        <w:t>epartamentos, d</w:t>
      </w:r>
      <w:r w:rsidR="004D16BB">
        <w:rPr>
          <w:sz w:val="28"/>
          <w:szCs w:val="28"/>
        </w:rPr>
        <w:t xml:space="preserve">eterminando a elaboração de </w:t>
      </w:r>
      <w:r w:rsidR="00C900DC">
        <w:rPr>
          <w:sz w:val="28"/>
          <w:szCs w:val="28"/>
        </w:rPr>
        <w:t>PLANO DE AÇÃO</w:t>
      </w:r>
      <w:r w:rsidR="006B5343">
        <w:rPr>
          <w:sz w:val="28"/>
          <w:szCs w:val="28"/>
        </w:rPr>
        <w:t>,</w:t>
      </w:r>
      <w:r w:rsidR="00C900DC">
        <w:rPr>
          <w:sz w:val="28"/>
          <w:szCs w:val="28"/>
        </w:rPr>
        <w:t xml:space="preserve"> COM TRÊS METAS</w:t>
      </w:r>
      <w:r w:rsidR="00EF17A5" w:rsidRPr="00296F95">
        <w:rPr>
          <w:sz w:val="28"/>
          <w:szCs w:val="28"/>
        </w:rPr>
        <w:t xml:space="preserve">, </w:t>
      </w:r>
      <w:r w:rsidR="006B5343">
        <w:rPr>
          <w:sz w:val="28"/>
          <w:szCs w:val="28"/>
        </w:rPr>
        <w:t xml:space="preserve">devendo </w:t>
      </w:r>
      <w:r w:rsidR="00C900DC">
        <w:rPr>
          <w:sz w:val="28"/>
          <w:szCs w:val="28"/>
        </w:rPr>
        <w:t xml:space="preserve">os respectivos planos e </w:t>
      </w:r>
      <w:r w:rsidR="00446876" w:rsidRPr="00296F95">
        <w:rPr>
          <w:sz w:val="28"/>
          <w:szCs w:val="28"/>
        </w:rPr>
        <w:t>result</w:t>
      </w:r>
      <w:r w:rsidR="00C900DC">
        <w:rPr>
          <w:sz w:val="28"/>
          <w:szCs w:val="28"/>
        </w:rPr>
        <w:t>ados se</w:t>
      </w:r>
      <w:r w:rsidR="006B5343">
        <w:rPr>
          <w:sz w:val="28"/>
          <w:szCs w:val="28"/>
        </w:rPr>
        <w:t>r</w:t>
      </w:r>
      <w:r w:rsidR="00C900DC">
        <w:rPr>
          <w:sz w:val="28"/>
          <w:szCs w:val="28"/>
        </w:rPr>
        <w:t xml:space="preserve"> divulgados no site instituci</w:t>
      </w:r>
      <w:r w:rsidR="006B5343">
        <w:rPr>
          <w:sz w:val="28"/>
          <w:szCs w:val="28"/>
        </w:rPr>
        <w:t>onal da Prefeitura, em atendimento ao princípio da publicidade e transparência par</w:t>
      </w:r>
      <w:bookmarkStart w:id="0" w:name="_GoBack"/>
      <w:bookmarkEnd w:id="0"/>
      <w:r w:rsidR="006B5343">
        <w:rPr>
          <w:sz w:val="28"/>
          <w:szCs w:val="28"/>
        </w:rPr>
        <w:t>a conhecimento da sociedade.</w:t>
      </w:r>
    </w:p>
    <w:p w:rsidR="00C900DC" w:rsidRDefault="00C900DC" w:rsidP="00446876">
      <w:pPr>
        <w:ind w:firstLine="1080"/>
        <w:jc w:val="both"/>
        <w:rPr>
          <w:sz w:val="28"/>
          <w:szCs w:val="28"/>
        </w:rPr>
      </w:pPr>
    </w:p>
    <w:p w:rsidR="00446876" w:rsidRPr="00296F95" w:rsidRDefault="00C900DC" w:rsidP="0044687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título de sugestão seguem </w:t>
      </w:r>
      <w:r w:rsidR="00446876" w:rsidRPr="00296F95">
        <w:rPr>
          <w:sz w:val="28"/>
          <w:szCs w:val="28"/>
        </w:rPr>
        <w:t>alguns indicadores para o plano de ação:</w:t>
      </w:r>
    </w:p>
    <w:p w:rsidR="00446876" w:rsidRPr="00296F95" w:rsidRDefault="00446876" w:rsidP="00446876">
      <w:pPr>
        <w:ind w:firstLine="1080"/>
        <w:jc w:val="both"/>
        <w:rPr>
          <w:sz w:val="28"/>
          <w:szCs w:val="28"/>
        </w:rPr>
      </w:pPr>
    </w:p>
    <w:p w:rsidR="00446876" w:rsidRPr="00296F95" w:rsidRDefault="00C900DC" w:rsidP="0044687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6B5343">
        <w:rPr>
          <w:b/>
          <w:sz w:val="28"/>
          <w:szCs w:val="28"/>
        </w:rPr>
        <w:t>EDUCAÇÃO</w:t>
      </w:r>
      <w:r>
        <w:rPr>
          <w:sz w:val="28"/>
          <w:szCs w:val="28"/>
        </w:rPr>
        <w:t>:</w:t>
      </w:r>
    </w:p>
    <w:p w:rsidR="00446876" w:rsidRPr="00296F95" w:rsidRDefault="00C900DC" w:rsidP="0044687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a)</w:t>
      </w:r>
      <w:r>
        <w:rPr>
          <w:sz w:val="28"/>
          <w:szCs w:val="28"/>
        </w:rPr>
        <w:tab/>
      </w:r>
      <w:r w:rsidR="00446876" w:rsidRPr="00296F95">
        <w:rPr>
          <w:sz w:val="28"/>
          <w:szCs w:val="28"/>
        </w:rPr>
        <w:t>Taxa de evasão escolar;</w:t>
      </w:r>
    </w:p>
    <w:p w:rsidR="00446876" w:rsidRPr="00296F95" w:rsidRDefault="00C900DC" w:rsidP="0044687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z w:val="28"/>
          <w:szCs w:val="28"/>
        </w:rPr>
        <w:tab/>
      </w:r>
      <w:r w:rsidR="00446876" w:rsidRPr="00296F95">
        <w:rPr>
          <w:sz w:val="28"/>
          <w:szCs w:val="28"/>
        </w:rPr>
        <w:t>Tempo de entrega de uniforme e material escolar;</w:t>
      </w:r>
    </w:p>
    <w:p w:rsidR="00446876" w:rsidRPr="00296F95" w:rsidRDefault="00C900DC" w:rsidP="0044687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c)</w:t>
      </w:r>
      <w:r>
        <w:rPr>
          <w:sz w:val="28"/>
          <w:szCs w:val="28"/>
        </w:rPr>
        <w:tab/>
      </w:r>
      <w:r w:rsidR="00446876" w:rsidRPr="00296F95">
        <w:rPr>
          <w:sz w:val="28"/>
          <w:szCs w:val="28"/>
        </w:rPr>
        <w:t>Crianças atendidas pelo transporte escolar da Prefeitura.</w:t>
      </w:r>
    </w:p>
    <w:p w:rsidR="00446876" w:rsidRPr="00296F95" w:rsidRDefault="00446876" w:rsidP="00446876">
      <w:pPr>
        <w:ind w:firstLine="1080"/>
        <w:jc w:val="both"/>
        <w:rPr>
          <w:sz w:val="28"/>
          <w:szCs w:val="28"/>
        </w:rPr>
      </w:pPr>
    </w:p>
    <w:p w:rsidR="00446876" w:rsidRPr="00296F95" w:rsidRDefault="00C900DC" w:rsidP="0044687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6B5343">
        <w:rPr>
          <w:b/>
          <w:sz w:val="28"/>
          <w:szCs w:val="28"/>
        </w:rPr>
        <w:t>SEGURANÇA PÚBLICA</w:t>
      </w:r>
      <w:r w:rsidR="00446876" w:rsidRPr="00296F95">
        <w:rPr>
          <w:sz w:val="28"/>
          <w:szCs w:val="28"/>
        </w:rPr>
        <w:t>:</w:t>
      </w:r>
    </w:p>
    <w:p w:rsidR="00446876" w:rsidRPr="00296F95" w:rsidRDefault="00C900DC" w:rsidP="0044687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a) Taxa de h</w:t>
      </w:r>
      <w:r w:rsidR="00446876" w:rsidRPr="00296F95">
        <w:rPr>
          <w:sz w:val="28"/>
          <w:szCs w:val="28"/>
        </w:rPr>
        <w:t>omicídios por bairro;</w:t>
      </w:r>
    </w:p>
    <w:p w:rsidR="00446876" w:rsidRPr="00296F95" w:rsidRDefault="00C900DC" w:rsidP="0044687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b) Sistema de monitoramento por câmeras nos</w:t>
      </w:r>
      <w:r w:rsidR="00446876" w:rsidRPr="00296F95">
        <w:rPr>
          <w:sz w:val="28"/>
          <w:szCs w:val="28"/>
        </w:rPr>
        <w:t xml:space="preserve"> bairro</w:t>
      </w:r>
      <w:r>
        <w:rPr>
          <w:sz w:val="28"/>
          <w:szCs w:val="28"/>
        </w:rPr>
        <w:t>s</w:t>
      </w:r>
      <w:r w:rsidR="00446876" w:rsidRPr="00296F95">
        <w:rPr>
          <w:sz w:val="28"/>
          <w:szCs w:val="28"/>
        </w:rPr>
        <w:t>.</w:t>
      </w:r>
    </w:p>
    <w:p w:rsidR="00446876" w:rsidRPr="00296F95" w:rsidRDefault="00446876" w:rsidP="00446876">
      <w:pPr>
        <w:ind w:firstLine="1080"/>
        <w:jc w:val="both"/>
        <w:rPr>
          <w:sz w:val="28"/>
          <w:szCs w:val="28"/>
        </w:rPr>
      </w:pPr>
    </w:p>
    <w:p w:rsidR="00446876" w:rsidRPr="00296F95" w:rsidRDefault="00C900DC" w:rsidP="0044687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6B5343">
        <w:rPr>
          <w:b/>
          <w:sz w:val="28"/>
          <w:szCs w:val="28"/>
        </w:rPr>
        <w:t>SAÚDE</w:t>
      </w:r>
      <w:r>
        <w:rPr>
          <w:sz w:val="28"/>
          <w:szCs w:val="28"/>
        </w:rPr>
        <w:t>:</w:t>
      </w:r>
    </w:p>
    <w:p w:rsidR="00446876" w:rsidRPr="00296F95" w:rsidRDefault="00C900DC" w:rsidP="00C900DC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a)</w:t>
      </w:r>
      <w:r>
        <w:rPr>
          <w:sz w:val="28"/>
          <w:szCs w:val="28"/>
        </w:rPr>
        <w:tab/>
      </w:r>
      <w:r w:rsidR="00446876" w:rsidRPr="00296F95">
        <w:rPr>
          <w:sz w:val="28"/>
          <w:szCs w:val="28"/>
        </w:rPr>
        <w:t xml:space="preserve">Tempo de espera </w:t>
      </w:r>
      <w:r>
        <w:rPr>
          <w:sz w:val="28"/>
          <w:szCs w:val="28"/>
        </w:rPr>
        <w:t xml:space="preserve">no agendamento de médicos especialistas </w:t>
      </w:r>
      <w:r w:rsidR="00446876" w:rsidRPr="00296F95">
        <w:rPr>
          <w:sz w:val="28"/>
          <w:szCs w:val="28"/>
        </w:rPr>
        <w:t>nas Unidade</w:t>
      </w:r>
      <w:r w:rsidR="00404CF8" w:rsidRPr="00296F95">
        <w:rPr>
          <w:sz w:val="28"/>
          <w:szCs w:val="28"/>
        </w:rPr>
        <w:t>s</w:t>
      </w:r>
      <w:r w:rsidR="00446876" w:rsidRPr="00296F95">
        <w:rPr>
          <w:sz w:val="28"/>
          <w:szCs w:val="28"/>
        </w:rPr>
        <w:t xml:space="preserve"> de Saúde</w:t>
      </w:r>
      <w:r>
        <w:rPr>
          <w:sz w:val="28"/>
          <w:szCs w:val="28"/>
        </w:rPr>
        <w:t>;</w:t>
      </w:r>
    </w:p>
    <w:p w:rsidR="00446876" w:rsidRPr="00296F95" w:rsidRDefault="00C900DC" w:rsidP="0044687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z w:val="28"/>
          <w:szCs w:val="28"/>
        </w:rPr>
        <w:tab/>
      </w:r>
      <w:r w:rsidR="00446876" w:rsidRPr="00296F95">
        <w:rPr>
          <w:sz w:val="28"/>
          <w:szCs w:val="28"/>
        </w:rPr>
        <w:t xml:space="preserve">Tempo de espera </w:t>
      </w:r>
      <w:r>
        <w:rPr>
          <w:sz w:val="28"/>
          <w:szCs w:val="28"/>
        </w:rPr>
        <w:t xml:space="preserve">para atendimento </w:t>
      </w:r>
      <w:r w:rsidR="00446876" w:rsidRPr="00296F95">
        <w:rPr>
          <w:sz w:val="28"/>
          <w:szCs w:val="28"/>
        </w:rPr>
        <w:t xml:space="preserve">Pronto </w:t>
      </w:r>
      <w:r>
        <w:rPr>
          <w:sz w:val="28"/>
          <w:szCs w:val="28"/>
        </w:rPr>
        <w:t>Socorro</w:t>
      </w:r>
      <w:r w:rsidR="00446876" w:rsidRPr="00296F95">
        <w:rPr>
          <w:sz w:val="28"/>
          <w:szCs w:val="28"/>
        </w:rPr>
        <w:t>;</w:t>
      </w:r>
    </w:p>
    <w:p w:rsidR="00446876" w:rsidRDefault="00C900DC" w:rsidP="00C900DC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c)</w:t>
      </w:r>
      <w:r>
        <w:rPr>
          <w:sz w:val="28"/>
          <w:szCs w:val="28"/>
        </w:rPr>
        <w:tab/>
      </w:r>
      <w:r w:rsidR="00446876" w:rsidRPr="00296F95">
        <w:rPr>
          <w:sz w:val="28"/>
          <w:szCs w:val="28"/>
        </w:rPr>
        <w:t xml:space="preserve">Prazo de </w:t>
      </w:r>
      <w:r w:rsidR="00404CF8" w:rsidRPr="00296F95">
        <w:rPr>
          <w:sz w:val="28"/>
          <w:szCs w:val="28"/>
        </w:rPr>
        <w:t>e</w:t>
      </w:r>
      <w:r w:rsidR="00446876" w:rsidRPr="00296F95">
        <w:rPr>
          <w:sz w:val="28"/>
          <w:szCs w:val="28"/>
        </w:rPr>
        <w:t>ntrega de medicamento</w:t>
      </w:r>
      <w:r w:rsidR="00404CF8" w:rsidRPr="00296F95">
        <w:rPr>
          <w:sz w:val="28"/>
          <w:szCs w:val="28"/>
        </w:rPr>
        <w:t>s</w:t>
      </w:r>
      <w:r w:rsidR="00446876" w:rsidRPr="00296F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de uso contínuo aos </w:t>
      </w:r>
      <w:r w:rsidR="00446876" w:rsidRPr="00296F95">
        <w:rPr>
          <w:sz w:val="28"/>
          <w:szCs w:val="28"/>
        </w:rPr>
        <w:t xml:space="preserve">pacientes </w:t>
      </w:r>
      <w:r>
        <w:rPr>
          <w:sz w:val="28"/>
          <w:szCs w:val="28"/>
        </w:rPr>
        <w:t>tais como: d</w:t>
      </w:r>
      <w:r w:rsidR="00446876" w:rsidRPr="00296F95">
        <w:rPr>
          <w:sz w:val="28"/>
          <w:szCs w:val="28"/>
        </w:rPr>
        <w:t xml:space="preserve">iabetes, </w:t>
      </w:r>
      <w:r>
        <w:rPr>
          <w:sz w:val="28"/>
          <w:szCs w:val="28"/>
        </w:rPr>
        <w:t>h</w:t>
      </w:r>
      <w:r w:rsidR="00446876" w:rsidRPr="00296F95">
        <w:rPr>
          <w:sz w:val="28"/>
          <w:szCs w:val="28"/>
        </w:rPr>
        <w:t>ipertensão e etc.</w:t>
      </w:r>
    </w:p>
    <w:p w:rsidR="00C900DC" w:rsidRDefault="00C900DC" w:rsidP="00C900DC">
      <w:pPr>
        <w:ind w:left="1080" w:hanging="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Continuação da Indicação nº 004/2017.</w:t>
      </w:r>
    </w:p>
    <w:p w:rsidR="00C900DC" w:rsidRDefault="00C900DC" w:rsidP="00C900DC">
      <w:pPr>
        <w:ind w:left="1080" w:hanging="1080"/>
        <w:jc w:val="both"/>
        <w:rPr>
          <w:sz w:val="28"/>
          <w:szCs w:val="28"/>
        </w:rPr>
      </w:pPr>
    </w:p>
    <w:p w:rsidR="000518FF" w:rsidRDefault="000518FF" w:rsidP="000518F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 presente sugestão é de iniciativa do cidadão Anderson Lima, cabendo aqui ressaltar a brilhante ideia, assim como ressaltar a prática da cidadania.</w:t>
      </w:r>
    </w:p>
    <w:p w:rsidR="000518FF" w:rsidRDefault="000518FF" w:rsidP="000518FF">
      <w:pPr>
        <w:ind w:firstLine="1134"/>
        <w:jc w:val="both"/>
        <w:rPr>
          <w:sz w:val="28"/>
          <w:szCs w:val="28"/>
        </w:rPr>
      </w:pPr>
    </w:p>
    <w:p w:rsidR="00C900DC" w:rsidRDefault="000518FF" w:rsidP="000518F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Que mais cidadãos tenham a mesma iniciativa que o Anderson, e possa procurar este Vereador para apresentar sugestões, reclamações e atitude da administração pública. </w:t>
      </w:r>
    </w:p>
    <w:p w:rsidR="000518FF" w:rsidRDefault="000518FF" w:rsidP="000518FF">
      <w:pPr>
        <w:ind w:firstLine="1134"/>
        <w:jc w:val="both"/>
        <w:rPr>
          <w:sz w:val="28"/>
          <w:szCs w:val="28"/>
        </w:rPr>
      </w:pPr>
    </w:p>
    <w:p w:rsidR="000518FF" w:rsidRDefault="000518FF" w:rsidP="000518F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Cidadania </w:t>
      </w:r>
      <w:r w:rsidR="005873E5">
        <w:rPr>
          <w:sz w:val="28"/>
          <w:szCs w:val="28"/>
        </w:rPr>
        <w:t xml:space="preserve">é ter consciência dos seus direitos e deveres, lutando para que esses sejam colocados em prática. </w:t>
      </w:r>
    </w:p>
    <w:p w:rsidR="005873E5" w:rsidRDefault="005873E5" w:rsidP="000518FF">
      <w:pPr>
        <w:ind w:firstLine="1134"/>
        <w:jc w:val="both"/>
        <w:rPr>
          <w:sz w:val="28"/>
          <w:szCs w:val="28"/>
        </w:rPr>
      </w:pPr>
    </w:p>
    <w:p w:rsidR="000518FF" w:rsidRDefault="005873E5" w:rsidP="000518F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Já </w:t>
      </w:r>
      <w:r w:rsidR="000518FF">
        <w:rPr>
          <w:sz w:val="28"/>
          <w:szCs w:val="28"/>
        </w:rPr>
        <w:t>dizia o saudoso Professor André Franco Montoro, “ninguém mora na União; ninguém mora no Estado; TODOS MORAM NO MUNÍCIPIO”.</w:t>
      </w:r>
    </w:p>
    <w:p w:rsidR="005873E5" w:rsidRDefault="005873E5" w:rsidP="000518FF">
      <w:pPr>
        <w:ind w:firstLine="1134"/>
        <w:jc w:val="both"/>
        <w:rPr>
          <w:sz w:val="28"/>
          <w:szCs w:val="28"/>
        </w:rPr>
      </w:pPr>
    </w:p>
    <w:p w:rsidR="005873E5" w:rsidRDefault="006B5343" w:rsidP="005873E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Portanto, cidadãos e cidadãs, </w:t>
      </w:r>
      <w:r w:rsidR="005873E5">
        <w:rPr>
          <w:sz w:val="28"/>
          <w:szCs w:val="28"/>
        </w:rPr>
        <w:t xml:space="preserve">procurem seus representantes na Câmara dos Vereadores para defender o interesse do seu bairro e da coletividade. </w:t>
      </w:r>
    </w:p>
    <w:p w:rsidR="00BA283F" w:rsidRDefault="00BA283F" w:rsidP="005873E5">
      <w:pPr>
        <w:ind w:firstLine="1134"/>
        <w:jc w:val="both"/>
        <w:rPr>
          <w:sz w:val="28"/>
          <w:szCs w:val="28"/>
        </w:rPr>
      </w:pPr>
    </w:p>
    <w:p w:rsidR="00BA283F" w:rsidRDefault="00BA283F" w:rsidP="005873E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pode e deve fazer gestão junto ao Prefeito, Deputados, Governador</w:t>
      </w:r>
      <w:proofErr w:type="gramStart"/>
      <w:r>
        <w:rPr>
          <w:sz w:val="28"/>
          <w:szCs w:val="28"/>
        </w:rPr>
        <w:t xml:space="preserve"> </w:t>
      </w:r>
      <w:r w:rsidR="00F857EE">
        <w:rPr>
          <w:sz w:val="28"/>
          <w:szCs w:val="28"/>
        </w:rPr>
        <w:t xml:space="preserve"> </w:t>
      </w:r>
      <w:proofErr w:type="gramEnd"/>
      <w:r w:rsidR="00F857EE">
        <w:rPr>
          <w:sz w:val="28"/>
          <w:szCs w:val="28"/>
        </w:rPr>
        <w:t>e empresas concessionárias de serviços públicos</w:t>
      </w:r>
      <w:r>
        <w:rPr>
          <w:sz w:val="28"/>
          <w:szCs w:val="28"/>
        </w:rPr>
        <w:t xml:space="preserve">, em </w:t>
      </w:r>
      <w:r w:rsidR="00F857EE">
        <w:rPr>
          <w:sz w:val="28"/>
          <w:szCs w:val="28"/>
        </w:rPr>
        <w:t xml:space="preserve">com o objetivo de </w:t>
      </w:r>
      <w:r>
        <w:rPr>
          <w:sz w:val="28"/>
          <w:szCs w:val="28"/>
        </w:rPr>
        <w:t xml:space="preserve">defender os interesses da sociedade/coletividade. </w:t>
      </w:r>
    </w:p>
    <w:p w:rsidR="00BA283F" w:rsidRDefault="00BA283F" w:rsidP="005873E5">
      <w:pPr>
        <w:ind w:firstLine="1134"/>
        <w:jc w:val="both"/>
        <w:rPr>
          <w:sz w:val="28"/>
          <w:szCs w:val="28"/>
        </w:rPr>
      </w:pPr>
    </w:p>
    <w:p w:rsidR="00BE60B6" w:rsidRPr="00296F95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296F95">
        <w:rPr>
          <w:sz w:val="28"/>
          <w:szCs w:val="28"/>
        </w:rPr>
        <w:t xml:space="preserve"> Plenário Benedicto Roschel de Moraes aos </w:t>
      </w:r>
      <w:r w:rsidR="00465319" w:rsidRPr="00296F95">
        <w:rPr>
          <w:sz w:val="28"/>
          <w:szCs w:val="28"/>
        </w:rPr>
        <w:t>02</w:t>
      </w:r>
      <w:r w:rsidRPr="00296F95">
        <w:rPr>
          <w:sz w:val="28"/>
          <w:szCs w:val="28"/>
        </w:rPr>
        <w:t xml:space="preserve"> (</w:t>
      </w:r>
      <w:r w:rsidR="00465319" w:rsidRPr="00296F95">
        <w:rPr>
          <w:sz w:val="28"/>
          <w:szCs w:val="28"/>
        </w:rPr>
        <w:t>dois</w:t>
      </w:r>
      <w:r w:rsidRPr="00296F95">
        <w:rPr>
          <w:sz w:val="28"/>
          <w:szCs w:val="28"/>
        </w:rPr>
        <w:t xml:space="preserve">) dias do mês de </w:t>
      </w:r>
      <w:r w:rsidR="00465319" w:rsidRPr="00296F95">
        <w:rPr>
          <w:sz w:val="28"/>
          <w:szCs w:val="28"/>
        </w:rPr>
        <w:t>fevereiro de 2017</w:t>
      </w:r>
      <w:r w:rsidRPr="00296F95">
        <w:rPr>
          <w:sz w:val="28"/>
          <w:szCs w:val="28"/>
        </w:rPr>
        <w:t>.</w:t>
      </w:r>
    </w:p>
    <w:p w:rsidR="00BE60B6" w:rsidRPr="00296F95" w:rsidRDefault="00BE60B6" w:rsidP="00BE60B6">
      <w:pPr>
        <w:jc w:val="both"/>
        <w:rPr>
          <w:sz w:val="28"/>
          <w:szCs w:val="28"/>
        </w:rPr>
      </w:pPr>
    </w:p>
    <w:p w:rsidR="00BE60B6" w:rsidRPr="00296F95" w:rsidRDefault="00BE60B6" w:rsidP="00BE60B6">
      <w:pPr>
        <w:rPr>
          <w:sz w:val="28"/>
          <w:szCs w:val="28"/>
        </w:rPr>
      </w:pPr>
    </w:p>
    <w:p w:rsidR="00BE60B6" w:rsidRPr="00296F95" w:rsidRDefault="00465319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296F95">
        <w:rPr>
          <w:bCs/>
          <w:sz w:val="28"/>
          <w:szCs w:val="28"/>
        </w:rPr>
        <w:t>Lisandro Ribeiro</w:t>
      </w:r>
    </w:p>
    <w:p w:rsidR="00BE60B6" w:rsidRPr="00296F95" w:rsidRDefault="00BE60B6" w:rsidP="00BE60B6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296F95">
        <w:rPr>
          <w:bCs/>
          <w:sz w:val="28"/>
          <w:szCs w:val="28"/>
        </w:rPr>
        <w:t>Vereador-P</w:t>
      </w:r>
      <w:r w:rsidR="00465319" w:rsidRPr="00296F95">
        <w:rPr>
          <w:bCs/>
          <w:sz w:val="28"/>
          <w:szCs w:val="28"/>
        </w:rPr>
        <w:t>SD</w:t>
      </w:r>
    </w:p>
    <w:sectPr w:rsidR="00BE60B6" w:rsidRPr="00296F95" w:rsidSect="002D3754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6BB" w:rsidRDefault="004D16BB">
      <w:r>
        <w:separator/>
      </w:r>
    </w:p>
  </w:endnote>
  <w:endnote w:type="continuationSeparator" w:id="0">
    <w:p w:rsidR="004D16BB" w:rsidRDefault="004D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2199630"/>
      <w:docPartObj>
        <w:docPartGallery w:val="Page Numbers (Bottom of Page)"/>
        <w:docPartUnique/>
      </w:docPartObj>
    </w:sdtPr>
    <w:sdtEndPr>
      <w:rPr>
        <w:color w:val="auto"/>
        <w:sz w:val="20"/>
      </w:rPr>
    </w:sdtEndPr>
    <w:sdtContent>
      <w:p w:rsidR="004D16BB" w:rsidRPr="004D16BB" w:rsidRDefault="004D16BB">
        <w:pPr>
          <w:pStyle w:val="Rodap"/>
          <w:jc w:val="center"/>
          <w:rPr>
            <w:color w:val="auto"/>
            <w:sz w:val="20"/>
          </w:rPr>
        </w:pPr>
        <w:r w:rsidRPr="004D16BB">
          <w:rPr>
            <w:color w:val="auto"/>
            <w:sz w:val="20"/>
          </w:rPr>
          <w:fldChar w:fldCharType="begin"/>
        </w:r>
        <w:r w:rsidRPr="004D16BB">
          <w:rPr>
            <w:color w:val="auto"/>
            <w:sz w:val="20"/>
          </w:rPr>
          <w:instrText>PAGE   \* MERGEFORMAT</w:instrText>
        </w:r>
        <w:r w:rsidRPr="004D16BB">
          <w:rPr>
            <w:color w:val="auto"/>
            <w:sz w:val="20"/>
          </w:rPr>
          <w:fldChar w:fldCharType="separate"/>
        </w:r>
        <w:r w:rsidR="00F857EE">
          <w:rPr>
            <w:noProof/>
            <w:color w:val="auto"/>
            <w:sz w:val="20"/>
          </w:rPr>
          <w:t>1</w:t>
        </w:r>
        <w:r w:rsidRPr="004D16BB">
          <w:rPr>
            <w:color w:val="auto"/>
            <w:sz w:val="20"/>
          </w:rPr>
          <w:fldChar w:fldCharType="end"/>
        </w:r>
      </w:p>
    </w:sdtContent>
  </w:sdt>
  <w:p w:rsidR="004D16BB" w:rsidRDefault="004D16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6BB" w:rsidRDefault="004D16BB">
      <w:r>
        <w:separator/>
      </w:r>
    </w:p>
  </w:footnote>
  <w:footnote w:type="continuationSeparator" w:id="0">
    <w:p w:rsidR="004D16BB" w:rsidRDefault="004D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6BB" w:rsidRDefault="004D16BB">
    <w:pPr>
      <w:pStyle w:val="Ttulo2"/>
    </w:pPr>
    <w:r>
      <w:t>PODER LEGISLATIVO</w:t>
    </w:r>
  </w:p>
  <w:p w:rsidR="004D16BB" w:rsidRDefault="004D16B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16BB" w:rsidRDefault="004D16B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4D16BB" w:rsidRDefault="004D16BB">
    <w:pPr>
      <w:pStyle w:val="Ttulo3"/>
    </w:pPr>
    <w:r>
      <w:t>PALÁCIO VEREADOR ALBERTO RIBEIRO PINTO</w:t>
    </w:r>
  </w:p>
  <w:p w:rsidR="004D16BB" w:rsidRDefault="004D16B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4D16BB" w:rsidRDefault="004D16BB" w:rsidP="002D3754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4D16BB" w:rsidRDefault="004D16BB">
    <w:pPr>
      <w:jc w:val="center"/>
      <w:rPr>
        <w:rFonts w:ascii="Arial" w:hAnsi="Arial"/>
        <w:b/>
        <w:color w:val="000000"/>
        <w:spacing w:val="30"/>
        <w:sz w:val="16"/>
      </w:rPr>
    </w:pPr>
  </w:p>
  <w:p w:rsidR="004D16BB" w:rsidRDefault="004D16B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518FF"/>
    <w:rsid w:val="00275C78"/>
    <w:rsid w:val="00296F95"/>
    <w:rsid w:val="002D3754"/>
    <w:rsid w:val="00357899"/>
    <w:rsid w:val="003C4148"/>
    <w:rsid w:val="00404CF8"/>
    <w:rsid w:val="0040619B"/>
    <w:rsid w:val="00436DE3"/>
    <w:rsid w:val="00446876"/>
    <w:rsid w:val="00465319"/>
    <w:rsid w:val="004D16BB"/>
    <w:rsid w:val="005873E5"/>
    <w:rsid w:val="00630955"/>
    <w:rsid w:val="006A574A"/>
    <w:rsid w:val="006B5343"/>
    <w:rsid w:val="007C3E55"/>
    <w:rsid w:val="00824E54"/>
    <w:rsid w:val="00AC72AB"/>
    <w:rsid w:val="00B15A43"/>
    <w:rsid w:val="00BA283F"/>
    <w:rsid w:val="00BE60B6"/>
    <w:rsid w:val="00C900DC"/>
    <w:rsid w:val="00CC4F35"/>
    <w:rsid w:val="00EF17A5"/>
    <w:rsid w:val="00F8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2D37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3754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2D37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3754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354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9</cp:revision>
  <dcterms:created xsi:type="dcterms:W3CDTF">2017-02-02T13:17:00Z</dcterms:created>
  <dcterms:modified xsi:type="dcterms:W3CDTF">2017-02-18T17:18:00Z</dcterms:modified>
</cp:coreProperties>
</file>