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4A51DB">
        <w:rPr>
          <w:bCs/>
          <w:color w:val="auto"/>
          <w:sz w:val="44"/>
          <w:u w:val="single"/>
        </w:rPr>
        <w:t>8</w:t>
      </w:r>
      <w:r w:rsidR="00383654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383654">
        <w:rPr>
          <w:sz w:val="28"/>
          <w:szCs w:val="28"/>
        </w:rPr>
        <w:t>Geraldo Camargo Lara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2017-10-19T14:37:00Z</dcterms:created>
  <dcterms:modified xsi:type="dcterms:W3CDTF">2017-10-19T14:37:00Z</dcterms:modified>
</cp:coreProperties>
</file>