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__DdeLink__487_1702443760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Indico a Excelentíssima Senhora Prefeita Ana Sheila Lemos de Andrade,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Breno Sady Secretário de Desenvolvimento Rural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e a Senhora Ana Cláudia Oliveira Passos Secretária do Meio Ambiente a poda de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duas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arvore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s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no povoado de Limeira,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em frete a casa do Sr. Juca e da casa do Sr. Joaquim</w:t>
      </w:r>
    </w:p>
    <w:p>
      <w:pPr>
        <w:pStyle w:val="Normal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À Excelentíssima sra. Prefeita,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Ana Sheila Lemos de Andrade;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Ao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S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r.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S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ecretário de Desenvolvimento Rural Breno Sady;</w:t>
      </w:r>
    </w:p>
    <w:p>
      <w:pPr>
        <w:pStyle w:val="Normal"/>
        <w:rPr/>
      </w:pPr>
      <w:r>
        <w:rPr/>
        <w:t xml:space="preserve">À </w:t>
      </w:r>
      <w:r>
        <w:rPr/>
        <w:t xml:space="preserve">Srª Secretária de Meio Ambiente  Ana Cláudia Passos </w:t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 xml:space="preserve">Pedimos que sejam realizadas podas  nessas árvores para garantir a segurança e bem-estar da comunidade. Acreditamos que essa medida é essencial para prevenir acidentes e garantir a qualidade de vida dos moradores e usuários da área. </w:t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>Além disso, os galhos estão danificando a infraestrutura urbana, como fios de energia e calçadas, podendo causar incêndios no local.</w:t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25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setembro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2025</w:t>
      </w:r>
      <w:r>
        <w:rPr>
          <w:rFonts w:cs="Times New Roman"/>
          <w:i w:val="false"/>
          <w:iCs w:val="false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2028825</wp:posOffset>
            </wp:positionH>
            <wp:positionV relativeFrom="paragraph">
              <wp:posOffset>109220</wp:posOffset>
            </wp:positionV>
            <wp:extent cx="1343025" cy="71564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NELSON DE VIVI</w:t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Vereador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bCs/>
          <w:sz w:val="24"/>
          <w:szCs w:val="24"/>
        </w:rPr>
        <w:t>Vitória de Conquista (PSDB)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Application>LibreOffice/24.2.7.2$Linux_X86_64 LibreOffice_project/420$Build-2</Application>
  <AppVersion>15.0000</AppVersion>
  <Pages>1</Pages>
  <Words>157</Words>
  <Characters>835</Characters>
  <CharactersWithSpaces>989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2025-09-25T09:46:44Z</cp:lastPrinted>
  <dcterms:modified xsi:type="dcterms:W3CDTF">2025-09-25T09:53:52Z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