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656EBA" w:rsidP="0039203D">
      <w:pPr>
        <w:spacing w:line="360" w:lineRule="auto"/>
        <w:ind w:left="141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REITERA OS TERMOS</w:t>
      </w:r>
      <w:r w:rsidR="00335E1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DA INDICAÇÃO N° 34/2022, QUE </w:t>
      </w:r>
      <w:r w:rsidR="002D6A1C" w:rsidRPr="00B86309">
        <w:rPr>
          <w:rFonts w:ascii="Arial" w:hAnsi="Arial" w:cs="Arial"/>
          <w:b/>
          <w:sz w:val="22"/>
          <w:szCs w:val="22"/>
        </w:rPr>
        <w:t>INDICA AO EXECUTIVO MUNICIPAL</w:t>
      </w:r>
      <w:r w:rsidR="00335E12">
        <w:rPr>
          <w:rFonts w:ascii="Arial" w:hAnsi="Arial" w:cs="Arial"/>
          <w:b/>
          <w:sz w:val="22"/>
          <w:szCs w:val="22"/>
        </w:rPr>
        <w:t>, EM CÓ</w:t>
      </w:r>
      <w:r w:rsidR="002D6A1C" w:rsidRPr="00B86309">
        <w:rPr>
          <w:rFonts w:ascii="Arial" w:hAnsi="Arial" w:cs="Arial"/>
          <w:b/>
          <w:sz w:val="22"/>
          <w:szCs w:val="22"/>
        </w:rPr>
        <w:t>PIA A SECRETARIA</w:t>
      </w:r>
      <w:r>
        <w:rPr>
          <w:rFonts w:ascii="Arial" w:hAnsi="Arial" w:cs="Arial"/>
          <w:b/>
          <w:sz w:val="22"/>
          <w:szCs w:val="22"/>
        </w:rPr>
        <w:t xml:space="preserve"> MUNICIPAL</w:t>
      </w:r>
      <w:r w:rsidR="00335E12">
        <w:rPr>
          <w:rFonts w:ascii="Arial" w:hAnsi="Arial" w:cs="Arial"/>
          <w:b/>
          <w:sz w:val="22"/>
          <w:szCs w:val="22"/>
        </w:rPr>
        <w:t xml:space="preserve"> DE SAÚ</w:t>
      </w:r>
      <w:r w:rsidR="002D6A1C" w:rsidRPr="00B86309"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z w:val="22"/>
          <w:szCs w:val="22"/>
        </w:rPr>
        <w:t>,</w:t>
      </w:r>
      <w:r w:rsidR="002D6A1C" w:rsidRPr="00B86309">
        <w:rPr>
          <w:rFonts w:ascii="Arial" w:hAnsi="Arial" w:cs="Arial"/>
          <w:b/>
          <w:sz w:val="22"/>
          <w:szCs w:val="22"/>
        </w:rPr>
        <w:t xml:space="preserve"> A LIMPEZA GERAL</w:t>
      </w:r>
      <w:r w:rsidR="002D6A1C">
        <w:rPr>
          <w:rFonts w:ascii="Arial" w:hAnsi="Arial" w:cs="Arial"/>
          <w:b/>
          <w:sz w:val="22"/>
          <w:szCs w:val="22"/>
        </w:rPr>
        <w:t xml:space="preserve">, PINTURA </w:t>
      </w:r>
      <w:r w:rsidR="002D6A1C" w:rsidRPr="00B86309">
        <w:rPr>
          <w:rFonts w:ascii="Arial" w:hAnsi="Arial" w:cs="Arial"/>
          <w:b/>
          <w:sz w:val="22"/>
          <w:szCs w:val="22"/>
        </w:rPr>
        <w:t xml:space="preserve">E REPARO </w:t>
      </w:r>
      <w:r w:rsidR="00335E12">
        <w:rPr>
          <w:rFonts w:ascii="Arial" w:hAnsi="Arial" w:cs="Arial"/>
          <w:b/>
          <w:sz w:val="22"/>
          <w:szCs w:val="22"/>
        </w:rPr>
        <w:t>DAS CALÇADAS DAS UNIDADES DE SAÚ</w:t>
      </w:r>
      <w:r w:rsidR="002D6A1C" w:rsidRPr="00B86309">
        <w:rPr>
          <w:rFonts w:ascii="Arial" w:hAnsi="Arial" w:cs="Arial"/>
          <w:b/>
          <w:sz w:val="22"/>
          <w:szCs w:val="22"/>
        </w:rPr>
        <w:t>DE</w:t>
      </w:r>
      <w:r w:rsidR="002D6A1C">
        <w:rPr>
          <w:rFonts w:ascii="Arial" w:hAnsi="Arial" w:cs="Arial"/>
          <w:b/>
          <w:sz w:val="22"/>
          <w:szCs w:val="22"/>
        </w:rPr>
        <w:t xml:space="preserve">, POSTOS E </w:t>
      </w:r>
      <w:r w:rsidR="00335E12">
        <w:rPr>
          <w:rFonts w:ascii="Arial" w:hAnsi="Arial" w:cs="Arial"/>
          <w:b/>
          <w:sz w:val="22"/>
          <w:szCs w:val="22"/>
        </w:rPr>
        <w:t>USF MUNICÍPIO DE TANGARÁ</w:t>
      </w:r>
      <w:r w:rsidR="002D6A1C" w:rsidRPr="00B86309">
        <w:rPr>
          <w:rFonts w:ascii="Arial" w:hAnsi="Arial" w:cs="Arial"/>
          <w:b/>
          <w:sz w:val="22"/>
          <w:szCs w:val="22"/>
        </w:rPr>
        <w:t xml:space="preserve"> DA SERRA.</w:t>
      </w:r>
    </w:p>
    <w:p w:rsidR="002D6A1C" w:rsidRDefault="002D6A1C" w:rsidP="002D6A1C">
      <w:pPr>
        <w:spacing w:line="360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2D6A1C" w:rsidRPr="0039203D" w:rsidRDefault="002D6A1C" w:rsidP="0039203D">
      <w:pPr>
        <w:spacing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39203D">
        <w:rPr>
          <w:rFonts w:ascii="Arial" w:hAnsi="Arial" w:cs="Arial"/>
          <w:sz w:val="21"/>
          <w:szCs w:val="21"/>
        </w:rPr>
        <w:t xml:space="preserve">De conformidade com o que estabelece o Artigo 120 do Regimento Interno da Casa, a vereadora Subscritora, depois de ouvida a Soberana e Douta manifestação do Plenário, </w:t>
      </w:r>
      <w:r w:rsidRPr="0039203D">
        <w:rPr>
          <w:rFonts w:ascii="Arial" w:hAnsi="Arial" w:cs="Arial"/>
          <w:b/>
          <w:sz w:val="21"/>
          <w:szCs w:val="21"/>
        </w:rPr>
        <w:t xml:space="preserve">INDICA </w:t>
      </w:r>
      <w:r w:rsidRPr="0039203D">
        <w:rPr>
          <w:rFonts w:ascii="Arial" w:hAnsi="Arial" w:cs="Arial"/>
          <w:sz w:val="21"/>
          <w:szCs w:val="21"/>
        </w:rPr>
        <w:t>ao Exe</w:t>
      </w:r>
      <w:r w:rsidR="004F1A16" w:rsidRPr="0039203D">
        <w:rPr>
          <w:rFonts w:ascii="Arial" w:hAnsi="Arial" w:cs="Arial"/>
          <w:sz w:val="21"/>
          <w:szCs w:val="21"/>
        </w:rPr>
        <w:t>cutivo Municipal</w:t>
      </w:r>
      <w:r w:rsidR="00335E12">
        <w:rPr>
          <w:rFonts w:ascii="Arial" w:hAnsi="Arial" w:cs="Arial"/>
          <w:sz w:val="21"/>
          <w:szCs w:val="21"/>
        </w:rPr>
        <w:t>, em cópia a Secretaria Municipal de Saúde,</w:t>
      </w:r>
      <w:r w:rsidR="004F1A16" w:rsidRPr="0039203D">
        <w:rPr>
          <w:rFonts w:ascii="Arial" w:hAnsi="Arial" w:cs="Arial"/>
          <w:sz w:val="21"/>
          <w:szCs w:val="21"/>
        </w:rPr>
        <w:t xml:space="preserve"> a Limpeza Geral</w:t>
      </w:r>
      <w:r w:rsidRPr="0039203D">
        <w:rPr>
          <w:rFonts w:ascii="Arial" w:hAnsi="Arial" w:cs="Arial"/>
          <w:sz w:val="21"/>
          <w:szCs w:val="21"/>
        </w:rPr>
        <w:t>, Pintura e Reparo das calçadas das unidades de Saúde, Post</w:t>
      </w:r>
      <w:r w:rsidR="00335E12">
        <w:rPr>
          <w:rFonts w:ascii="Arial" w:hAnsi="Arial" w:cs="Arial"/>
          <w:sz w:val="21"/>
          <w:szCs w:val="21"/>
        </w:rPr>
        <w:t>os e USF do Município de Tangará</w:t>
      </w:r>
      <w:r w:rsidRPr="0039203D">
        <w:rPr>
          <w:rFonts w:ascii="Arial" w:hAnsi="Arial" w:cs="Arial"/>
          <w:sz w:val="21"/>
          <w:szCs w:val="21"/>
        </w:rPr>
        <w:t xml:space="preserve"> da Serra.</w:t>
      </w:r>
    </w:p>
    <w:p w:rsidR="002D6A1C" w:rsidRPr="0039203D" w:rsidRDefault="002D6A1C" w:rsidP="0039203D">
      <w:pPr>
        <w:spacing w:line="360" w:lineRule="auto"/>
        <w:ind w:firstLine="1797"/>
        <w:jc w:val="both"/>
        <w:rPr>
          <w:rFonts w:ascii="Arial" w:hAnsi="Arial" w:cs="Arial"/>
          <w:sz w:val="21"/>
          <w:szCs w:val="21"/>
        </w:rPr>
      </w:pPr>
    </w:p>
    <w:p w:rsidR="002D6A1C" w:rsidRPr="0039203D" w:rsidRDefault="002D6A1C" w:rsidP="0039203D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39203D">
        <w:rPr>
          <w:rFonts w:ascii="Arial" w:hAnsi="Arial" w:cs="Arial"/>
          <w:b/>
          <w:sz w:val="21"/>
          <w:szCs w:val="21"/>
          <w:u w:val="single"/>
        </w:rPr>
        <w:t>JUSTIFICATIVA:</w:t>
      </w:r>
    </w:p>
    <w:p w:rsidR="002D6A1C" w:rsidRPr="0039203D" w:rsidRDefault="002D6A1C" w:rsidP="0039203D">
      <w:pPr>
        <w:spacing w:line="360" w:lineRule="auto"/>
        <w:rPr>
          <w:rFonts w:ascii="Arial" w:hAnsi="Arial" w:cs="Arial"/>
          <w:b/>
          <w:sz w:val="21"/>
          <w:szCs w:val="21"/>
          <w:u w:val="single"/>
        </w:rPr>
      </w:pPr>
    </w:p>
    <w:p w:rsidR="002D6A1C" w:rsidRPr="00296022" w:rsidRDefault="002D6A1C" w:rsidP="0039203D">
      <w:pPr>
        <w:tabs>
          <w:tab w:val="left" w:pos="923"/>
        </w:tabs>
        <w:spacing w:line="360" w:lineRule="auto"/>
        <w:ind w:firstLine="1418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296022">
        <w:rPr>
          <w:rFonts w:ascii="Arial" w:hAnsi="Arial" w:cs="Arial"/>
          <w:sz w:val="21"/>
          <w:szCs w:val="21"/>
          <w:shd w:val="clear" w:color="auto" w:fill="FFFFFF"/>
        </w:rPr>
        <w:t>A limpeza geral e os reparos se fazem necessário</w:t>
      </w:r>
      <w:r w:rsidR="00335E12">
        <w:rPr>
          <w:rFonts w:ascii="Arial" w:hAnsi="Arial" w:cs="Arial"/>
          <w:sz w:val="21"/>
          <w:szCs w:val="21"/>
          <w:shd w:val="clear" w:color="auto" w:fill="FFFFFF"/>
        </w:rPr>
        <w:t>s</w:t>
      </w:r>
      <w:r w:rsidRPr="00296022">
        <w:rPr>
          <w:rFonts w:ascii="Arial" w:hAnsi="Arial" w:cs="Arial"/>
          <w:sz w:val="21"/>
          <w:szCs w:val="21"/>
          <w:shd w:val="clear" w:color="auto" w:fill="FFFFFF"/>
        </w:rPr>
        <w:t>, pois as calçadas se encontram em condições de manutenção cheias de desníveis e buracos</w:t>
      </w:r>
      <w:r w:rsidR="00335E12">
        <w:rPr>
          <w:rFonts w:ascii="Arial" w:hAnsi="Arial" w:cs="Arial"/>
          <w:sz w:val="21"/>
          <w:szCs w:val="21"/>
          <w:shd w:val="clear" w:color="auto" w:fill="FFFFFF"/>
        </w:rPr>
        <w:t>,</w:t>
      </w:r>
      <w:r w:rsidRPr="00296022">
        <w:rPr>
          <w:rFonts w:ascii="Arial" w:hAnsi="Arial" w:cs="Arial"/>
          <w:sz w:val="21"/>
          <w:szCs w:val="21"/>
          <w:shd w:val="clear" w:color="auto" w:fill="FFFFFF"/>
        </w:rPr>
        <w:t xml:space="preserve"> aptas a p</w:t>
      </w:r>
      <w:r w:rsidR="00335E12">
        <w:rPr>
          <w:rFonts w:ascii="Arial" w:hAnsi="Arial" w:cs="Arial"/>
          <w:sz w:val="21"/>
          <w:szCs w:val="21"/>
          <w:shd w:val="clear" w:color="auto" w:fill="FFFFFF"/>
        </w:rPr>
        <w:t>rovocarem acidentes e acometer</w:t>
      </w:r>
      <w:r w:rsidRPr="00296022">
        <w:rPr>
          <w:rFonts w:ascii="Arial" w:hAnsi="Arial" w:cs="Arial"/>
          <w:sz w:val="21"/>
          <w:szCs w:val="21"/>
          <w:shd w:val="clear" w:color="auto" w:fill="FFFFFF"/>
        </w:rPr>
        <w:t xml:space="preserve"> seriamente aqueles que por ela transitam.</w:t>
      </w:r>
    </w:p>
    <w:p w:rsidR="002D6A1C" w:rsidRPr="00296022" w:rsidRDefault="002D6A1C" w:rsidP="0039203D">
      <w:pPr>
        <w:tabs>
          <w:tab w:val="left" w:pos="923"/>
        </w:tabs>
        <w:spacing w:line="360" w:lineRule="auto"/>
        <w:ind w:firstLine="1418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296022">
        <w:rPr>
          <w:rFonts w:ascii="Arial" w:hAnsi="Arial" w:cs="Arial"/>
          <w:sz w:val="21"/>
          <w:szCs w:val="21"/>
        </w:rPr>
        <w:t>O pátio da unidade se encontra com mato e</w:t>
      </w:r>
      <w:r w:rsidR="00335E12">
        <w:rPr>
          <w:rFonts w:ascii="Arial" w:hAnsi="Arial" w:cs="Arial"/>
          <w:sz w:val="21"/>
          <w:szCs w:val="21"/>
        </w:rPr>
        <w:t>,</w:t>
      </w:r>
      <w:r w:rsidRPr="00296022">
        <w:rPr>
          <w:rFonts w:ascii="Arial" w:hAnsi="Arial" w:cs="Arial"/>
          <w:sz w:val="21"/>
          <w:szCs w:val="21"/>
        </w:rPr>
        <w:t xml:space="preserve"> com isso</w:t>
      </w:r>
      <w:r w:rsidR="00335E12">
        <w:rPr>
          <w:rFonts w:ascii="Arial" w:hAnsi="Arial" w:cs="Arial"/>
          <w:sz w:val="21"/>
          <w:szCs w:val="21"/>
        </w:rPr>
        <w:t>,</w:t>
      </w:r>
      <w:r w:rsidRPr="00296022">
        <w:rPr>
          <w:rFonts w:ascii="Arial" w:hAnsi="Arial" w:cs="Arial"/>
          <w:sz w:val="21"/>
          <w:szCs w:val="21"/>
        </w:rPr>
        <w:t xml:space="preserve"> a segurança fica a desejar, sem contar a proliferação de animais peçonhentos. Tendo em vista que estamos falando de uma Unidade de Saúde da Família, Postos de Saúde precisamos prezar pela higiene e a boa organização, para que o espaço esteja livre de qualquer situação que possa trazer danos ou prejudicar a comunidade local.</w:t>
      </w:r>
    </w:p>
    <w:p w:rsidR="002D6A1C" w:rsidRPr="00296022" w:rsidRDefault="002D6A1C" w:rsidP="00335E12">
      <w:pPr>
        <w:tabs>
          <w:tab w:val="left" w:pos="923"/>
        </w:tabs>
        <w:spacing w:line="360" w:lineRule="auto"/>
        <w:ind w:firstLine="1418"/>
        <w:jc w:val="both"/>
        <w:rPr>
          <w:rFonts w:ascii="Arial" w:hAnsi="Arial" w:cs="Arial"/>
          <w:sz w:val="21"/>
          <w:szCs w:val="21"/>
        </w:rPr>
      </w:pPr>
      <w:r w:rsidRPr="00296022">
        <w:rPr>
          <w:rFonts w:ascii="Arial" w:hAnsi="Arial" w:cs="Arial"/>
          <w:sz w:val="21"/>
          <w:szCs w:val="21"/>
        </w:rPr>
        <w:t xml:space="preserve">Plenário das Deliberações, Vereador Daniel Lopes da Silva, Câmara Municipal de Tangará da Serra, Estado de Mato Grosso, </w:t>
      </w:r>
      <w:proofErr w:type="gramStart"/>
      <w:r w:rsidRPr="00296022">
        <w:rPr>
          <w:rFonts w:ascii="Arial" w:hAnsi="Arial" w:cs="Arial"/>
          <w:sz w:val="21"/>
          <w:szCs w:val="21"/>
        </w:rPr>
        <w:t xml:space="preserve">aos </w:t>
      </w:r>
      <w:r w:rsidR="00AB2AD1">
        <w:rPr>
          <w:rFonts w:ascii="Arial" w:hAnsi="Arial" w:cs="Arial"/>
          <w:sz w:val="21"/>
          <w:szCs w:val="21"/>
        </w:rPr>
        <w:t>quator</w:t>
      </w:r>
      <w:r w:rsidR="00296022" w:rsidRPr="00296022">
        <w:rPr>
          <w:rFonts w:ascii="Arial" w:hAnsi="Arial" w:cs="Arial"/>
          <w:sz w:val="21"/>
          <w:szCs w:val="21"/>
        </w:rPr>
        <w:t>ze</w:t>
      </w:r>
      <w:proofErr w:type="gramEnd"/>
      <w:r w:rsidR="00AB2AD1">
        <w:rPr>
          <w:rFonts w:ascii="Arial" w:hAnsi="Arial" w:cs="Arial"/>
          <w:sz w:val="21"/>
          <w:szCs w:val="21"/>
        </w:rPr>
        <w:t xml:space="preserve"> dias</w:t>
      </w:r>
      <w:r w:rsidR="00656EBA" w:rsidRPr="00296022">
        <w:rPr>
          <w:rFonts w:ascii="Arial" w:hAnsi="Arial" w:cs="Arial"/>
          <w:sz w:val="21"/>
          <w:szCs w:val="21"/>
        </w:rPr>
        <w:t xml:space="preserve"> de fevereiro </w:t>
      </w:r>
      <w:r w:rsidRPr="00296022">
        <w:rPr>
          <w:rFonts w:ascii="Arial" w:hAnsi="Arial" w:cs="Arial"/>
          <w:sz w:val="21"/>
          <w:szCs w:val="21"/>
        </w:rPr>
        <w:t xml:space="preserve">de dois mil e vinte e </w:t>
      </w:r>
      <w:r w:rsidR="004F1A16" w:rsidRPr="00296022">
        <w:rPr>
          <w:rFonts w:ascii="Arial" w:hAnsi="Arial" w:cs="Arial"/>
          <w:sz w:val="21"/>
          <w:szCs w:val="21"/>
        </w:rPr>
        <w:t>quatro</w:t>
      </w:r>
      <w:r w:rsidRPr="00296022">
        <w:rPr>
          <w:rFonts w:ascii="Arial" w:hAnsi="Arial" w:cs="Arial"/>
          <w:sz w:val="21"/>
          <w:szCs w:val="21"/>
        </w:rPr>
        <w:t>.</w:t>
      </w:r>
    </w:p>
    <w:p w:rsidR="0039203D" w:rsidRPr="00296022" w:rsidRDefault="0039203D" w:rsidP="0039203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39203D" w:rsidRDefault="0039203D" w:rsidP="0039203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39203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68992698" r:id="rId8"/>
        </w:object>
      </w:r>
      <w:r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Pr="0021172B">
        <w:rPr>
          <w:b/>
        </w:rPr>
        <w:t xml:space="preserve">       </w:t>
      </w:r>
      <w:r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>
        <w:rPr>
          <w:b/>
        </w:rPr>
        <w:t xml:space="preserve">              </w:t>
      </w:r>
    </w:p>
    <w:sectPr w:rsidR="00784935" w:rsidRPr="00372C5A" w:rsidSect="0039203D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561" w:rsidRDefault="00B84561" w:rsidP="002172CB">
      <w:pPr>
        <w:pStyle w:val="Cabealho"/>
      </w:pPr>
      <w:r>
        <w:separator/>
      </w:r>
    </w:p>
  </w:endnote>
  <w:endnote w:type="continuationSeparator" w:id="0">
    <w:p w:rsidR="00B84561" w:rsidRDefault="00B8456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561" w:rsidRDefault="00B84561" w:rsidP="002172CB">
      <w:pPr>
        <w:pStyle w:val="Cabealho"/>
      </w:pPr>
      <w:r>
        <w:separator/>
      </w:r>
    </w:p>
  </w:footnote>
  <w:footnote w:type="continuationSeparator" w:id="0">
    <w:p w:rsidR="00B84561" w:rsidRDefault="00B8456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DC6" w:rsidRDefault="00EB4DC6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B4DC6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B4DC6" w:rsidRDefault="00EB4DC6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71.5pt" o:ole="">
                <v:imagedata r:id="rId1" o:title=""/>
              </v:shape>
              <o:OLEObject Type="Embed" ProgID="PBrush" ShapeID="_x0000_i1026" DrawAspect="Content" ObjectID="_1768992699" r:id="rId2"/>
            </w:object>
          </w:r>
        </w:p>
        <w:p w:rsidR="00EB4DC6" w:rsidRPr="00287355" w:rsidRDefault="00EB4DC6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B4DC6" w:rsidRDefault="00EB4DC6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4DC6" w:rsidRPr="00107FA2" w:rsidRDefault="00EB4DC6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B4DC6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4DC6" w:rsidRPr="001F7A0C" w:rsidRDefault="00EB4D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B4DC6" w:rsidRPr="00FD1B0F" w:rsidRDefault="00EB4DC6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4DC6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4DC6" w:rsidRPr="001F7A0C" w:rsidRDefault="00EB4D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4DC6" w:rsidRPr="001F35CE" w:rsidRDefault="00DA3E27" w:rsidP="00656EBA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30</w:t>
          </w:r>
          <w:r w:rsidR="00EB4DC6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656EBA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EB4DC6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4DC6" w:rsidRPr="00107FA2" w:rsidRDefault="00EB4DC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4DC6" w:rsidRPr="00107FA2" w:rsidRDefault="00EB4DC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4DC6" w:rsidRPr="001F7A0C" w:rsidRDefault="00EB4DC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07FA2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4DC6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1F7A0C" w:rsidRDefault="00EB4DC6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EB4DC6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4DC6" w:rsidRDefault="00EB4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4DC6" w:rsidRDefault="00AB2AD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EB4DC6">
            <w:rPr>
              <w:rFonts w:ascii="Arial" w:hAnsi="Arial" w:cs="Arial"/>
              <w:bCs/>
              <w:sz w:val="20"/>
              <w:szCs w:val="20"/>
            </w:rPr>
            <w:t>/0</w:t>
          </w:r>
          <w:r w:rsidR="00766698">
            <w:rPr>
              <w:rFonts w:ascii="Arial" w:hAnsi="Arial" w:cs="Arial"/>
              <w:bCs/>
              <w:sz w:val="20"/>
              <w:szCs w:val="20"/>
            </w:rPr>
            <w:t>2</w:t>
          </w:r>
          <w:r w:rsidR="00EB4DC6">
            <w:rPr>
              <w:rFonts w:ascii="Arial" w:hAnsi="Arial" w:cs="Arial"/>
              <w:bCs/>
              <w:sz w:val="20"/>
              <w:szCs w:val="20"/>
            </w:rPr>
            <w:t>/202</w:t>
          </w:r>
          <w:r w:rsidR="00656EBA">
            <w:rPr>
              <w:rFonts w:ascii="Arial" w:hAnsi="Arial" w:cs="Arial"/>
              <w:bCs/>
              <w:sz w:val="20"/>
              <w:szCs w:val="20"/>
            </w:rPr>
            <w:t>4</w:t>
          </w:r>
          <w:r w:rsidR="00EB4DC6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EB4DC6" w:rsidRDefault="00EB4DC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4DC6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4DC6" w:rsidRDefault="00EB4D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4DC6" w:rsidRPr="00F2782E" w:rsidRDefault="00EB4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4DC6" w:rsidRPr="00F2782E" w:rsidRDefault="00EB4D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4DC6" w:rsidRPr="00561F42" w:rsidRDefault="00EB4DC6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261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119D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4EDF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2DD9"/>
    <w:rsid w:val="00264DF6"/>
    <w:rsid w:val="00265CDA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96022"/>
    <w:rsid w:val="002B0B15"/>
    <w:rsid w:val="002B10D0"/>
    <w:rsid w:val="002B4D29"/>
    <w:rsid w:val="002B5F13"/>
    <w:rsid w:val="002C041C"/>
    <w:rsid w:val="002C3325"/>
    <w:rsid w:val="002C7C33"/>
    <w:rsid w:val="002D274E"/>
    <w:rsid w:val="002D6A1C"/>
    <w:rsid w:val="002D7E86"/>
    <w:rsid w:val="002E1FDB"/>
    <w:rsid w:val="002E7462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5E12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203D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2DBD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3F6EFD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A16"/>
    <w:rsid w:val="004F1C8F"/>
    <w:rsid w:val="004F3CB2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2BCF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56EBA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66698"/>
    <w:rsid w:val="00766B0B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7D74"/>
    <w:rsid w:val="009A33F9"/>
    <w:rsid w:val="009A3AC1"/>
    <w:rsid w:val="009A4D7C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A6A35"/>
    <w:rsid w:val="00AB1A7A"/>
    <w:rsid w:val="00AB261A"/>
    <w:rsid w:val="00AB2AD1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561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E27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32FE"/>
    <w:rsid w:val="00E041D3"/>
    <w:rsid w:val="00E04B3F"/>
    <w:rsid w:val="00E05419"/>
    <w:rsid w:val="00E0697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DC6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DBD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477BD-1982-4574-B730-1D324C87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2024-02-09T16:32:00Z</cp:lastPrinted>
  <dcterms:created xsi:type="dcterms:W3CDTF">2024-02-09T16:33:00Z</dcterms:created>
  <dcterms:modified xsi:type="dcterms:W3CDTF">2024-02-09T17:05:00Z</dcterms:modified>
</cp:coreProperties>
</file>