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75862" w14:textId="77777777" w:rsidR="0014764E" w:rsidRDefault="0014764E" w:rsidP="0014764E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939B72E" wp14:editId="66356036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167EF8" w14:textId="77777777" w:rsidR="0014764E" w:rsidRDefault="0014764E" w:rsidP="0014764E">
      <w:pPr>
        <w:pStyle w:val="Cabealho"/>
        <w:jc w:val="center"/>
      </w:pPr>
    </w:p>
    <w:p w14:paraId="0E11C1FE" w14:textId="77777777" w:rsidR="0014764E" w:rsidRDefault="0014764E" w:rsidP="0014764E">
      <w:pPr>
        <w:pStyle w:val="Cabealho"/>
        <w:jc w:val="center"/>
      </w:pPr>
    </w:p>
    <w:p w14:paraId="5A4BF534" w14:textId="77777777" w:rsidR="0014764E" w:rsidRPr="00773FA2" w:rsidRDefault="0014764E" w:rsidP="0014764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2F0AB41E" w14:textId="77777777" w:rsidR="0014764E" w:rsidRPr="00773FA2" w:rsidRDefault="0014764E" w:rsidP="0014764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48ACAFC6" w14:textId="77777777" w:rsidR="0014764E" w:rsidRPr="00773FA2" w:rsidRDefault="0014764E" w:rsidP="0014764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05514FBA" w14:textId="16D23F50" w:rsidR="004F4B0A" w:rsidRDefault="0014764E" w:rsidP="004F4B0A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10ª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22 de maio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Exmos. Senhores vereadores Vera Lucia da Silva Nascimento e Renan Jefferson de Moura Terto. Ao vigésimo segundo dia do mês de maio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 Otavio Carlos Dantas Filho,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 da Silva, Vera Lucia da Silva Nascimento e Renan Jefferson de Moura Terto.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 </w:t>
      </w:r>
      <w:r>
        <w:rPr>
          <w:rFonts w:cstheme="minorHAnsi"/>
          <w:color w:val="000000"/>
          <w:sz w:val="28"/>
          <w:szCs w:val="28"/>
        </w:rPr>
        <w:t xml:space="preserve">PROJETO DE LEI Nº 008/2024 DE ORIGEM DO PODER EXECUTIVO - </w:t>
      </w:r>
      <w:r w:rsidRPr="00A73DD3">
        <w:rPr>
          <w:rFonts w:cstheme="minorHAnsi"/>
          <w:color w:val="000000"/>
          <w:sz w:val="28"/>
          <w:szCs w:val="28"/>
        </w:rPr>
        <w:t>RATIFICA AS ALTERAÇÕES REALIZADAS NO PROTOCOLO DE INTENÇÕES E NO ESTATUTO DO CONSÓRCIO INTERNACIONAL MULTIFINALITÁRIO DA ASSOCIAÇÃO DOS MUNICÍPIOS DO LITORAL AGRESTE POTIGUAR DO RIO GRANE DO NORTE-CIM AMLAP/RN</w:t>
      </w:r>
      <w:r>
        <w:rPr>
          <w:rFonts w:cstheme="minorHAnsi"/>
          <w:color w:val="000000"/>
          <w:sz w:val="28"/>
          <w:szCs w:val="28"/>
        </w:rPr>
        <w:t xml:space="preserve">, </w:t>
      </w:r>
      <w:r w:rsidRPr="00A73DD3">
        <w:rPr>
          <w:rFonts w:cstheme="minorHAnsi"/>
          <w:color w:val="000000"/>
          <w:sz w:val="28"/>
          <w:szCs w:val="28"/>
        </w:rPr>
        <w:t>E DÁ OUTRAS PROVIDÊNCIAS</w:t>
      </w:r>
      <w:r>
        <w:rPr>
          <w:rFonts w:cstheme="minorHAnsi"/>
          <w:color w:val="000000"/>
          <w:sz w:val="28"/>
          <w:szCs w:val="28"/>
        </w:rPr>
        <w:t xml:space="preserve">; aprovado por unanimidade em segunda discussão. REQUERIMENTO Nº 030/2024 DE AUTORIA DO VEREADOR RENAN JEFFERSON DE MOURA TERTO – SOLICITA AO PODER EXECUTIVO A CONSTRUÇÃO DE UM PONTO DE MOTO TAXI EM FRENTE A PRAÇA DO ARCO DA CIDADE; aprovado por unanimidade. REQUERIMENTO Nº 031/2024 DE AUTORIA DO VEREADOR JOSE EDNAILSON DO NASCIMENTO – SOLICITA AO PODER EXECUTIVO A CONSTRUÇÃO DE BUEIROS NA RUA ANTONIO MENDES DE CARVALHO NO CONJUNTO NOVO HORIZONTE; aprovado por unanimidade. Depois de lida e aprovada a ata da sessão anterior, o presidente cumprimenta a todos presentes, </w:t>
      </w:r>
      <w:r w:rsidR="0034658F">
        <w:rPr>
          <w:rFonts w:cstheme="minorHAnsi"/>
          <w:color w:val="000000"/>
          <w:sz w:val="28"/>
          <w:szCs w:val="28"/>
        </w:rPr>
        <w:t xml:space="preserve">e passa a palavra </w:t>
      </w:r>
      <w:r w:rsidR="00F520B9">
        <w:rPr>
          <w:rFonts w:cstheme="minorHAnsi"/>
          <w:color w:val="000000"/>
          <w:sz w:val="28"/>
          <w:szCs w:val="28"/>
        </w:rPr>
        <w:t xml:space="preserve">para a vereadora Vera Lucia, saúda a todos presentes e reforça sobre um requerimento pedido pelo colega Francisco Canindé sobre banheiros para </w:t>
      </w:r>
      <w:r w:rsidR="00B8262D">
        <w:rPr>
          <w:rFonts w:cstheme="minorHAnsi"/>
          <w:color w:val="000000"/>
          <w:sz w:val="28"/>
          <w:szCs w:val="28"/>
        </w:rPr>
        <w:t xml:space="preserve">os funcionários. Com a palavra o vereador Otavio Carlos, cumprimenta a todos e agradece todas as mensagens de felicitações do seu natalício, e cita a comemoração que será realizada pela prefeitura em comemoração ao dia das mães. O presidente volta a falar e justifica a ausência dos vereadores Aldair Jose, Francisco Canindé e Diogo Medeiros, agradece a aprovação de seu requerimento votado hoje explicando a necessidade, onde causa muito transtornos nas chuvas, o vereador </w:t>
      </w:r>
      <w:proofErr w:type="spellStart"/>
      <w:r w:rsidR="00B8262D">
        <w:rPr>
          <w:rFonts w:cstheme="minorHAnsi"/>
          <w:color w:val="000000"/>
          <w:sz w:val="28"/>
          <w:szCs w:val="28"/>
        </w:rPr>
        <w:t>Claudianor</w:t>
      </w:r>
      <w:proofErr w:type="spellEnd"/>
      <w:r w:rsidR="00B8262D">
        <w:rPr>
          <w:rFonts w:cstheme="minorHAnsi"/>
          <w:color w:val="000000"/>
          <w:sz w:val="28"/>
          <w:szCs w:val="28"/>
        </w:rPr>
        <w:t xml:space="preserve"> pede a parte e cita que esse problema é bem antigo, desde quando foi feito o calçamento, foi visto que o projeto foi mal elaborado e hoje pra consertar teria que ser refeito </w:t>
      </w:r>
      <w:r w:rsidR="004F4B0A">
        <w:rPr>
          <w:rFonts w:cstheme="minorHAnsi"/>
          <w:color w:val="000000"/>
          <w:sz w:val="28"/>
          <w:szCs w:val="28"/>
        </w:rPr>
        <w:t xml:space="preserve">tudo novamente e com local para escoamento de agua para que não vá pra casa de ninguém, tendo em vista que será um serviço de alto custo e que ficará para as próximas gestões ir em busca de verbas federais para fazer esse serviço. O presidente volta a falar agradece ao vereador </w:t>
      </w:r>
      <w:proofErr w:type="spellStart"/>
      <w:r w:rsidR="004F4B0A">
        <w:rPr>
          <w:rFonts w:cstheme="minorHAnsi"/>
          <w:color w:val="000000"/>
          <w:sz w:val="28"/>
          <w:szCs w:val="28"/>
        </w:rPr>
        <w:t>Claudianor</w:t>
      </w:r>
      <w:proofErr w:type="spellEnd"/>
      <w:r w:rsidR="004F4B0A">
        <w:rPr>
          <w:rFonts w:cstheme="minorHAnsi"/>
          <w:color w:val="000000"/>
          <w:sz w:val="28"/>
          <w:szCs w:val="28"/>
        </w:rPr>
        <w:t xml:space="preserve"> a explicação dada, e que buscará a gestão municipal para ter esse problema resolvido, agradece a presença dos concluintes do EJA 2024, que pode contar sempre com </w:t>
      </w:r>
      <w:r w:rsidR="004F4B0A">
        <w:rPr>
          <w:rFonts w:cstheme="minorHAnsi"/>
          <w:color w:val="000000"/>
          <w:sz w:val="28"/>
          <w:szCs w:val="28"/>
        </w:rPr>
        <w:lastRenderedPageBreak/>
        <w:t xml:space="preserve">seu apoio. Não havendo mais nada a ser debatido e nem submetido a votação, dá por encerrada a presente sessão ordinária, convocando uma outra sessão para o dia </w:t>
      </w:r>
      <w:r w:rsidR="00D57A80">
        <w:rPr>
          <w:rFonts w:cstheme="minorHAnsi"/>
          <w:color w:val="000000"/>
          <w:sz w:val="28"/>
          <w:szCs w:val="28"/>
        </w:rPr>
        <w:t>05</w:t>
      </w:r>
      <w:r w:rsidR="004F4B0A">
        <w:rPr>
          <w:rFonts w:cstheme="minorHAnsi"/>
          <w:color w:val="000000"/>
          <w:sz w:val="28"/>
          <w:szCs w:val="28"/>
        </w:rPr>
        <w:t xml:space="preserve"> de </w:t>
      </w:r>
      <w:r w:rsidR="00D57A80">
        <w:rPr>
          <w:rFonts w:cstheme="minorHAnsi"/>
          <w:color w:val="000000"/>
          <w:sz w:val="28"/>
          <w:szCs w:val="28"/>
        </w:rPr>
        <w:t>junho</w:t>
      </w:r>
      <w:r w:rsidR="004F4B0A">
        <w:rPr>
          <w:rFonts w:cstheme="minorHAnsi"/>
          <w:color w:val="000000"/>
          <w:sz w:val="28"/>
          <w:szCs w:val="28"/>
        </w:rPr>
        <w:t xml:space="preserve"> de 2024.</w:t>
      </w:r>
    </w:p>
    <w:p w14:paraId="1B6C4B25" w14:textId="77777777" w:rsidR="004F4B0A" w:rsidRPr="00EB184A" w:rsidRDefault="004F4B0A" w:rsidP="004F4B0A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248B833D" w14:textId="77777777" w:rsidR="004F4B0A" w:rsidRDefault="004F4B0A" w:rsidP="004F4B0A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222D47A0" w14:textId="5917F9F8" w:rsidR="004F4B0A" w:rsidRDefault="004F4B0A" w:rsidP="004F4B0A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14:paraId="275B63C1" w14:textId="6B5CB7EC" w:rsidR="004F4B0A" w:rsidRPr="009D735D" w:rsidRDefault="004F4B0A" w:rsidP="004F4B0A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</w:t>
      </w:r>
    </w:p>
    <w:p w14:paraId="518B22D3" w14:textId="2131E34C" w:rsidR="0014764E" w:rsidRDefault="004F4B0A" w:rsidP="004F4B0A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 Veread</w:t>
      </w:r>
      <w:r w:rsidRPr="009D735D">
        <w:rPr>
          <w:rFonts w:cstheme="minorHAnsi"/>
          <w:color w:val="000000"/>
          <w:sz w:val="28"/>
          <w:szCs w:val="28"/>
        </w:rPr>
        <w:t>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__</w:t>
      </w:r>
    </w:p>
    <w:p w14:paraId="4B218F74" w14:textId="0C5669D6" w:rsidR="004F4B0A" w:rsidRDefault="004F4B0A" w:rsidP="004F4B0A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14:paraId="73614797" w14:textId="33D586F2" w:rsidR="004F4B0A" w:rsidRDefault="004F4B0A" w:rsidP="004F4B0A">
      <w:pPr>
        <w:jc w:val="both"/>
      </w:pPr>
    </w:p>
    <w:sectPr w:rsidR="004F4B0A" w:rsidSect="001476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64E"/>
    <w:rsid w:val="0014764E"/>
    <w:rsid w:val="0034658F"/>
    <w:rsid w:val="003C2576"/>
    <w:rsid w:val="004F4B0A"/>
    <w:rsid w:val="0064526F"/>
    <w:rsid w:val="007F21EA"/>
    <w:rsid w:val="008D380C"/>
    <w:rsid w:val="00B8262D"/>
    <w:rsid w:val="00CF6C67"/>
    <w:rsid w:val="00D57A80"/>
    <w:rsid w:val="00F520B9"/>
    <w:rsid w:val="00FD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F11F6"/>
  <w15:chartTrackingRefBased/>
  <w15:docId w15:val="{1E00A5D0-4A91-46F4-988B-511563FF4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6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14764E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14764E"/>
    <w:rPr>
      <w:kern w:val="0"/>
      <w14:ligatures w14:val="none"/>
    </w:rPr>
  </w:style>
  <w:style w:type="paragraph" w:styleId="SemEspaamento">
    <w:name w:val="No Spacing"/>
    <w:uiPriority w:val="1"/>
    <w:qFormat/>
    <w:rsid w:val="004F4B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600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4</cp:revision>
  <cp:lastPrinted>2024-06-03T15:18:00Z</cp:lastPrinted>
  <dcterms:created xsi:type="dcterms:W3CDTF">2024-05-29T12:50:00Z</dcterms:created>
  <dcterms:modified xsi:type="dcterms:W3CDTF">2024-06-10T12:55:00Z</dcterms:modified>
</cp:coreProperties>
</file>