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783" w:rsidRDefault="00AE78FD" w:rsidP="000A37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Estância Velha</w:t>
      </w:r>
      <w:r w:rsidR="005B6531">
        <w:rPr>
          <w:rFonts w:ascii="Arial" w:hAnsi="Arial" w:cs="Arial"/>
        </w:rPr>
        <w:t>- RS, 16</w:t>
      </w:r>
      <w:r w:rsidR="00405E8E">
        <w:rPr>
          <w:rFonts w:ascii="Arial" w:hAnsi="Arial" w:cs="Arial"/>
        </w:rPr>
        <w:t xml:space="preserve"> de setembro</w:t>
      </w:r>
      <w:r w:rsidR="00DD0D6D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8E3783">
      <w:pPr>
        <w:jc w:val="both"/>
        <w:rPr>
          <w:rFonts w:ascii="Arial" w:hAnsi="Arial" w:cs="Arial"/>
        </w:rPr>
      </w:pPr>
    </w:p>
    <w:p w:rsidR="005136EA" w:rsidRPr="00DD0D6D" w:rsidRDefault="005136EA" w:rsidP="005136EA">
      <w:pPr>
        <w:ind w:firstLine="2268"/>
        <w:jc w:val="both"/>
        <w:rPr>
          <w:rFonts w:ascii="Arial" w:hAnsi="Arial" w:cs="Arial"/>
          <w:color w:val="FF0000"/>
        </w:rPr>
      </w:pPr>
    </w:p>
    <w:p w:rsidR="008E3783" w:rsidRPr="00BB2FB5" w:rsidRDefault="00DD0D6D" w:rsidP="005136EA">
      <w:pPr>
        <w:ind w:firstLine="2268"/>
        <w:jc w:val="both"/>
        <w:rPr>
          <w:rFonts w:ascii="Arial" w:hAnsi="Arial" w:cs="Arial"/>
          <w:b/>
          <w:u w:val="single"/>
        </w:rPr>
      </w:pPr>
      <w:r w:rsidRPr="00BB2FB5">
        <w:rPr>
          <w:rFonts w:ascii="Arial" w:hAnsi="Arial" w:cs="Arial"/>
          <w:b/>
          <w:u w:val="single"/>
        </w:rPr>
        <w:t>INDICAÇÃO Nº 0</w:t>
      </w:r>
      <w:r w:rsidR="005B6531">
        <w:rPr>
          <w:rFonts w:ascii="Arial" w:hAnsi="Arial" w:cs="Arial"/>
          <w:b/>
          <w:u w:val="single"/>
        </w:rPr>
        <w:t>64</w:t>
      </w:r>
      <w:r w:rsidRPr="00BB2FB5">
        <w:rPr>
          <w:rFonts w:ascii="Arial" w:hAnsi="Arial" w:cs="Arial"/>
          <w:b/>
          <w:u w:val="single"/>
        </w:rPr>
        <w:t>/2021</w:t>
      </w: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Default="008E3783" w:rsidP="008E3783">
      <w:pPr>
        <w:jc w:val="both"/>
        <w:rPr>
          <w:rFonts w:ascii="Arial" w:hAnsi="Arial" w:cs="Arial"/>
        </w:rPr>
      </w:pPr>
    </w:p>
    <w:p w:rsidR="008E3783" w:rsidRPr="00BF3032" w:rsidRDefault="00B534E0" w:rsidP="000A379D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Eliz</w:t>
      </w:r>
      <w:r w:rsidR="00DD0D6D">
        <w:rPr>
          <w:rFonts w:ascii="Arial" w:hAnsi="Arial" w:cs="Arial"/>
          <w:bCs/>
        </w:rPr>
        <w:t>abeth Griebeler</w:t>
      </w:r>
      <w:r w:rsidR="005F376E" w:rsidRPr="00BF3032">
        <w:rPr>
          <w:rFonts w:ascii="Arial" w:hAnsi="Arial" w:cs="Arial"/>
        </w:rPr>
        <w:t>,</w:t>
      </w:r>
      <w:r w:rsidR="008D5CC1">
        <w:rPr>
          <w:rFonts w:ascii="Arial" w:hAnsi="Arial" w:cs="Arial"/>
        </w:rPr>
        <w:t xml:space="preserve"> V</w:t>
      </w:r>
      <w:r w:rsidR="008E3783" w:rsidRPr="00BF3032">
        <w:rPr>
          <w:rFonts w:ascii="Arial" w:hAnsi="Arial" w:cs="Arial"/>
        </w:rPr>
        <w:t>ereador</w:t>
      </w:r>
      <w:r w:rsidR="00DD0D6D">
        <w:rPr>
          <w:rFonts w:ascii="Arial" w:hAnsi="Arial" w:cs="Arial"/>
        </w:rPr>
        <w:t>a</w:t>
      </w:r>
      <w:r w:rsidR="008E3783" w:rsidRPr="00BF3032">
        <w:rPr>
          <w:rFonts w:ascii="Arial" w:hAnsi="Arial" w:cs="Arial"/>
        </w:rPr>
        <w:t xml:space="preserve"> com assento na Câmara de Vereadores de Estância Velha </w:t>
      </w:r>
      <w:r w:rsidR="005F376E" w:rsidRPr="00BF3032">
        <w:rPr>
          <w:rFonts w:ascii="Arial" w:hAnsi="Arial" w:cs="Arial"/>
        </w:rPr>
        <w:t>RS, nos</w:t>
      </w:r>
      <w:r w:rsidR="008E3783" w:rsidRPr="00BF3032">
        <w:rPr>
          <w:rFonts w:ascii="Arial" w:hAnsi="Arial" w:cs="Arial"/>
        </w:rPr>
        <w:t xml:space="preserve"> </w:t>
      </w:r>
      <w:r w:rsidR="000A379D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8D5CC1" w:rsidRPr="00BF3032">
        <w:rPr>
          <w:rFonts w:ascii="Arial" w:hAnsi="Arial" w:cs="Arial"/>
          <w:b/>
          <w:u w:val="single"/>
        </w:rPr>
        <w:t>INDICAÇÃO</w:t>
      </w:r>
      <w:r w:rsidR="008D5CC1">
        <w:rPr>
          <w:rFonts w:ascii="Arial" w:hAnsi="Arial" w:cs="Arial"/>
        </w:rPr>
        <w:t xml:space="preserve"> pelas</w:t>
      </w:r>
      <w:r w:rsidR="008E3783" w:rsidRPr="00BF3032">
        <w:rPr>
          <w:rFonts w:ascii="Arial" w:hAnsi="Arial" w:cs="Arial"/>
        </w:rPr>
        <w:t xml:space="preserve"> razões que abaixo segue:</w:t>
      </w:r>
    </w:p>
    <w:p w:rsidR="008E3783" w:rsidRPr="00BF3032" w:rsidRDefault="008E3783" w:rsidP="00BF3032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B534E0" w:rsidRDefault="005F376E" w:rsidP="00405E8E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BF3032">
        <w:rPr>
          <w:rFonts w:ascii="Arial" w:hAnsi="Arial" w:cs="Arial"/>
        </w:rPr>
        <w:t xml:space="preserve">A presente indicação tem por intuito </w:t>
      </w:r>
      <w:r w:rsidR="000A6C88">
        <w:rPr>
          <w:rFonts w:ascii="Arial" w:hAnsi="Arial" w:cs="Arial"/>
        </w:rPr>
        <w:t>que o Poder Executivo</w:t>
      </w:r>
      <w:r w:rsidR="006D7771">
        <w:rPr>
          <w:rFonts w:ascii="Arial" w:hAnsi="Arial" w:cs="Arial"/>
        </w:rPr>
        <w:t xml:space="preserve"> </w:t>
      </w:r>
      <w:r w:rsidR="000C5E6C">
        <w:rPr>
          <w:rFonts w:ascii="Arial" w:hAnsi="Arial" w:cs="Arial"/>
        </w:rPr>
        <w:t>ilumine todos os bens públicos (</w:t>
      </w:r>
      <w:r w:rsidR="000C5E6C" w:rsidRPr="000C5E6C">
        <w:rPr>
          <w:rFonts w:ascii="Arial" w:hAnsi="Arial" w:cs="Arial"/>
        </w:rPr>
        <w:t>rua, praça, avenida</w:t>
      </w:r>
      <w:r w:rsidR="000C5E6C">
        <w:rPr>
          <w:rFonts w:ascii="Arial" w:hAnsi="Arial" w:cs="Arial"/>
        </w:rPr>
        <w:t xml:space="preserve">, monumentos e prédios públicos) com as cores alusivas as </w:t>
      </w:r>
      <w:r w:rsidR="000C5E6C" w:rsidRPr="000C5E6C">
        <w:rPr>
          <w:rFonts w:ascii="Arial" w:hAnsi="Arial" w:cs="Arial"/>
        </w:rPr>
        <w:t xml:space="preserve">campanhas de saúde contra doenças </w:t>
      </w:r>
      <w:r w:rsidR="000C5E6C">
        <w:rPr>
          <w:rFonts w:ascii="Arial" w:hAnsi="Arial" w:cs="Arial"/>
        </w:rPr>
        <w:t>que ocorre</w:t>
      </w:r>
      <w:r w:rsidR="005B6531">
        <w:rPr>
          <w:rFonts w:ascii="Arial" w:hAnsi="Arial" w:cs="Arial"/>
        </w:rPr>
        <w:t>m</w:t>
      </w:r>
      <w:r w:rsidR="000C5E6C">
        <w:rPr>
          <w:rFonts w:ascii="Arial" w:hAnsi="Arial" w:cs="Arial"/>
        </w:rPr>
        <w:t xml:space="preserve"> nos meses</w:t>
      </w:r>
      <w:r w:rsidR="005B6531">
        <w:rPr>
          <w:rFonts w:ascii="Arial" w:hAnsi="Arial" w:cs="Arial"/>
        </w:rPr>
        <w:t xml:space="preserve"> do ano</w:t>
      </w:r>
      <w:r w:rsidR="000C5E6C">
        <w:rPr>
          <w:rFonts w:ascii="Arial" w:hAnsi="Arial" w:cs="Arial"/>
        </w:rPr>
        <w:t xml:space="preserve">, por exemplo: </w:t>
      </w:r>
      <w:r w:rsidR="000C5E6C" w:rsidRPr="000C5E6C">
        <w:rPr>
          <w:rFonts w:ascii="Arial" w:hAnsi="Arial" w:cs="Arial"/>
        </w:rPr>
        <w:t>Maio Amarelo</w:t>
      </w:r>
      <w:r w:rsidR="000C5E6C">
        <w:rPr>
          <w:rFonts w:ascii="Arial" w:hAnsi="Arial" w:cs="Arial"/>
        </w:rPr>
        <w:t>, Outubro Rosa ou Nove</w:t>
      </w:r>
      <w:bookmarkStart w:id="0" w:name="_GoBack"/>
      <w:bookmarkEnd w:id="0"/>
      <w:r w:rsidR="000C5E6C">
        <w:rPr>
          <w:rFonts w:ascii="Arial" w:hAnsi="Arial" w:cs="Arial"/>
        </w:rPr>
        <w:t>mbro Azul.</w:t>
      </w:r>
    </w:p>
    <w:p w:rsidR="008E3783" w:rsidRPr="000C5E6C" w:rsidRDefault="000C5E6C" w:rsidP="000C5E6C">
      <w:pPr>
        <w:spacing w:before="120" w:after="120" w:line="360" w:lineRule="auto"/>
        <w:ind w:firstLine="2268"/>
        <w:jc w:val="both"/>
        <w:rPr>
          <w:rFonts w:ascii="Arial" w:hAnsi="Arial" w:cs="Arial"/>
          <w:bCs/>
        </w:rPr>
      </w:pPr>
      <w:r w:rsidRPr="000C5E6C">
        <w:rPr>
          <w:rFonts w:ascii="Arial" w:hAnsi="Arial" w:cs="Arial"/>
          <w:bCs/>
        </w:rPr>
        <w:t>Ao iluminar prédios e monumentos públicos, o município está contribuindo para chamar a atenção</w:t>
      </w:r>
      <w:r>
        <w:rPr>
          <w:rFonts w:ascii="Arial" w:hAnsi="Arial" w:cs="Arial"/>
          <w:bCs/>
        </w:rPr>
        <w:t xml:space="preserve"> dos munícipes sobre o tema, conhecendo melhor o assunto abordado e o engajando na campanha, tendo o </w:t>
      </w:r>
      <w:r w:rsidRPr="000C5E6C">
        <w:rPr>
          <w:rFonts w:ascii="Arial" w:hAnsi="Arial" w:cs="Arial"/>
          <w:bCs/>
        </w:rPr>
        <w:t>objetivo de difundir a conscientização sobre a importância dos cuidados com a saúde</w:t>
      </w:r>
      <w:r>
        <w:rPr>
          <w:rFonts w:ascii="Arial" w:hAnsi="Arial" w:cs="Arial"/>
          <w:bCs/>
        </w:rPr>
        <w:t>.</w:t>
      </w:r>
    </w:p>
    <w:p w:rsidR="008E3783" w:rsidRDefault="008E3783" w:rsidP="00712322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renovo</w:t>
      </w:r>
      <w:r w:rsidR="000A379D">
        <w:rPr>
          <w:rFonts w:ascii="Arial" w:hAnsi="Arial" w:cs="Arial"/>
        </w:rPr>
        <w:t xml:space="preserve"> votos de estima e apreço.</w:t>
      </w:r>
    </w:p>
    <w:p w:rsidR="00BF3032" w:rsidRDefault="000C5E6C" w:rsidP="008E37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BF1D83" w:rsidRDefault="00BF1D83" w:rsidP="00BF3032">
      <w:pPr>
        <w:jc w:val="center"/>
        <w:rPr>
          <w:rFonts w:ascii="Arial" w:hAnsi="Arial" w:cs="Arial"/>
        </w:rPr>
      </w:pPr>
    </w:p>
    <w:p w:rsidR="00C067FD" w:rsidRPr="000C52C9" w:rsidRDefault="00B534E0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Eliz</w:t>
      </w:r>
      <w:r w:rsidR="00C82FF1">
        <w:rPr>
          <w:rFonts w:ascii="Arial" w:hAnsi="Arial" w:cs="Arial"/>
          <w:b/>
        </w:rPr>
        <w:t>abeth Griebeler</w:t>
      </w:r>
    </w:p>
    <w:p w:rsidR="00C067FD" w:rsidRPr="000C52C9" w:rsidRDefault="00174F91" w:rsidP="00BF30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</w:t>
      </w:r>
      <w:r w:rsidR="00C82FF1">
        <w:rPr>
          <w:rFonts w:ascii="Arial" w:hAnsi="Arial" w:cs="Arial"/>
          <w:b/>
        </w:rPr>
        <w:t>a do PSDB</w:t>
      </w:r>
    </w:p>
    <w:p w:rsidR="000C5E6C" w:rsidRDefault="000C5E6C" w:rsidP="00FD783B">
      <w:pPr>
        <w:jc w:val="both"/>
        <w:rPr>
          <w:rFonts w:ascii="Arial" w:hAnsi="Arial" w:cs="Arial"/>
          <w:b/>
        </w:rPr>
      </w:pPr>
    </w:p>
    <w:p w:rsidR="00FD783B" w:rsidRPr="00210C3D" w:rsidRDefault="00C82FF1" w:rsidP="00FD783B">
      <w:pPr>
        <w:jc w:val="both"/>
      </w:pPr>
      <w:r>
        <w:rPr>
          <w:rFonts w:ascii="Arial" w:hAnsi="Arial" w:cs="Arial"/>
          <w:b/>
        </w:rPr>
        <w:t>Exmo</w:t>
      </w:r>
      <w:r w:rsidR="00FD783B" w:rsidRPr="00210C3D">
        <w:rPr>
          <w:rFonts w:ascii="Arial" w:hAnsi="Arial" w:cs="Arial"/>
          <w:b/>
        </w:rPr>
        <w:t>. Senhor</w:t>
      </w:r>
    </w:p>
    <w:p w:rsidR="00CC432D" w:rsidRDefault="00FD783B" w:rsidP="00FD783B">
      <w:pPr>
        <w:jc w:val="both"/>
        <w:rPr>
          <w:rFonts w:ascii="Arial" w:hAnsi="Arial" w:cs="Arial"/>
          <w:b/>
        </w:rPr>
      </w:pPr>
      <w:r w:rsidRPr="00210C3D">
        <w:rPr>
          <w:rFonts w:ascii="Arial" w:hAnsi="Arial" w:cs="Arial"/>
          <w:b/>
        </w:rPr>
        <w:t xml:space="preserve">Ver. </w:t>
      </w:r>
      <w:r w:rsidR="00C82FF1">
        <w:rPr>
          <w:rFonts w:ascii="Arial" w:hAnsi="Arial" w:cs="Arial"/>
          <w:b/>
        </w:rPr>
        <w:t>João Gabriel Rocha Dilkin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8CB" w:rsidRDefault="00D058CB">
      <w:r>
        <w:separator/>
      </w:r>
    </w:p>
  </w:endnote>
  <w:endnote w:type="continuationSeparator" w:id="0">
    <w:p w:rsidR="00D058CB" w:rsidRDefault="00D0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8CB" w:rsidRDefault="00D058CB">
      <w:r>
        <w:separator/>
      </w:r>
    </w:p>
  </w:footnote>
  <w:footnote w:type="continuationSeparator" w:id="0">
    <w:p w:rsidR="00D058CB" w:rsidRDefault="00D05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 w15:restartNumberingAfterBreak="0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4131"/>
    <w:rsid w:val="0001724F"/>
    <w:rsid w:val="000556BE"/>
    <w:rsid w:val="000A379D"/>
    <w:rsid w:val="000A6C88"/>
    <w:rsid w:val="000B7A9F"/>
    <w:rsid w:val="000C52C9"/>
    <w:rsid w:val="000C5E6C"/>
    <w:rsid w:val="0010417D"/>
    <w:rsid w:val="0011305A"/>
    <w:rsid w:val="00174652"/>
    <w:rsid w:val="00174F91"/>
    <w:rsid w:val="00205512"/>
    <w:rsid w:val="00207B28"/>
    <w:rsid w:val="00223B82"/>
    <w:rsid w:val="00230AF2"/>
    <w:rsid w:val="0024215A"/>
    <w:rsid w:val="002B6E8E"/>
    <w:rsid w:val="002F1EE7"/>
    <w:rsid w:val="00396096"/>
    <w:rsid w:val="003B7FB3"/>
    <w:rsid w:val="003E60DD"/>
    <w:rsid w:val="003F09F1"/>
    <w:rsid w:val="00405E8E"/>
    <w:rsid w:val="004248BC"/>
    <w:rsid w:val="0049295B"/>
    <w:rsid w:val="004D0AD4"/>
    <w:rsid w:val="004D2931"/>
    <w:rsid w:val="005136EA"/>
    <w:rsid w:val="005B6531"/>
    <w:rsid w:val="005F376E"/>
    <w:rsid w:val="00681F71"/>
    <w:rsid w:val="006D7771"/>
    <w:rsid w:val="00712322"/>
    <w:rsid w:val="007346E9"/>
    <w:rsid w:val="0075198A"/>
    <w:rsid w:val="007D298E"/>
    <w:rsid w:val="0083257A"/>
    <w:rsid w:val="008D5CC1"/>
    <w:rsid w:val="008E3783"/>
    <w:rsid w:val="008E4873"/>
    <w:rsid w:val="009B7082"/>
    <w:rsid w:val="00A16A46"/>
    <w:rsid w:val="00A63540"/>
    <w:rsid w:val="00AA13FA"/>
    <w:rsid w:val="00AA3210"/>
    <w:rsid w:val="00AC1483"/>
    <w:rsid w:val="00AE78FD"/>
    <w:rsid w:val="00B21426"/>
    <w:rsid w:val="00B25C86"/>
    <w:rsid w:val="00B32875"/>
    <w:rsid w:val="00B534E0"/>
    <w:rsid w:val="00B80DDE"/>
    <w:rsid w:val="00BB2FB5"/>
    <w:rsid w:val="00BC4245"/>
    <w:rsid w:val="00BE5C83"/>
    <w:rsid w:val="00BF1D83"/>
    <w:rsid w:val="00BF3032"/>
    <w:rsid w:val="00C067FD"/>
    <w:rsid w:val="00C31B5F"/>
    <w:rsid w:val="00C82FF1"/>
    <w:rsid w:val="00C8439B"/>
    <w:rsid w:val="00CC432D"/>
    <w:rsid w:val="00D058CB"/>
    <w:rsid w:val="00D24629"/>
    <w:rsid w:val="00D500ED"/>
    <w:rsid w:val="00D647EB"/>
    <w:rsid w:val="00DD0D6D"/>
    <w:rsid w:val="00DD5464"/>
    <w:rsid w:val="00E1357E"/>
    <w:rsid w:val="00E4363B"/>
    <w:rsid w:val="00EA6C9F"/>
    <w:rsid w:val="00EB7925"/>
    <w:rsid w:val="00F244EE"/>
    <w:rsid w:val="00F416AB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character" w:styleId="Hyperlink">
    <w:name w:val="Hyperlink"/>
    <w:basedOn w:val="Fontepargpadro"/>
    <w:rsid w:val="008D5C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Felipe Spengler</cp:lastModifiedBy>
  <cp:revision>2</cp:revision>
  <cp:lastPrinted>2017-10-04T19:22:00Z</cp:lastPrinted>
  <dcterms:created xsi:type="dcterms:W3CDTF">2021-09-16T16:15:00Z</dcterms:created>
  <dcterms:modified xsi:type="dcterms:W3CDTF">2021-09-16T16:15:00Z</dcterms:modified>
</cp:coreProperties>
</file>